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Р/с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г.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356E64">
        <w:rPr>
          <w:rFonts w:ascii="Times New Roman" w:hAnsi="Times New Roman"/>
          <w:b/>
          <w:sz w:val="20"/>
          <w:szCs w:val="20"/>
        </w:rPr>
        <w:t>122</w:t>
      </w:r>
      <w:r w:rsidR="00775D29" w:rsidRPr="007E5C4C">
        <w:rPr>
          <w:rFonts w:ascii="Times New Roman" w:hAnsi="Times New Roman"/>
          <w:b/>
          <w:sz w:val="20"/>
          <w:szCs w:val="20"/>
        </w:rPr>
        <w:t xml:space="preserve">-э ЗК-ПГЭС от </w:t>
      </w:r>
      <w:r w:rsidR="00356E64">
        <w:rPr>
          <w:rFonts w:ascii="Times New Roman" w:hAnsi="Times New Roman"/>
          <w:b/>
          <w:sz w:val="20"/>
          <w:szCs w:val="20"/>
        </w:rPr>
        <w:t>17.11</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«Пензенская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г.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г.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r w:rsidR="005779FF" w:rsidRPr="007E5C4C">
        <w:rPr>
          <w:rFonts w:ascii="Times New Roman" w:eastAsia="Times New Roman" w:hAnsi="Times New Roman"/>
          <w:sz w:val="20"/>
          <w:szCs w:val="20"/>
          <w:u w:val="single"/>
          <w:lang w:eastAsia="ru-RU"/>
        </w:rPr>
        <w:t>chagorova@pges.su.</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B27ED3"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B27ED3" w:rsidRPr="007E5C4C">
        <w:rPr>
          <w:rFonts w:ascii="Times New Roman" w:hAnsi="Times New Roman"/>
          <w:sz w:val="20"/>
          <w:szCs w:val="20"/>
        </w:rPr>
      </w:r>
      <w:r w:rsidR="00B27ED3"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B27ED3"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B27ED3"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B27ED3" w:rsidRPr="007E5C4C">
        <w:rPr>
          <w:rFonts w:ascii="Times New Roman" w:hAnsi="Times New Roman"/>
          <w:sz w:val="20"/>
          <w:szCs w:val="20"/>
        </w:rPr>
      </w:r>
      <w:r w:rsidR="00B27ED3"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B27ED3"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r w:rsidR="005779FF" w:rsidRPr="007E5C4C">
          <w:rPr>
            <w:rStyle w:val="ab"/>
            <w:rFonts w:ascii="Times New Roman" w:hAnsi="Times New Roman" w:cs="Times New Roman"/>
            <w:color w:val="auto"/>
            <w:sz w:val="20"/>
            <w:szCs w:val="20"/>
            <w:lang w:val="en-US"/>
          </w:rPr>
          <w:t>roseltorg</w:t>
        </w:r>
        <w:r w:rsidR="005779FF" w:rsidRPr="007E5C4C">
          <w:rPr>
            <w:rStyle w:val="ab"/>
            <w:rFonts w:ascii="Times New Roman" w:hAnsi="Times New Roman" w:cs="Times New Roman"/>
            <w:color w:val="auto"/>
            <w:sz w:val="20"/>
            <w:szCs w:val="20"/>
          </w:rPr>
          <w:t>.ru/</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п/п</w:t>
            </w:r>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5308D1"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5308D1" w:rsidRPr="007E5C4C" w:rsidRDefault="005308D1" w:rsidP="007E5C4C">
            <w:pPr>
              <w:pStyle w:val="aff0"/>
              <w:spacing w:line="240" w:lineRule="auto"/>
              <w:ind w:left="0" w:firstLine="0"/>
              <w:jc w:val="center"/>
              <w:rPr>
                <w:sz w:val="20"/>
              </w:rPr>
            </w:pPr>
            <w:r w:rsidRPr="007E5C4C">
              <w:rPr>
                <w:sz w:val="20"/>
              </w:rPr>
              <w:t>1</w:t>
            </w:r>
          </w:p>
          <w:p w:rsidR="005308D1" w:rsidRPr="007E5C4C" w:rsidRDefault="005308D1"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5308D1" w:rsidRPr="0094743C" w:rsidRDefault="0094743C" w:rsidP="007E5C4C">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w:t>
            </w:r>
            <w:r w:rsidR="005308D1" w:rsidRPr="0094743C">
              <w:rPr>
                <w:rFonts w:ascii="Times New Roman" w:eastAsia="Times New Roman" w:hAnsi="Times New Roman"/>
                <w:b/>
                <w:bCs/>
                <w:sz w:val="20"/>
                <w:szCs w:val="20"/>
                <w:lang w:eastAsia="ru-RU"/>
              </w:rPr>
              <w:t>х120 1</w:t>
            </w:r>
            <w:r w:rsidRPr="0094743C">
              <w:rPr>
                <w:rFonts w:ascii="Times New Roman" w:eastAsia="Times New Roman" w:hAnsi="Times New Roman"/>
                <w:b/>
                <w:bCs/>
                <w:sz w:val="20"/>
                <w:szCs w:val="20"/>
                <w:lang w:eastAsia="ru-RU"/>
              </w:rPr>
              <w:t>0</w:t>
            </w:r>
            <w:r w:rsidR="005308D1" w:rsidRPr="0094743C">
              <w:rPr>
                <w:rFonts w:ascii="Times New Roman" w:eastAsia="Times New Roman" w:hAnsi="Times New Roman"/>
                <w:b/>
                <w:bCs/>
                <w:sz w:val="20"/>
                <w:szCs w:val="20"/>
                <w:lang w:eastAsia="ru-RU"/>
              </w:rPr>
              <w:t xml:space="preserve">кВ (тех. присоединение г. Пенза, </w:t>
            </w:r>
            <w:r w:rsidR="00C95693">
              <w:rPr>
                <w:rFonts w:ascii="Times New Roman" w:eastAsia="Times New Roman" w:hAnsi="Times New Roman"/>
                <w:b/>
                <w:bCs/>
                <w:sz w:val="20"/>
                <w:szCs w:val="20"/>
                <w:lang w:eastAsia="ru-RU"/>
              </w:rPr>
              <w:t xml:space="preserve">ул. </w:t>
            </w:r>
            <w:r w:rsidR="00356E64">
              <w:rPr>
                <w:rFonts w:ascii="Times New Roman" w:eastAsia="Times New Roman" w:hAnsi="Times New Roman"/>
                <w:b/>
                <w:bCs/>
                <w:sz w:val="20"/>
                <w:szCs w:val="20"/>
                <w:lang w:eastAsia="ru-RU"/>
              </w:rPr>
              <w:t>Богданова, 51</w:t>
            </w:r>
            <w:r w:rsidR="006568D2">
              <w:rPr>
                <w:rFonts w:ascii="Times New Roman" w:eastAsia="Times New Roman" w:hAnsi="Times New Roman"/>
                <w:b/>
                <w:bCs/>
                <w:sz w:val="20"/>
                <w:szCs w:val="20"/>
                <w:lang w:eastAsia="ru-RU"/>
              </w:rPr>
              <w:t>, шифр проекта 167-10-21-ЭС</w:t>
            </w:r>
            <w:r w:rsidR="005308D1" w:rsidRPr="0094743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5308D1" w:rsidRPr="007E5C4C" w:rsidRDefault="00356E64" w:rsidP="007E5C4C">
            <w:pPr>
              <w:pStyle w:val="aff0"/>
              <w:spacing w:line="240" w:lineRule="auto"/>
              <w:ind w:left="0" w:firstLine="0"/>
              <w:jc w:val="center"/>
              <w:rPr>
                <w:sz w:val="20"/>
              </w:rPr>
            </w:pPr>
            <w:r>
              <w:rPr>
                <w:sz w:val="20"/>
              </w:rPr>
              <w:t>1080</w:t>
            </w:r>
          </w:p>
        </w:tc>
        <w:tc>
          <w:tcPr>
            <w:tcW w:w="1559" w:type="dxa"/>
            <w:tcBorders>
              <w:top w:val="single" w:sz="4" w:space="0" w:color="auto"/>
              <w:left w:val="single" w:sz="4" w:space="0" w:color="auto"/>
              <w:bottom w:val="single" w:sz="4" w:space="0" w:color="auto"/>
              <w:right w:val="single" w:sz="4" w:space="0" w:color="auto"/>
            </w:tcBorders>
            <w:vAlign w:val="center"/>
          </w:tcPr>
          <w:p w:rsidR="005308D1" w:rsidRPr="007E5C4C" w:rsidRDefault="00356E64"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540</w:t>
            </w:r>
          </w:p>
        </w:tc>
        <w:tc>
          <w:tcPr>
            <w:tcW w:w="850" w:type="dxa"/>
            <w:tcBorders>
              <w:left w:val="single" w:sz="4" w:space="0" w:color="auto"/>
              <w:right w:val="single" w:sz="4" w:space="0" w:color="auto"/>
            </w:tcBorders>
            <w:vAlign w:val="center"/>
          </w:tcPr>
          <w:p w:rsidR="005308D1" w:rsidRPr="007E5C4C" w:rsidRDefault="005308D1"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5308D1" w:rsidRPr="007E5C4C" w:rsidRDefault="005E2CF5"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w:t>
            </w:r>
            <w:r w:rsidR="00356E64">
              <w:rPr>
                <w:rFonts w:ascii="Times New Roman" w:hAnsi="Times New Roman"/>
                <w:sz w:val="20"/>
                <w:szCs w:val="20"/>
              </w:rPr>
              <w:t> 087</w:t>
            </w:r>
            <w:r w:rsidR="00C95693">
              <w:rPr>
                <w:rFonts w:ascii="Times New Roman" w:hAnsi="Times New Roman"/>
                <w:sz w:val="20"/>
                <w:szCs w:val="20"/>
              </w:rPr>
              <w:t>,00</w:t>
            </w:r>
          </w:p>
        </w:tc>
        <w:tc>
          <w:tcPr>
            <w:tcW w:w="1615" w:type="dxa"/>
            <w:tcBorders>
              <w:left w:val="single" w:sz="4" w:space="0" w:color="auto"/>
              <w:right w:val="single" w:sz="4" w:space="0" w:color="auto"/>
            </w:tcBorders>
            <w:vAlign w:val="center"/>
          </w:tcPr>
          <w:p w:rsidR="005308D1" w:rsidRPr="007E5C4C" w:rsidRDefault="0094743C"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005308D1" w:rsidRPr="007E5C4C">
              <w:rPr>
                <w:rFonts w:ascii="Times New Roman" w:hAnsi="Times New Roman"/>
                <w:sz w:val="20"/>
                <w:szCs w:val="20"/>
              </w:rPr>
              <w:t xml:space="preserve"> календарных дней  с момента подписания договора.</w:t>
            </w:r>
          </w:p>
          <w:p w:rsidR="005308D1" w:rsidRPr="007E5C4C" w:rsidRDefault="005308D1"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356E64">
        <w:rPr>
          <w:rFonts w:ascii="Times New Roman" w:hAnsi="Times New Roman" w:cs="Times New Roman"/>
          <w:b/>
          <w:i/>
          <w:noProof/>
          <w:sz w:val="20"/>
          <w:szCs w:val="20"/>
        </w:rPr>
        <w:t>1 173 960,00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356E64">
        <w:rPr>
          <w:rFonts w:ascii="Times New Roman" w:eastAsia="Calibri" w:hAnsi="Times New Roman" w:cs="Times New Roman"/>
          <w:b/>
          <w:i/>
          <w:sz w:val="20"/>
          <w:szCs w:val="20"/>
        </w:rPr>
        <w:t>978 300,00</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r w:rsidR="00AD2B0B" w:rsidRPr="007E5C4C">
          <w:rPr>
            <w:rStyle w:val="ab"/>
            <w:rFonts w:ascii="Times New Roman" w:hAnsi="Times New Roman"/>
            <w:color w:val="auto"/>
            <w:sz w:val="20"/>
            <w:szCs w:val="20"/>
          </w:rPr>
          <w:t>www.zakupki.gov.ru</w:t>
        </w:r>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r w:rsidR="004E5055" w:rsidRPr="007E5C4C">
        <w:rPr>
          <w:rFonts w:ascii="Times New Roman" w:hAnsi="Times New Roman"/>
          <w:sz w:val="20"/>
          <w:szCs w:val="20"/>
          <w:lang w:val="en-US"/>
        </w:rPr>
        <w:t>pges</w:t>
      </w:r>
      <w:r w:rsidR="004E5055" w:rsidRPr="007E5C4C">
        <w:rPr>
          <w:rFonts w:ascii="Times New Roman" w:hAnsi="Times New Roman"/>
          <w:sz w:val="20"/>
          <w:szCs w:val="20"/>
        </w:rPr>
        <w:t>.</w:t>
      </w:r>
      <w:r w:rsidR="004E5055" w:rsidRPr="007E5C4C">
        <w:rPr>
          <w:rFonts w:ascii="Times New Roman" w:hAnsi="Times New Roman"/>
          <w:sz w:val="20"/>
          <w:szCs w:val="20"/>
          <w:lang w:val="en-US"/>
        </w:rPr>
        <w:t>su</w:t>
      </w:r>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356E64">
        <w:rPr>
          <w:rFonts w:ascii="Times New Roman" w:hAnsi="Times New Roman" w:cs="Times New Roman"/>
          <w:b/>
          <w:bCs/>
          <w:i/>
          <w:sz w:val="20"/>
          <w:szCs w:val="20"/>
          <w:u w:val="single"/>
        </w:rPr>
        <w:t>26</w:t>
      </w:r>
      <w:r w:rsidR="004C1441" w:rsidRPr="007E5C4C">
        <w:rPr>
          <w:rFonts w:ascii="Times New Roman" w:hAnsi="Times New Roman" w:cs="Times New Roman"/>
          <w:b/>
          <w:bCs/>
          <w:i/>
          <w:sz w:val="20"/>
          <w:szCs w:val="20"/>
          <w:u w:val="single"/>
        </w:rPr>
        <w:t xml:space="preserve">» </w:t>
      </w:r>
      <w:r w:rsidR="00356E64">
        <w:rPr>
          <w:rFonts w:ascii="Times New Roman" w:hAnsi="Times New Roman" w:cs="Times New Roman"/>
          <w:b/>
          <w:bCs/>
          <w:i/>
          <w:sz w:val="20"/>
          <w:szCs w:val="20"/>
          <w:u w:val="single"/>
        </w:rPr>
        <w:t>11</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B27ED3"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B27ED3"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D51B4D">
        <w:rPr>
          <w:rFonts w:ascii="Times New Roman" w:hAnsi="Times New Roman" w:cs="Times New Roman"/>
          <w:b/>
          <w:bCs/>
          <w:i/>
          <w:sz w:val="20"/>
          <w:szCs w:val="20"/>
          <w:u w:val="single"/>
        </w:rPr>
        <w:t>0</w:t>
      </w:r>
      <w:r w:rsidR="00356E64">
        <w:rPr>
          <w:rFonts w:ascii="Times New Roman" w:hAnsi="Times New Roman" w:cs="Times New Roman"/>
          <w:b/>
          <w:bCs/>
          <w:i/>
          <w:sz w:val="20"/>
          <w:szCs w:val="20"/>
          <w:u w:val="single"/>
        </w:rPr>
        <w:t>3</w:t>
      </w:r>
      <w:r w:rsidRPr="007E5C4C">
        <w:rPr>
          <w:rFonts w:ascii="Times New Roman" w:hAnsi="Times New Roman" w:cs="Times New Roman"/>
          <w:b/>
          <w:bCs/>
          <w:i/>
          <w:sz w:val="20"/>
          <w:szCs w:val="20"/>
          <w:u w:val="single"/>
        </w:rPr>
        <w:t xml:space="preserve">» </w:t>
      </w:r>
      <w:r w:rsidR="00356E64">
        <w:rPr>
          <w:rFonts w:ascii="Times New Roman" w:hAnsi="Times New Roman" w:cs="Times New Roman"/>
          <w:b/>
          <w:bCs/>
          <w:i/>
          <w:sz w:val="20"/>
          <w:szCs w:val="20"/>
          <w:u w:val="single"/>
        </w:rPr>
        <w:t>12</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«Пензенская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Шмырёв</w:t>
      </w:r>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М.Н. Лагуткин</w:t>
      </w: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п/п</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51B4D" w:rsidRPr="00D51B4D">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D51B4D" w:rsidRPr="00D51B4D">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D51B4D" w:rsidRPr="00D51B4D">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51B4D" w:rsidRPr="00D51B4D">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D51B4D" w:rsidRPr="00D51B4D">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D51B4D" w:rsidRPr="00D51B4D">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D51B4D" w:rsidRPr="00D51B4D">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51B4D" w:rsidRPr="00D51B4D">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D51B4D" w:rsidRPr="00D51B4D">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D51B4D" w:rsidRPr="00D51B4D">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D51B4D" w:rsidRPr="00D51B4D">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D51B4D" w:rsidRPr="00D51B4D">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D51B4D" w:rsidRPr="00D51B4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позднее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r w:rsidR="00AD55C3" w:rsidRPr="007E5C4C">
        <w:rPr>
          <w:rFonts w:ascii="Times New Roman" w:hAnsi="Times New Roman"/>
          <w:sz w:val="20"/>
          <w:szCs w:val="20"/>
        </w:rPr>
        <w:t>с даты поступления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о внесении изменений в извещение </w:t>
      </w:r>
      <w:r w:rsidRPr="007E5C4C">
        <w:rPr>
          <w:rFonts w:ascii="Times New Roman" w:hAnsi="Times New Roman"/>
          <w:sz w:val="20"/>
          <w:szCs w:val="20"/>
        </w:rPr>
        <w:br/>
        <w:t xml:space="preserve">о закупке в любой момент до окончания срока подачи заявок. </w:t>
      </w:r>
      <w:r w:rsidR="00C02C17" w:rsidRPr="007E5C4C">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51B4D" w:rsidRPr="00D51B4D">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 производится 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51B4D" w:rsidRPr="00D51B4D">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D51B4D" w:rsidRPr="00D51B4D">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протокол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r w:rsidR="00760E58" w:rsidRPr="00840FD3">
        <w:rPr>
          <w:rFonts w:ascii="Times New Roman" w:hAnsi="Times New Roman"/>
          <w:b w:val="0"/>
          <w:sz w:val="20"/>
          <w:szCs w:val="20"/>
        </w:rPr>
        <w:t xml:space="preserve"> В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ранжировке)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ранжировке)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договора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51B4D" w:rsidRPr="00D51B4D">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D51B4D" w:rsidRPr="00D51B4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пп.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 xml:space="preserve">.2 </w:t>
      </w:r>
      <w:r w:rsidR="00205BFA" w:rsidRPr="007E5C4C">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r w:rsidR="00205BFA" w:rsidRPr="007E5C4C">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w:t>
      </w:r>
      <w:r w:rsidRPr="007E5C4C">
        <w:rPr>
          <w:rFonts w:ascii="Times New Roman" w:hAnsi="Times New Roman"/>
          <w:sz w:val="20"/>
          <w:szCs w:val="20"/>
        </w:rPr>
        <w:lastRenderedPageBreak/>
        <w:t xml:space="preserve">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D51B4D" w:rsidRPr="00D51B4D">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п/п</w:t>
            </w:r>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Наименование п/п</w:t>
            </w:r>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г.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440629, Россия, г.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B27ED3"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B27ED3" w:rsidRPr="007E5C4C">
              <w:rPr>
                <w:rFonts w:ascii="Times New Roman" w:hAnsi="Times New Roman"/>
                <w:sz w:val="20"/>
                <w:szCs w:val="20"/>
              </w:rPr>
            </w:r>
            <w:r w:rsidR="00B27ED3"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B27ED3"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B27ED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r w:rsidR="001678E0" w:rsidRPr="007E5C4C">
                <w:rPr>
                  <w:rStyle w:val="ab"/>
                  <w:rFonts w:ascii="Times New Roman" w:hAnsi="Times New Roman" w:cs="Times New Roman"/>
                  <w:color w:val="auto"/>
                  <w:sz w:val="20"/>
                  <w:szCs w:val="20"/>
                  <w:lang w:val="en-US"/>
                </w:rPr>
                <w:t>roseltorg</w:t>
              </w:r>
              <w:r w:rsidR="001678E0" w:rsidRPr="007E5C4C">
                <w:rPr>
                  <w:rStyle w:val="ab"/>
                  <w:rFonts w:ascii="Times New Roman" w:hAnsi="Times New Roman" w:cs="Times New Roman"/>
                  <w:color w:val="auto"/>
                  <w:sz w:val="20"/>
                  <w:szCs w:val="20"/>
                </w:rPr>
                <w:t>.ru/</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356E64"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1 173 960,00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978 300,00</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B27ED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r w:rsidR="006601F4" w:rsidRPr="007E5C4C">
              <w:rPr>
                <w:rFonts w:ascii="Times New Roman" w:hAnsi="Times New Roman"/>
                <w:bCs/>
                <w:spacing w:val="-6"/>
                <w:sz w:val="20"/>
                <w:szCs w:val="20"/>
              </w:rPr>
              <w:t>с даты публикации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356E64">
              <w:rPr>
                <w:rFonts w:ascii="Times New Roman" w:hAnsi="Times New Roman"/>
                <w:b/>
                <w:bCs/>
                <w:i/>
                <w:sz w:val="20"/>
                <w:szCs w:val="20"/>
                <w:u w:val="single"/>
              </w:rPr>
              <w:t>26</w:t>
            </w:r>
            <w:r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11</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B27ED3"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440023,Россия, г.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B27ED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B27ED3"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B27ED3" w:rsidRPr="007E5C4C">
              <w:rPr>
                <w:rFonts w:ascii="Times New Roman" w:hAnsi="Times New Roman"/>
                <w:sz w:val="20"/>
                <w:szCs w:val="20"/>
              </w:rPr>
            </w:r>
            <w:r w:rsidR="00B27ED3"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B27ED3"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r w:rsidR="003B3930" w:rsidRPr="007E5C4C">
              <w:rPr>
                <w:rFonts w:ascii="Times New Roman" w:hAnsi="Times New Roman"/>
                <w:bCs/>
                <w:spacing w:val="-6"/>
                <w:sz w:val="20"/>
                <w:szCs w:val="20"/>
              </w:rPr>
              <w:t>с даты публикации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356E64">
              <w:rPr>
                <w:rFonts w:ascii="Times New Roman" w:hAnsi="Times New Roman"/>
                <w:b/>
                <w:bCs/>
                <w:i/>
                <w:sz w:val="20"/>
                <w:szCs w:val="20"/>
                <w:u w:val="single"/>
              </w:rPr>
              <w:t>24</w:t>
            </w:r>
            <w:r w:rsidR="00E367AC"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11</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r w:rsidR="00CA7EE8" w:rsidRPr="007E5C4C">
              <w:rPr>
                <w:rFonts w:ascii="Times New Roman" w:hAnsi="Times New Roman"/>
                <w:bCs/>
                <w:spacing w:val="-6"/>
                <w:sz w:val="20"/>
                <w:szCs w:val="20"/>
              </w:rPr>
              <w:t>с даты публикации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356E64">
              <w:rPr>
                <w:rFonts w:ascii="Times New Roman" w:hAnsi="Times New Roman"/>
                <w:b/>
                <w:bCs/>
                <w:i/>
                <w:sz w:val="20"/>
                <w:szCs w:val="20"/>
                <w:u w:val="single"/>
              </w:rPr>
              <w:t>«26</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11</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рассмотрения заяв</w:t>
            </w:r>
            <w:r w:rsidR="00EE7D97" w:rsidRPr="007E5C4C">
              <w:rPr>
                <w:rFonts w:ascii="Times New Roman" w:hAnsi="Times New Roman"/>
                <w:sz w:val="20"/>
                <w:szCs w:val="20"/>
              </w:rPr>
              <w:t>к</w:t>
            </w:r>
            <w:r w:rsidR="00385D5F">
              <w:rPr>
                <w:rFonts w:ascii="Times New Roman" w:hAnsi="Times New Roman"/>
                <w:sz w:val="20"/>
                <w:szCs w:val="20"/>
              </w:rPr>
              <w:t xml:space="preserve">ок,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356E64">
              <w:rPr>
                <w:rFonts w:ascii="Times New Roman" w:hAnsi="Times New Roman"/>
                <w:b/>
                <w:bCs/>
                <w:i/>
                <w:sz w:val="20"/>
                <w:szCs w:val="20"/>
                <w:u w:val="single"/>
              </w:rPr>
              <w:t>03</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 В,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51B4D" w:rsidRPr="00D51B4D">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D51B4D" w:rsidRPr="00D51B4D">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D51B4D" w:rsidRPr="00D51B4D">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51B4D" w:rsidRPr="00D51B4D">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B27ED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B27ED3"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B27ED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B27ED3"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п/п</w:t>
            </w:r>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B27ED3"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B27ED3"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п/п</w:t>
            </w:r>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п/п</w:t>
            </w:r>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 xml:space="preserve">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B27ED3"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B27ED3" w:rsidRPr="007E5C4C">
        <w:rPr>
          <w:rFonts w:ascii="Times New Roman" w:hAnsi="Times New Roman"/>
          <w:sz w:val="20"/>
          <w:szCs w:val="20"/>
        </w:rPr>
        <w:fldChar w:fldCharType="separate"/>
      </w:r>
      <w:r w:rsidR="00D51B4D">
        <w:rPr>
          <w:rFonts w:ascii="Times New Roman" w:hAnsi="Times New Roman"/>
          <w:noProof/>
          <w:sz w:val="20"/>
          <w:szCs w:val="20"/>
        </w:rPr>
        <w:t>1</w:t>
      </w:r>
      <w:r w:rsidR="00B27ED3"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От кого (Наименование организации (для юридического лица)</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(для физического лица)</w:t>
      </w:r>
      <w:bookmarkEnd w:id="450"/>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п/п</w:t>
            </w:r>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п/п</w:t>
            </w:r>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Ед. изм.</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4E7946" w:rsidRPr="00F25FF1" w:rsidTr="00385D5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4E7946" w:rsidRPr="00F25FF1" w:rsidRDefault="004E7946"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4E7946" w:rsidRPr="007B122F" w:rsidRDefault="004E7946" w:rsidP="007B122F">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985" w:type="dxa"/>
            <w:tcBorders>
              <w:top w:val="single" w:sz="4" w:space="0" w:color="auto"/>
              <w:left w:val="single" w:sz="4" w:space="0" w:color="auto"/>
              <w:right w:val="single" w:sz="4" w:space="0" w:color="auto"/>
            </w:tcBorders>
            <w:vAlign w:val="center"/>
          </w:tcPr>
          <w:p w:rsidR="004E7946" w:rsidRPr="00F25FF1" w:rsidRDefault="004E7946"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4E7946" w:rsidRPr="00F25FF1" w:rsidRDefault="00356E64" w:rsidP="004E7946">
            <w:pPr>
              <w:pStyle w:val="afff1"/>
              <w:spacing w:before="0" w:line="240" w:lineRule="auto"/>
              <w:ind w:left="0" w:firstLine="0"/>
              <w:jc w:val="center"/>
              <w:rPr>
                <w:b/>
                <w:sz w:val="20"/>
                <w:szCs w:val="20"/>
              </w:rPr>
            </w:pPr>
            <w:r>
              <w:rPr>
                <w:b/>
                <w:sz w:val="20"/>
                <w:szCs w:val="20"/>
              </w:rPr>
              <w:t>1080</w:t>
            </w:r>
          </w:p>
        </w:tc>
        <w:tc>
          <w:tcPr>
            <w:tcW w:w="1418" w:type="dxa"/>
            <w:tcBorders>
              <w:top w:val="single" w:sz="4" w:space="0" w:color="auto"/>
              <w:left w:val="single" w:sz="4" w:space="0" w:color="auto"/>
              <w:right w:val="single" w:sz="4" w:space="0" w:color="auto"/>
            </w:tcBorders>
            <w:vAlign w:val="center"/>
          </w:tcPr>
          <w:p w:rsidR="004E7946" w:rsidRPr="00F25FF1" w:rsidRDefault="004E7946"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4E7946" w:rsidRDefault="00356E64" w:rsidP="007B122F">
            <w:pPr>
              <w:pStyle w:val="afff1"/>
              <w:spacing w:before="0" w:line="240" w:lineRule="auto"/>
              <w:jc w:val="center"/>
              <w:rPr>
                <w:b/>
                <w:sz w:val="20"/>
                <w:szCs w:val="20"/>
              </w:rPr>
            </w:pPr>
            <w:r>
              <w:rPr>
                <w:b/>
                <w:sz w:val="20"/>
                <w:szCs w:val="20"/>
              </w:rPr>
              <w:t>540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4E7946" w:rsidRDefault="004E794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385D5F" w:rsidRDefault="00385D5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От кого (Наименование организации (для юридического лица)</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(для физического лица)</w:t>
      </w:r>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От кого (Наименование организации (для юридического лица)</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(для физического лица)</w:t>
      </w:r>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тью соответствовать  предложению (Форма №1 к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От кого (Наименование организации (для юридического лица)</w:t>
      </w:r>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r w:rsidRPr="007E5C4C">
        <w:rPr>
          <w:rFonts w:ascii="Times New Roman" w:hAnsi="Times New Roman"/>
          <w:sz w:val="20"/>
          <w:szCs w:val="20"/>
        </w:rPr>
        <w:t>(фамилия, имя, отчество (для физического лица)</w:t>
      </w:r>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_____________________________________________________именуемое в дальнейшем ПОСТАВЩИК, в лице_______________________________________________,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356E64">
        <w:rPr>
          <w:rFonts w:ascii="Times New Roman" w:hAnsi="Times New Roman"/>
          <w:sz w:val="20"/>
          <w:szCs w:val="20"/>
        </w:rPr>
        <w:t>122</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356E64">
        <w:rPr>
          <w:rFonts w:ascii="Times New Roman" w:hAnsi="Times New Roman"/>
          <w:sz w:val="20"/>
          <w:szCs w:val="20"/>
        </w:rPr>
        <w:t>17.11</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указанным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«Пензенская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r w:rsidRPr="007E5C4C">
              <w:rPr>
                <w:rFonts w:ascii="Times New Roman" w:hAnsi="Times New Roman"/>
                <w:sz w:val="20"/>
                <w:szCs w:val="20"/>
              </w:rPr>
              <w:t>р/с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р/с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№_______________от</w:t>
      </w:r>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п/п</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Кол – во,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4E7946" w:rsidRPr="007E5C4C" w:rsidTr="00C9569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4E7946" w:rsidRPr="007B122F" w:rsidRDefault="004E7946"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4E7946" w:rsidRPr="007E5C4C" w:rsidRDefault="00356E64"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540</w:t>
            </w:r>
          </w:p>
        </w:tc>
        <w:tc>
          <w:tcPr>
            <w:tcW w:w="1842" w:type="dxa"/>
            <w:tcBorders>
              <w:top w:val="single" w:sz="6" w:space="0" w:color="auto"/>
              <w:left w:val="single" w:sz="6" w:space="0" w:color="auto"/>
              <w:right w:val="single" w:sz="6" w:space="0" w:color="auto"/>
            </w:tcBorders>
            <w:vAlign w:val="center"/>
          </w:tcPr>
          <w:p w:rsidR="004E7946" w:rsidRPr="007E5C4C" w:rsidRDefault="004E7946"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4E7946" w:rsidRPr="007E5C4C" w:rsidRDefault="00356E64" w:rsidP="004E7946">
            <w:pPr>
              <w:pStyle w:val="afff1"/>
              <w:spacing w:before="0" w:line="240" w:lineRule="auto"/>
              <w:ind w:left="0" w:firstLine="0"/>
              <w:jc w:val="center"/>
              <w:rPr>
                <w:sz w:val="20"/>
                <w:szCs w:val="20"/>
              </w:rPr>
            </w:pPr>
            <w:r>
              <w:rPr>
                <w:sz w:val="20"/>
                <w:szCs w:val="20"/>
              </w:rPr>
              <w:t>1080</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r>
      <w:tr w:rsidR="004E7946"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4.Место поставки: г.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п/п</w:t>
            </w:r>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Ед. изм.</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4E7946" w:rsidRPr="007E5C4C" w:rsidTr="00C95693">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4E7946" w:rsidRPr="007E5C4C" w:rsidRDefault="004E7946"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tcPr>
          <w:p w:rsidR="004E7946" w:rsidRPr="007B122F" w:rsidRDefault="004E7946"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4E7946" w:rsidRPr="007E5C4C" w:rsidRDefault="00356E64" w:rsidP="004E7946">
            <w:pPr>
              <w:pStyle w:val="aff0"/>
              <w:spacing w:line="240" w:lineRule="auto"/>
              <w:ind w:left="0" w:firstLine="0"/>
              <w:jc w:val="center"/>
              <w:rPr>
                <w:sz w:val="20"/>
              </w:rPr>
            </w:pPr>
            <w:r>
              <w:rPr>
                <w:sz w:val="20"/>
              </w:rPr>
              <w:t>1080</w:t>
            </w:r>
          </w:p>
        </w:tc>
        <w:tc>
          <w:tcPr>
            <w:tcW w:w="1883" w:type="dxa"/>
            <w:tcBorders>
              <w:top w:val="single" w:sz="4" w:space="0" w:color="auto"/>
              <w:left w:val="single" w:sz="4" w:space="0" w:color="auto"/>
              <w:bottom w:val="single" w:sz="4" w:space="0" w:color="auto"/>
              <w:right w:val="single" w:sz="4" w:space="0" w:color="auto"/>
            </w:tcBorders>
            <w:vAlign w:val="center"/>
          </w:tcPr>
          <w:p w:rsidR="004E7946" w:rsidRPr="007E5C4C" w:rsidRDefault="00356E64"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540</w:t>
            </w:r>
          </w:p>
        </w:tc>
        <w:tc>
          <w:tcPr>
            <w:tcW w:w="1121" w:type="dxa"/>
            <w:tcBorders>
              <w:top w:val="single" w:sz="4" w:space="0" w:color="auto"/>
              <w:left w:val="single" w:sz="4" w:space="0" w:color="auto"/>
              <w:right w:val="single" w:sz="4" w:space="0" w:color="auto"/>
            </w:tcBorders>
            <w:vAlign w:val="center"/>
          </w:tcPr>
          <w:p w:rsidR="004E7946" w:rsidRPr="007E5C4C" w:rsidRDefault="004E7946"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 xml:space="preserve">м </w:t>
            </w:r>
          </w:p>
        </w:tc>
        <w:tc>
          <w:tcPr>
            <w:tcW w:w="2564" w:type="dxa"/>
            <w:tcBorders>
              <w:top w:val="single" w:sz="4" w:space="0" w:color="auto"/>
              <w:left w:val="single" w:sz="4" w:space="0" w:color="auto"/>
              <w:right w:val="single" w:sz="4" w:space="0" w:color="auto"/>
            </w:tcBorders>
          </w:tcPr>
          <w:p w:rsidR="004E7946" w:rsidRPr="007E5C4C" w:rsidRDefault="004E7946"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E7946">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4D" w:rsidRDefault="00D51B4D" w:rsidP="004471A3">
      <w:pPr>
        <w:spacing w:after="0" w:line="240" w:lineRule="auto"/>
      </w:pPr>
      <w:r>
        <w:separator/>
      </w:r>
    </w:p>
  </w:endnote>
  <w:endnote w:type="continuationSeparator" w:id="0">
    <w:p w:rsidR="00D51B4D" w:rsidRDefault="00D51B4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4D" w:rsidRPr="00E822B1" w:rsidRDefault="00B27ED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D51B4D"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6568D2">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4D" w:rsidRPr="00E822B1" w:rsidRDefault="00D51B4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4D" w:rsidRPr="003C65A5" w:rsidRDefault="00B27ED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D51B4D"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6568D2">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4D" w:rsidRDefault="00D51B4D" w:rsidP="004471A3">
      <w:pPr>
        <w:spacing w:after="0" w:line="240" w:lineRule="auto"/>
      </w:pPr>
      <w:r>
        <w:separator/>
      </w:r>
    </w:p>
  </w:footnote>
  <w:footnote w:type="continuationSeparator" w:id="0">
    <w:p w:rsidR="00D51B4D" w:rsidRDefault="00D51B4D" w:rsidP="004471A3">
      <w:pPr>
        <w:spacing w:after="0" w:line="240" w:lineRule="auto"/>
      </w:pPr>
      <w:r>
        <w:continuationSeparator/>
      </w:r>
    </w:p>
  </w:footnote>
  <w:footnote w:id="1">
    <w:p w:rsidR="00D51B4D" w:rsidRDefault="00D51B4D"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documentProtection w:edit="forms" w:enforcement="0"/>
  <w:defaultTabStop w:val="708"/>
  <w:characterSpacingControl w:val="doNotCompress"/>
  <w:hdrShapeDefaults>
    <o:shapedefaults v:ext="edit" spidmax="6553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7ED3"/>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4A8B2-C16F-47B6-8CB5-2ECA44EE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16065</Words>
  <Characters>91576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107427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2021-11-17T07:15:00Z</cp:lastPrinted>
  <dcterms:created xsi:type="dcterms:W3CDTF">2021-11-17T07:14:00Z</dcterms:created>
  <dcterms:modified xsi:type="dcterms:W3CDTF">2021-11-18T12:27:00Z</dcterms:modified>
</cp:coreProperties>
</file>