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CFC" w:rsidRPr="00B73C81" w:rsidRDefault="00A10CFC" w:rsidP="00253FB5">
      <w:pPr>
        <w:tabs>
          <w:tab w:val="num" w:pos="720"/>
        </w:tabs>
        <w:rPr>
          <w:sz w:val="20"/>
          <w:szCs w:val="20"/>
        </w:rPr>
      </w:pPr>
    </w:p>
    <w:p w:rsidR="00872EA8" w:rsidRPr="005829FA" w:rsidRDefault="00872EA8" w:rsidP="005829FA">
      <w:pPr>
        <w:pStyle w:val="a9"/>
        <w:spacing w:after="0"/>
        <w:jc w:val="right"/>
        <w:rPr>
          <w:b/>
          <w:bCs/>
          <w:sz w:val="18"/>
          <w:szCs w:val="18"/>
        </w:rPr>
      </w:pPr>
    </w:p>
    <w:p w:rsidR="00A10CFC" w:rsidRPr="005829FA" w:rsidRDefault="00872EA8" w:rsidP="005829FA">
      <w:pPr>
        <w:pStyle w:val="a9"/>
        <w:spacing w:after="0"/>
        <w:jc w:val="right"/>
        <w:rPr>
          <w:rFonts w:ascii="Arial" w:hAnsi="Arial" w:cs="Arial"/>
          <w:b/>
          <w:bCs/>
          <w:sz w:val="18"/>
          <w:szCs w:val="18"/>
        </w:rPr>
      </w:pPr>
      <w:r w:rsidRPr="005829FA">
        <w:rPr>
          <w:rFonts w:ascii="Arial" w:hAnsi="Arial" w:cs="Arial"/>
          <w:b/>
          <w:bCs/>
          <w:sz w:val="18"/>
          <w:szCs w:val="18"/>
        </w:rPr>
        <w:t>Приложение №1</w:t>
      </w:r>
    </w:p>
    <w:p w:rsidR="00A10CFC" w:rsidRPr="005829FA" w:rsidRDefault="00A10CFC" w:rsidP="005829FA">
      <w:pPr>
        <w:pStyle w:val="a9"/>
        <w:spacing w:after="0"/>
        <w:jc w:val="right"/>
        <w:rPr>
          <w:rFonts w:ascii="Arial" w:hAnsi="Arial" w:cs="Arial"/>
          <w:b/>
          <w:bCs/>
          <w:sz w:val="18"/>
          <w:szCs w:val="18"/>
        </w:rPr>
      </w:pPr>
      <w:r w:rsidRPr="005829FA">
        <w:rPr>
          <w:rFonts w:ascii="Arial" w:hAnsi="Arial" w:cs="Arial"/>
          <w:b/>
          <w:bCs/>
          <w:sz w:val="18"/>
          <w:szCs w:val="18"/>
        </w:rPr>
        <w:t xml:space="preserve">к Предложению Участника </w:t>
      </w:r>
    </w:p>
    <w:p w:rsidR="00A10CFC" w:rsidRPr="005829FA" w:rsidRDefault="00A10CFC" w:rsidP="005829FA">
      <w:pPr>
        <w:pStyle w:val="a9"/>
        <w:spacing w:after="0"/>
        <w:jc w:val="right"/>
        <w:rPr>
          <w:rFonts w:ascii="Arial" w:hAnsi="Arial" w:cs="Arial"/>
          <w:sz w:val="18"/>
          <w:szCs w:val="18"/>
        </w:rPr>
      </w:pPr>
      <w:r w:rsidRPr="005829FA">
        <w:rPr>
          <w:rFonts w:ascii="Arial" w:hAnsi="Arial" w:cs="Arial"/>
          <w:b/>
          <w:bCs/>
          <w:sz w:val="18"/>
          <w:szCs w:val="18"/>
        </w:rPr>
        <w:t xml:space="preserve">открытого запроса цен  №   _______    </w:t>
      </w:r>
      <w:proofErr w:type="gramStart"/>
      <w:r w:rsidRPr="005829FA">
        <w:rPr>
          <w:rFonts w:ascii="Arial" w:hAnsi="Arial" w:cs="Arial"/>
          <w:b/>
          <w:bCs/>
          <w:sz w:val="18"/>
          <w:szCs w:val="18"/>
        </w:rPr>
        <w:t>от</w:t>
      </w:r>
      <w:proofErr w:type="gramEnd"/>
      <w:r w:rsidRPr="005829FA">
        <w:rPr>
          <w:rFonts w:ascii="Arial" w:hAnsi="Arial" w:cs="Arial"/>
          <w:b/>
          <w:bCs/>
          <w:sz w:val="18"/>
          <w:szCs w:val="18"/>
        </w:rPr>
        <w:t xml:space="preserve"> ___________</w:t>
      </w:r>
      <w:r w:rsidRPr="005829FA">
        <w:rPr>
          <w:rFonts w:ascii="Arial" w:hAnsi="Arial" w:cs="Arial"/>
          <w:sz w:val="18"/>
          <w:szCs w:val="18"/>
        </w:rPr>
        <w:t xml:space="preserve">  </w:t>
      </w:r>
    </w:p>
    <w:p w:rsidR="00A10CFC" w:rsidRPr="005829FA" w:rsidRDefault="00A10CFC" w:rsidP="005829FA">
      <w:pPr>
        <w:pStyle w:val="a9"/>
        <w:spacing w:after="0"/>
        <w:jc w:val="right"/>
        <w:rPr>
          <w:rFonts w:ascii="Arial" w:hAnsi="Arial" w:cs="Arial"/>
          <w:sz w:val="18"/>
          <w:szCs w:val="18"/>
        </w:rPr>
      </w:pPr>
    </w:p>
    <w:p w:rsidR="00A10CFC" w:rsidRPr="005829FA" w:rsidRDefault="00A10CFC" w:rsidP="005829FA">
      <w:pPr>
        <w:ind w:firstLine="709"/>
        <w:jc w:val="center"/>
        <w:rPr>
          <w:rFonts w:ascii="Arial" w:hAnsi="Arial" w:cs="Arial"/>
          <w:b/>
          <w:bCs/>
          <w:sz w:val="18"/>
          <w:szCs w:val="18"/>
        </w:rPr>
      </w:pPr>
    </w:p>
    <w:p w:rsidR="00A10CFC" w:rsidRPr="005829FA" w:rsidRDefault="00A10CFC" w:rsidP="005829FA">
      <w:pPr>
        <w:ind w:firstLine="709"/>
        <w:jc w:val="center"/>
        <w:rPr>
          <w:rFonts w:ascii="Arial" w:hAnsi="Arial" w:cs="Arial"/>
          <w:b/>
          <w:bCs/>
          <w:sz w:val="18"/>
          <w:szCs w:val="18"/>
        </w:rPr>
      </w:pPr>
    </w:p>
    <w:p w:rsidR="009E2D3E" w:rsidRPr="005829FA" w:rsidRDefault="009E2D3E" w:rsidP="005829FA">
      <w:pPr>
        <w:ind w:firstLine="709"/>
        <w:jc w:val="center"/>
        <w:rPr>
          <w:rFonts w:ascii="Arial" w:hAnsi="Arial" w:cs="Arial"/>
          <w:b/>
          <w:sz w:val="18"/>
          <w:szCs w:val="18"/>
        </w:rPr>
      </w:pPr>
      <w:r w:rsidRPr="005829FA">
        <w:rPr>
          <w:rFonts w:ascii="Arial" w:hAnsi="Arial" w:cs="Arial"/>
          <w:b/>
          <w:sz w:val="18"/>
          <w:szCs w:val="18"/>
        </w:rPr>
        <w:t>ДОГОВОР</w:t>
      </w:r>
      <w:r w:rsidRPr="005829FA">
        <w:rPr>
          <w:rFonts w:ascii="Arial" w:hAnsi="Arial" w:cs="Arial"/>
          <w:sz w:val="18"/>
          <w:szCs w:val="18"/>
        </w:rPr>
        <w:t xml:space="preserve"> </w:t>
      </w:r>
      <w:r w:rsidRPr="005829FA">
        <w:rPr>
          <w:rFonts w:ascii="Arial" w:hAnsi="Arial" w:cs="Arial"/>
          <w:b/>
          <w:sz w:val="18"/>
          <w:szCs w:val="18"/>
        </w:rPr>
        <w:t>ПОДРЯДА</w:t>
      </w:r>
      <w:r w:rsidRPr="005829FA">
        <w:rPr>
          <w:rFonts w:ascii="Arial" w:hAnsi="Arial" w:cs="Arial"/>
          <w:sz w:val="18"/>
          <w:szCs w:val="18"/>
        </w:rPr>
        <w:t xml:space="preserve"> № __________</w:t>
      </w:r>
    </w:p>
    <w:p w:rsidR="009E2D3E" w:rsidRPr="005829FA" w:rsidRDefault="009E2D3E" w:rsidP="005829FA">
      <w:pPr>
        <w:jc w:val="center"/>
        <w:rPr>
          <w:rFonts w:ascii="Arial" w:hAnsi="Arial" w:cs="Arial"/>
          <w:b/>
          <w:sz w:val="18"/>
          <w:szCs w:val="18"/>
        </w:rPr>
      </w:pPr>
      <w:r w:rsidRPr="005829FA">
        <w:rPr>
          <w:rFonts w:ascii="Arial" w:hAnsi="Arial" w:cs="Arial"/>
          <w:b/>
          <w:sz w:val="18"/>
          <w:szCs w:val="18"/>
        </w:rPr>
        <w:t xml:space="preserve">на выполнение кадастровых работ по установлению и описанию границ охранных зон, постановке на государственный кадастровый учет земельных участков, формированию технических планов и постановке на государственный кадастровый учет объектов </w:t>
      </w:r>
      <w:proofErr w:type="spellStart"/>
      <w:r w:rsidRPr="005829FA">
        <w:rPr>
          <w:rFonts w:ascii="Arial" w:hAnsi="Arial" w:cs="Arial"/>
          <w:b/>
          <w:sz w:val="18"/>
          <w:szCs w:val="18"/>
        </w:rPr>
        <w:t>электросетевого</w:t>
      </w:r>
      <w:proofErr w:type="spellEnd"/>
      <w:r w:rsidRPr="005829FA">
        <w:rPr>
          <w:rFonts w:ascii="Arial" w:hAnsi="Arial" w:cs="Arial"/>
          <w:b/>
          <w:sz w:val="18"/>
          <w:szCs w:val="18"/>
        </w:rPr>
        <w:t xml:space="preserve"> хозяйства</w:t>
      </w:r>
      <w:r w:rsidRPr="005829FA">
        <w:rPr>
          <w:rFonts w:ascii="Arial" w:hAnsi="Arial" w:cs="Arial"/>
          <w:sz w:val="18"/>
          <w:szCs w:val="18"/>
        </w:rPr>
        <w:t xml:space="preserve"> </w:t>
      </w:r>
      <w:r w:rsidRPr="005829FA">
        <w:rPr>
          <w:rFonts w:ascii="Arial" w:hAnsi="Arial" w:cs="Arial"/>
          <w:b/>
          <w:sz w:val="18"/>
          <w:szCs w:val="18"/>
        </w:rPr>
        <w:t xml:space="preserve">ЗАО </w:t>
      </w:r>
      <w:r w:rsidR="00CF4CCB" w:rsidRPr="005829FA">
        <w:rPr>
          <w:rFonts w:ascii="Arial" w:hAnsi="Arial" w:cs="Arial"/>
          <w:b/>
          <w:sz w:val="18"/>
          <w:szCs w:val="18"/>
        </w:rPr>
        <w:t>«</w:t>
      </w:r>
      <w:proofErr w:type="gramStart"/>
      <w:r w:rsidRPr="005829FA">
        <w:rPr>
          <w:rFonts w:ascii="Arial" w:hAnsi="Arial" w:cs="Arial"/>
          <w:b/>
          <w:sz w:val="18"/>
          <w:szCs w:val="18"/>
        </w:rPr>
        <w:t>Пензенская</w:t>
      </w:r>
      <w:proofErr w:type="gramEnd"/>
      <w:r w:rsidRPr="005829FA">
        <w:rPr>
          <w:rFonts w:ascii="Arial" w:hAnsi="Arial" w:cs="Arial"/>
          <w:b/>
          <w:sz w:val="18"/>
          <w:szCs w:val="18"/>
        </w:rPr>
        <w:t xml:space="preserve"> горэлектросеть</w:t>
      </w:r>
      <w:r w:rsidR="00CF4CCB" w:rsidRPr="005829FA">
        <w:rPr>
          <w:rFonts w:ascii="Arial" w:hAnsi="Arial" w:cs="Arial"/>
          <w:b/>
          <w:sz w:val="18"/>
          <w:szCs w:val="18"/>
        </w:rPr>
        <w:t>»</w:t>
      </w:r>
    </w:p>
    <w:p w:rsidR="009E2D3E" w:rsidRPr="005829FA" w:rsidRDefault="00872EA8" w:rsidP="005829FA">
      <w:pPr>
        <w:jc w:val="center"/>
        <w:rPr>
          <w:rFonts w:ascii="Arial" w:hAnsi="Arial" w:cs="Arial"/>
          <w:b/>
          <w:sz w:val="18"/>
          <w:szCs w:val="18"/>
        </w:rPr>
      </w:pPr>
      <w:r w:rsidRPr="005829FA">
        <w:rPr>
          <w:rFonts w:ascii="Arial" w:hAnsi="Arial" w:cs="Arial"/>
          <w:b/>
          <w:sz w:val="18"/>
          <w:szCs w:val="18"/>
        </w:rPr>
        <w:t>(</w:t>
      </w:r>
      <w:proofErr w:type="gramStart"/>
      <w:r w:rsidR="009E2D3E" w:rsidRPr="005829FA">
        <w:rPr>
          <w:rStyle w:val="FontStyle36"/>
          <w:rFonts w:ascii="Arial" w:hAnsi="Arial" w:cs="Arial"/>
          <w:b/>
          <w:sz w:val="18"/>
          <w:szCs w:val="18"/>
        </w:rPr>
        <w:t>ВЛ</w:t>
      </w:r>
      <w:proofErr w:type="gramEnd"/>
      <w:r w:rsidR="009E2D3E" w:rsidRPr="005829FA">
        <w:rPr>
          <w:rStyle w:val="FontStyle36"/>
          <w:rFonts w:ascii="Arial" w:hAnsi="Arial" w:cs="Arial"/>
          <w:b/>
          <w:sz w:val="18"/>
          <w:szCs w:val="18"/>
        </w:rPr>
        <w:t>, КЛ, мощностью 0,4-6-10 кВ</w:t>
      </w:r>
      <w:r w:rsidR="009E2D3E" w:rsidRPr="005829FA">
        <w:rPr>
          <w:rFonts w:ascii="Arial" w:hAnsi="Arial" w:cs="Arial"/>
          <w:b/>
          <w:sz w:val="18"/>
          <w:szCs w:val="18"/>
        </w:rPr>
        <w:t>)</w:t>
      </w:r>
    </w:p>
    <w:p w:rsidR="009E2D3E" w:rsidRPr="005829FA" w:rsidRDefault="009E2D3E" w:rsidP="005829FA">
      <w:pPr>
        <w:jc w:val="both"/>
        <w:rPr>
          <w:rFonts w:ascii="Arial" w:hAnsi="Arial" w:cs="Arial"/>
          <w:b/>
          <w:iCs/>
          <w:sz w:val="18"/>
          <w:szCs w:val="18"/>
        </w:rPr>
      </w:pPr>
    </w:p>
    <w:p w:rsidR="009E2D3E" w:rsidRPr="005829FA" w:rsidRDefault="009E2D3E" w:rsidP="005829FA">
      <w:pPr>
        <w:jc w:val="both"/>
        <w:rPr>
          <w:rFonts w:ascii="Arial" w:hAnsi="Arial" w:cs="Arial"/>
          <w:b/>
          <w:iCs/>
          <w:sz w:val="18"/>
          <w:szCs w:val="18"/>
        </w:rPr>
      </w:pPr>
      <w:r w:rsidRPr="005829FA">
        <w:rPr>
          <w:rFonts w:ascii="Arial" w:hAnsi="Arial" w:cs="Arial"/>
          <w:b/>
          <w:iCs/>
          <w:sz w:val="18"/>
          <w:szCs w:val="18"/>
        </w:rPr>
        <w:t>г. Пенза</w:t>
      </w:r>
      <w:r w:rsidRPr="005829FA">
        <w:rPr>
          <w:rFonts w:ascii="Arial" w:hAnsi="Arial" w:cs="Arial"/>
          <w:b/>
          <w:iCs/>
          <w:sz w:val="18"/>
          <w:szCs w:val="18"/>
        </w:rPr>
        <w:tab/>
      </w:r>
      <w:r w:rsidRPr="005829FA">
        <w:rPr>
          <w:rFonts w:ascii="Arial" w:hAnsi="Arial" w:cs="Arial"/>
          <w:b/>
          <w:iCs/>
          <w:sz w:val="18"/>
          <w:szCs w:val="18"/>
        </w:rPr>
        <w:tab/>
        <w:t xml:space="preserve">                     </w:t>
      </w:r>
      <w:r w:rsidRPr="005829FA">
        <w:rPr>
          <w:rFonts w:ascii="Arial" w:hAnsi="Arial" w:cs="Arial"/>
          <w:b/>
          <w:iCs/>
          <w:sz w:val="18"/>
          <w:szCs w:val="18"/>
        </w:rPr>
        <w:tab/>
        <w:t xml:space="preserve">                                                                         </w:t>
      </w:r>
      <w:r w:rsidR="005829FA" w:rsidRPr="005829FA">
        <w:rPr>
          <w:rFonts w:ascii="Arial" w:hAnsi="Arial" w:cs="Arial"/>
          <w:b/>
          <w:iCs/>
          <w:sz w:val="18"/>
          <w:szCs w:val="18"/>
        </w:rPr>
        <w:t xml:space="preserve">     </w:t>
      </w:r>
      <w:r w:rsidR="00CF4CCB" w:rsidRPr="005829FA">
        <w:rPr>
          <w:rFonts w:ascii="Arial" w:hAnsi="Arial" w:cs="Arial"/>
          <w:b/>
          <w:iCs/>
          <w:sz w:val="18"/>
          <w:szCs w:val="18"/>
        </w:rPr>
        <w:t>«</w:t>
      </w:r>
      <w:r w:rsidR="007103C4" w:rsidRPr="005829FA">
        <w:rPr>
          <w:rFonts w:ascii="Arial" w:hAnsi="Arial" w:cs="Arial"/>
          <w:b/>
          <w:iCs/>
          <w:sz w:val="18"/>
          <w:szCs w:val="18"/>
        </w:rPr>
        <w:t>___</w:t>
      </w:r>
      <w:r w:rsidR="00CF4CCB" w:rsidRPr="005829FA">
        <w:rPr>
          <w:rFonts w:ascii="Arial" w:hAnsi="Arial" w:cs="Arial"/>
          <w:b/>
          <w:iCs/>
          <w:sz w:val="18"/>
          <w:szCs w:val="18"/>
        </w:rPr>
        <w:t>»</w:t>
      </w:r>
      <w:r w:rsidR="007103C4" w:rsidRPr="005829FA">
        <w:rPr>
          <w:rFonts w:ascii="Arial" w:hAnsi="Arial" w:cs="Arial"/>
          <w:b/>
          <w:iCs/>
          <w:sz w:val="18"/>
          <w:szCs w:val="18"/>
        </w:rPr>
        <w:t xml:space="preserve"> _________20</w:t>
      </w:r>
      <w:r w:rsidR="008F399C" w:rsidRPr="005829FA">
        <w:rPr>
          <w:rFonts w:ascii="Arial" w:hAnsi="Arial" w:cs="Arial"/>
          <w:b/>
          <w:iCs/>
          <w:sz w:val="18"/>
          <w:szCs w:val="18"/>
        </w:rPr>
        <w:t>21</w:t>
      </w:r>
      <w:r w:rsidRPr="005829FA">
        <w:rPr>
          <w:rFonts w:ascii="Arial" w:hAnsi="Arial" w:cs="Arial"/>
          <w:b/>
          <w:iCs/>
          <w:sz w:val="18"/>
          <w:szCs w:val="18"/>
        </w:rPr>
        <w:t xml:space="preserve"> г.</w:t>
      </w:r>
    </w:p>
    <w:p w:rsidR="009E2D3E" w:rsidRPr="005829FA" w:rsidRDefault="009E2D3E" w:rsidP="005829FA">
      <w:pPr>
        <w:jc w:val="both"/>
        <w:rPr>
          <w:rFonts w:ascii="Arial" w:hAnsi="Arial" w:cs="Arial"/>
          <w:iCs/>
          <w:sz w:val="18"/>
          <w:szCs w:val="18"/>
        </w:rPr>
      </w:pPr>
      <w:r w:rsidRPr="005829FA">
        <w:rPr>
          <w:rFonts w:ascii="Arial" w:hAnsi="Arial" w:cs="Arial"/>
          <w:iCs/>
          <w:sz w:val="18"/>
          <w:szCs w:val="18"/>
        </w:rPr>
        <w:t xml:space="preserve"> </w:t>
      </w:r>
    </w:p>
    <w:p w:rsidR="009E2D3E" w:rsidRPr="005829FA" w:rsidRDefault="009E2D3E" w:rsidP="005829FA">
      <w:pPr>
        <w:ind w:firstLine="709"/>
        <w:jc w:val="both"/>
        <w:rPr>
          <w:rFonts w:ascii="Arial" w:hAnsi="Arial" w:cs="Arial"/>
          <w:bCs/>
          <w:sz w:val="18"/>
          <w:szCs w:val="18"/>
        </w:rPr>
      </w:pPr>
    </w:p>
    <w:p w:rsidR="004A3897" w:rsidRPr="005829FA" w:rsidRDefault="004A3897" w:rsidP="005829FA">
      <w:pPr>
        <w:ind w:firstLine="709"/>
        <w:jc w:val="both"/>
        <w:rPr>
          <w:rFonts w:ascii="Arial" w:hAnsi="Arial" w:cs="Arial"/>
          <w:bCs/>
          <w:sz w:val="18"/>
          <w:szCs w:val="18"/>
        </w:rPr>
      </w:pPr>
      <w:r w:rsidRPr="005829FA">
        <w:rPr>
          <w:rStyle w:val="FontStyle36"/>
          <w:rFonts w:ascii="Arial" w:hAnsi="Arial" w:cs="Arial"/>
          <w:b/>
          <w:sz w:val="18"/>
          <w:szCs w:val="18"/>
        </w:rPr>
        <w:t xml:space="preserve">Закрытое акционерное общество </w:t>
      </w:r>
      <w:r w:rsidR="00CF4CCB" w:rsidRPr="005829FA">
        <w:rPr>
          <w:rStyle w:val="FontStyle36"/>
          <w:rFonts w:ascii="Arial" w:hAnsi="Arial" w:cs="Arial"/>
          <w:b/>
          <w:sz w:val="18"/>
          <w:szCs w:val="18"/>
        </w:rPr>
        <w:t>«</w:t>
      </w:r>
      <w:r w:rsidRPr="005829FA">
        <w:rPr>
          <w:rStyle w:val="FontStyle36"/>
          <w:rFonts w:ascii="Arial" w:hAnsi="Arial" w:cs="Arial"/>
          <w:b/>
          <w:sz w:val="18"/>
          <w:szCs w:val="18"/>
        </w:rPr>
        <w:t>Пензенская горэлектросеть</w:t>
      </w:r>
      <w:r w:rsidR="00CF4CCB" w:rsidRPr="005829FA">
        <w:rPr>
          <w:rStyle w:val="FontStyle36"/>
          <w:rFonts w:ascii="Arial" w:hAnsi="Arial" w:cs="Arial"/>
          <w:b/>
          <w:sz w:val="18"/>
          <w:szCs w:val="18"/>
        </w:rPr>
        <w:t>»</w:t>
      </w:r>
      <w:r w:rsidRPr="005829FA">
        <w:rPr>
          <w:rStyle w:val="FontStyle36"/>
          <w:rFonts w:ascii="Arial" w:hAnsi="Arial" w:cs="Arial"/>
          <w:b/>
          <w:sz w:val="18"/>
          <w:szCs w:val="18"/>
        </w:rPr>
        <w:t xml:space="preserve"> (ЗАО </w:t>
      </w:r>
      <w:r w:rsidR="00CF4CCB" w:rsidRPr="005829FA">
        <w:rPr>
          <w:rStyle w:val="FontStyle36"/>
          <w:rFonts w:ascii="Arial" w:hAnsi="Arial" w:cs="Arial"/>
          <w:b/>
          <w:sz w:val="18"/>
          <w:szCs w:val="18"/>
        </w:rPr>
        <w:t>«</w:t>
      </w:r>
      <w:r w:rsidRPr="005829FA">
        <w:rPr>
          <w:rStyle w:val="FontStyle36"/>
          <w:rFonts w:ascii="Arial" w:hAnsi="Arial" w:cs="Arial"/>
          <w:b/>
          <w:sz w:val="18"/>
          <w:szCs w:val="18"/>
        </w:rPr>
        <w:t>ПГЭС</w:t>
      </w:r>
      <w:r w:rsidR="00CF4CCB" w:rsidRPr="005829FA">
        <w:rPr>
          <w:rStyle w:val="FontStyle36"/>
          <w:rFonts w:ascii="Arial" w:hAnsi="Arial" w:cs="Arial"/>
          <w:b/>
          <w:sz w:val="18"/>
          <w:szCs w:val="18"/>
        </w:rPr>
        <w:t>»</w:t>
      </w:r>
      <w:r w:rsidRPr="005829FA">
        <w:rPr>
          <w:rStyle w:val="FontStyle36"/>
          <w:rFonts w:ascii="Arial" w:hAnsi="Arial" w:cs="Arial"/>
          <w:b/>
          <w:sz w:val="18"/>
          <w:szCs w:val="18"/>
        </w:rPr>
        <w:t>)</w:t>
      </w:r>
      <w:r w:rsidRPr="005829FA">
        <w:rPr>
          <w:rFonts w:ascii="Arial" w:hAnsi="Arial" w:cs="Arial"/>
          <w:bCs/>
          <w:sz w:val="18"/>
          <w:szCs w:val="18"/>
        </w:rPr>
        <w:t xml:space="preserve">, именуемое в дальнейшем ЗАКАЗЧИК, </w:t>
      </w:r>
      <w:r w:rsidRPr="005829FA">
        <w:rPr>
          <w:rFonts w:ascii="Arial" w:hAnsi="Arial" w:cs="Arial"/>
          <w:sz w:val="18"/>
          <w:szCs w:val="18"/>
        </w:rPr>
        <w:t xml:space="preserve">в лице генерального директора Рябинина Владимира Викторовича, действующего на основании Устава, </w:t>
      </w:r>
      <w:r w:rsidRPr="005829FA">
        <w:rPr>
          <w:rFonts w:ascii="Arial" w:hAnsi="Arial" w:cs="Arial"/>
          <w:bCs/>
          <w:sz w:val="18"/>
          <w:szCs w:val="18"/>
        </w:rPr>
        <w:t xml:space="preserve">с одной стороны, и </w:t>
      </w:r>
    </w:p>
    <w:p w:rsidR="004A3897" w:rsidRPr="005829FA" w:rsidRDefault="004A3897" w:rsidP="005829FA">
      <w:pPr>
        <w:ind w:firstLine="709"/>
        <w:jc w:val="both"/>
        <w:rPr>
          <w:rFonts w:ascii="Arial" w:hAnsi="Arial" w:cs="Arial"/>
          <w:b/>
          <w:bCs/>
          <w:sz w:val="18"/>
          <w:szCs w:val="18"/>
        </w:rPr>
      </w:pPr>
      <w:r w:rsidRPr="005829FA">
        <w:rPr>
          <w:rFonts w:ascii="Arial" w:hAnsi="Arial" w:cs="Arial"/>
          <w:bCs/>
          <w:sz w:val="18"/>
          <w:szCs w:val="18"/>
        </w:rPr>
        <w:t>__________________________________, именуемое в дальнейшем ПОДРЯДЧИК, в лице ___________________________________________________________,  действующий  на основании __________________</w:t>
      </w:r>
      <w:proofErr w:type="gramStart"/>
      <w:r w:rsidRPr="005829FA">
        <w:rPr>
          <w:rFonts w:ascii="Arial" w:hAnsi="Arial" w:cs="Arial"/>
          <w:bCs/>
          <w:sz w:val="18"/>
          <w:szCs w:val="18"/>
        </w:rPr>
        <w:t xml:space="preserve"> ,</w:t>
      </w:r>
      <w:proofErr w:type="gramEnd"/>
      <w:r w:rsidRPr="005829FA">
        <w:rPr>
          <w:rFonts w:ascii="Arial" w:hAnsi="Arial" w:cs="Arial"/>
          <w:bCs/>
          <w:sz w:val="18"/>
          <w:szCs w:val="18"/>
        </w:rPr>
        <w:t xml:space="preserve"> с другой стороны, </w:t>
      </w:r>
      <w:r w:rsidRPr="005829FA">
        <w:rPr>
          <w:rFonts w:ascii="Arial" w:hAnsi="Arial" w:cs="Arial"/>
          <w:sz w:val="18"/>
          <w:szCs w:val="18"/>
        </w:rPr>
        <w:t>по результатам проведенного открытого запроса цен №</w:t>
      </w:r>
      <w:r w:rsidR="00812B6D">
        <w:rPr>
          <w:rFonts w:ascii="Arial" w:hAnsi="Arial" w:cs="Arial"/>
          <w:sz w:val="18"/>
          <w:szCs w:val="18"/>
        </w:rPr>
        <w:t xml:space="preserve"> 13 ОЗЦ-ПГЭС от 16</w:t>
      </w:r>
      <w:r w:rsidR="00872EA8" w:rsidRPr="005829FA">
        <w:rPr>
          <w:rFonts w:ascii="Arial" w:hAnsi="Arial" w:cs="Arial"/>
          <w:sz w:val="18"/>
          <w:szCs w:val="18"/>
        </w:rPr>
        <w:t>.02.21г.</w:t>
      </w:r>
      <w:r w:rsidRPr="005829FA">
        <w:rPr>
          <w:rFonts w:ascii="Arial" w:hAnsi="Arial" w:cs="Arial"/>
          <w:sz w:val="18"/>
          <w:szCs w:val="18"/>
        </w:rPr>
        <w:t xml:space="preserve">, протокол № _______ </w:t>
      </w:r>
      <w:r w:rsidR="00872EA8" w:rsidRPr="005829FA">
        <w:rPr>
          <w:rFonts w:ascii="Arial" w:hAnsi="Arial" w:cs="Arial"/>
          <w:sz w:val="18"/>
          <w:szCs w:val="18"/>
        </w:rPr>
        <w:t>О</w:t>
      </w:r>
      <w:r w:rsidRPr="005829FA">
        <w:rPr>
          <w:rFonts w:ascii="Arial" w:hAnsi="Arial" w:cs="Arial"/>
          <w:sz w:val="18"/>
          <w:szCs w:val="18"/>
          <w:u w:val="single"/>
        </w:rPr>
        <w:t>ЗЦ-ПГЭС</w:t>
      </w:r>
      <w:r w:rsidRPr="005829FA">
        <w:rPr>
          <w:rFonts w:ascii="Arial" w:hAnsi="Arial" w:cs="Arial"/>
          <w:sz w:val="18"/>
          <w:szCs w:val="18"/>
        </w:rPr>
        <w:t xml:space="preserve"> от _____________ г.</w:t>
      </w:r>
      <w:r w:rsidRPr="005829FA">
        <w:rPr>
          <w:rFonts w:ascii="Arial" w:hAnsi="Arial" w:cs="Arial"/>
          <w:bCs/>
          <w:sz w:val="18"/>
          <w:szCs w:val="18"/>
        </w:rPr>
        <w:t xml:space="preserve">, заключили настоящий договор о нижеследующем: </w:t>
      </w:r>
      <w:r w:rsidRPr="005829FA">
        <w:rPr>
          <w:rFonts w:ascii="Arial" w:hAnsi="Arial" w:cs="Arial"/>
          <w:b/>
          <w:bCs/>
          <w:sz w:val="18"/>
          <w:szCs w:val="18"/>
        </w:rPr>
        <w:t xml:space="preserve">        </w:t>
      </w:r>
    </w:p>
    <w:p w:rsidR="004A3897" w:rsidRPr="005829FA" w:rsidRDefault="004A3897" w:rsidP="005829FA">
      <w:pPr>
        <w:ind w:firstLine="709"/>
        <w:jc w:val="center"/>
        <w:rPr>
          <w:rFonts w:ascii="Arial" w:hAnsi="Arial" w:cs="Arial"/>
          <w:b/>
          <w:bCs/>
          <w:sz w:val="18"/>
          <w:szCs w:val="18"/>
        </w:rPr>
      </w:pPr>
    </w:p>
    <w:p w:rsidR="004A3897" w:rsidRPr="005829FA" w:rsidRDefault="004A3897" w:rsidP="005829FA">
      <w:pPr>
        <w:pStyle w:val="af9"/>
        <w:numPr>
          <w:ilvl w:val="0"/>
          <w:numId w:val="26"/>
        </w:numPr>
        <w:spacing w:line="240" w:lineRule="auto"/>
        <w:contextualSpacing/>
        <w:jc w:val="center"/>
        <w:rPr>
          <w:rFonts w:ascii="Arial" w:hAnsi="Arial" w:cs="Arial"/>
          <w:b/>
          <w:bCs/>
          <w:sz w:val="18"/>
          <w:szCs w:val="18"/>
          <w:lang w:val="en-US"/>
        </w:rPr>
      </w:pPr>
      <w:r w:rsidRPr="005829FA">
        <w:rPr>
          <w:rFonts w:ascii="Arial" w:hAnsi="Arial" w:cs="Arial"/>
          <w:b/>
          <w:bCs/>
          <w:sz w:val="18"/>
          <w:szCs w:val="18"/>
        </w:rPr>
        <w:t>ПРЕДМЕТ ДОГОВОРА</w:t>
      </w:r>
    </w:p>
    <w:p w:rsidR="004A3897" w:rsidRPr="005829FA" w:rsidRDefault="004A3897" w:rsidP="005829FA">
      <w:pPr>
        <w:pStyle w:val="Style8"/>
        <w:numPr>
          <w:ilvl w:val="1"/>
          <w:numId w:val="40"/>
        </w:numPr>
        <w:tabs>
          <w:tab w:val="left" w:pos="1276"/>
        </w:tabs>
        <w:adjustRightInd w:val="0"/>
        <w:spacing w:line="240" w:lineRule="auto"/>
        <w:ind w:left="0" w:firstLine="709"/>
        <w:rPr>
          <w:rFonts w:ascii="Arial" w:hAnsi="Arial" w:cs="Arial"/>
          <w:sz w:val="18"/>
          <w:szCs w:val="18"/>
        </w:rPr>
      </w:pPr>
      <w:r w:rsidRPr="005829FA">
        <w:rPr>
          <w:rFonts w:ascii="Arial" w:hAnsi="Arial" w:cs="Arial"/>
          <w:sz w:val="18"/>
          <w:szCs w:val="18"/>
        </w:rPr>
        <w:t xml:space="preserve">ПОДРЯДЧИК обязуется в установленный настоящим договором срок выполнить </w:t>
      </w:r>
      <w:r w:rsidRPr="005829FA">
        <w:rPr>
          <w:rStyle w:val="FontStyle36"/>
          <w:rFonts w:ascii="Arial" w:eastAsiaTheme="majorEastAsia" w:hAnsi="Arial" w:cs="Arial"/>
          <w:sz w:val="18"/>
          <w:szCs w:val="18"/>
        </w:rPr>
        <w:t>кадастровые работы по у</w:t>
      </w:r>
      <w:r w:rsidRPr="005829FA">
        <w:rPr>
          <w:rFonts w:ascii="Arial" w:hAnsi="Arial" w:cs="Arial"/>
          <w:snapToGrid w:val="0"/>
          <w:sz w:val="18"/>
          <w:szCs w:val="18"/>
        </w:rPr>
        <w:t>становлению и описанию границ охранных зон</w:t>
      </w:r>
      <w:r w:rsidRPr="005829FA">
        <w:rPr>
          <w:rFonts w:ascii="Arial" w:hAnsi="Arial" w:cs="Arial"/>
          <w:sz w:val="18"/>
          <w:szCs w:val="18"/>
        </w:rPr>
        <w:t xml:space="preserve"> КЛ/</w:t>
      </w:r>
      <w:proofErr w:type="gramStart"/>
      <w:r w:rsidRPr="005829FA">
        <w:rPr>
          <w:rFonts w:ascii="Arial" w:hAnsi="Arial" w:cs="Arial"/>
          <w:sz w:val="18"/>
          <w:szCs w:val="18"/>
        </w:rPr>
        <w:t>ВЛ</w:t>
      </w:r>
      <w:proofErr w:type="gramEnd"/>
      <w:r w:rsidRPr="005829FA">
        <w:rPr>
          <w:rFonts w:ascii="Arial" w:hAnsi="Arial" w:cs="Arial"/>
          <w:sz w:val="18"/>
          <w:szCs w:val="18"/>
        </w:rPr>
        <w:t xml:space="preserve"> мощностью 0,4-6-10 кВ</w:t>
      </w:r>
      <w:r w:rsidRPr="005829FA">
        <w:rPr>
          <w:rFonts w:ascii="Arial" w:hAnsi="Arial" w:cs="Arial"/>
          <w:snapToGrid w:val="0"/>
          <w:sz w:val="18"/>
          <w:szCs w:val="18"/>
        </w:rPr>
        <w:t xml:space="preserve">, внесению сведений о границах охранных зон </w:t>
      </w:r>
      <w:r w:rsidRPr="005829FA">
        <w:rPr>
          <w:rFonts w:ascii="Arial" w:hAnsi="Arial" w:cs="Arial"/>
          <w:sz w:val="18"/>
          <w:szCs w:val="18"/>
        </w:rPr>
        <w:t xml:space="preserve"> КЛ/ВЛ мощностью 0,4-6-10 кВ</w:t>
      </w:r>
      <w:r w:rsidRPr="005829FA">
        <w:rPr>
          <w:rFonts w:ascii="Arial" w:hAnsi="Arial" w:cs="Arial"/>
          <w:snapToGrid w:val="0"/>
          <w:sz w:val="18"/>
          <w:szCs w:val="18"/>
        </w:rPr>
        <w:t xml:space="preserve"> в документы государственного кадастрового учета для нужд </w:t>
      </w:r>
      <w:r w:rsidRPr="005829FA">
        <w:rPr>
          <w:rStyle w:val="FontStyle36"/>
          <w:rFonts w:ascii="Arial" w:eastAsiaTheme="majorEastAsia" w:hAnsi="Arial" w:cs="Arial"/>
          <w:sz w:val="18"/>
          <w:szCs w:val="18"/>
        </w:rPr>
        <w:t xml:space="preserve">ЗАО </w:t>
      </w:r>
      <w:r w:rsidR="00CF4CCB" w:rsidRPr="005829FA">
        <w:rPr>
          <w:rStyle w:val="FontStyle36"/>
          <w:rFonts w:ascii="Arial" w:eastAsiaTheme="majorEastAsia" w:hAnsi="Arial" w:cs="Arial"/>
          <w:sz w:val="18"/>
          <w:szCs w:val="18"/>
        </w:rPr>
        <w:t>«</w:t>
      </w:r>
      <w:r w:rsidRPr="005829FA">
        <w:rPr>
          <w:rStyle w:val="FontStyle36"/>
          <w:rFonts w:ascii="Arial" w:eastAsiaTheme="majorEastAsia" w:hAnsi="Arial" w:cs="Arial"/>
          <w:sz w:val="18"/>
          <w:szCs w:val="18"/>
        </w:rPr>
        <w:t>Пензенская горэлектросеть</w:t>
      </w:r>
      <w:r w:rsidR="00CF4CCB" w:rsidRPr="005829FA">
        <w:rPr>
          <w:rStyle w:val="FontStyle36"/>
          <w:rFonts w:ascii="Arial" w:eastAsiaTheme="majorEastAsia" w:hAnsi="Arial" w:cs="Arial"/>
          <w:sz w:val="18"/>
          <w:szCs w:val="18"/>
        </w:rPr>
        <w:t>»</w:t>
      </w:r>
      <w:r w:rsidRPr="005829FA">
        <w:rPr>
          <w:rStyle w:val="FontStyle36"/>
          <w:rFonts w:ascii="Arial" w:eastAsiaTheme="majorEastAsia" w:hAnsi="Arial" w:cs="Arial"/>
          <w:sz w:val="18"/>
          <w:szCs w:val="18"/>
        </w:rPr>
        <w:t>,</w:t>
      </w:r>
      <w:r w:rsidRPr="005829FA">
        <w:rPr>
          <w:rFonts w:ascii="Arial" w:hAnsi="Arial" w:cs="Arial"/>
          <w:sz w:val="18"/>
          <w:szCs w:val="18"/>
        </w:rPr>
        <w:t xml:space="preserve"> находящихся на территории города Пенза Пензенской области, перечень которых </w:t>
      </w:r>
      <w:r w:rsidRPr="005829FA">
        <w:rPr>
          <w:rFonts w:ascii="Arial" w:hAnsi="Arial" w:cs="Arial"/>
          <w:spacing w:val="9"/>
          <w:sz w:val="18"/>
          <w:szCs w:val="18"/>
        </w:rPr>
        <w:t xml:space="preserve">определяется на основании заявок </w:t>
      </w:r>
      <w:r w:rsidRPr="005829FA">
        <w:rPr>
          <w:rFonts w:ascii="Arial" w:hAnsi="Arial" w:cs="Arial"/>
          <w:spacing w:val="-5"/>
          <w:sz w:val="18"/>
          <w:szCs w:val="18"/>
        </w:rPr>
        <w:t xml:space="preserve">ЗАКАЗЧИКА, </w:t>
      </w:r>
      <w:r w:rsidRPr="005829FA">
        <w:rPr>
          <w:rFonts w:ascii="Arial" w:hAnsi="Arial" w:cs="Arial"/>
          <w:sz w:val="18"/>
          <w:szCs w:val="18"/>
        </w:rPr>
        <w:t>согласно форме Заявки, отраженной в приложении № 2, являющейся неотъемлемой частью настоящего договора.</w:t>
      </w:r>
    </w:p>
    <w:p w:rsidR="004A3897" w:rsidRPr="005829FA" w:rsidRDefault="004A3897" w:rsidP="005829FA">
      <w:pPr>
        <w:pStyle w:val="Style8"/>
        <w:numPr>
          <w:ilvl w:val="1"/>
          <w:numId w:val="40"/>
        </w:numPr>
        <w:tabs>
          <w:tab w:val="left" w:pos="1276"/>
        </w:tabs>
        <w:adjustRightInd w:val="0"/>
        <w:spacing w:line="240" w:lineRule="auto"/>
        <w:ind w:left="0" w:firstLine="709"/>
        <w:rPr>
          <w:rFonts w:ascii="Arial" w:hAnsi="Arial" w:cs="Arial"/>
          <w:sz w:val="18"/>
          <w:szCs w:val="18"/>
        </w:rPr>
      </w:pPr>
      <w:r w:rsidRPr="005829FA">
        <w:rPr>
          <w:rFonts w:ascii="Arial" w:hAnsi="Arial" w:cs="Arial"/>
          <w:color w:val="000000"/>
          <w:spacing w:val="9"/>
          <w:sz w:val="18"/>
          <w:szCs w:val="18"/>
        </w:rPr>
        <w:t xml:space="preserve">Объем подлежащих выполнению работ определяется на основании заявок </w:t>
      </w:r>
      <w:r w:rsidRPr="005829FA">
        <w:rPr>
          <w:rFonts w:ascii="Arial" w:hAnsi="Arial" w:cs="Arial"/>
          <w:color w:val="000000"/>
          <w:spacing w:val="-5"/>
          <w:sz w:val="18"/>
          <w:szCs w:val="18"/>
        </w:rPr>
        <w:t xml:space="preserve">Заказчика. Заказчик обязуется направить в адрес Подрядчика заявки не позднее 3-х (трех) месяцев </w:t>
      </w:r>
      <w:r w:rsidRPr="005829FA">
        <w:rPr>
          <w:rFonts w:ascii="Arial" w:hAnsi="Arial" w:cs="Arial"/>
          <w:sz w:val="18"/>
          <w:szCs w:val="18"/>
        </w:rPr>
        <w:t>с момента подписания настоящего договора в окончательной форме.</w:t>
      </w:r>
    </w:p>
    <w:p w:rsidR="004A3897" w:rsidRPr="005829FA" w:rsidRDefault="004A3897" w:rsidP="005829FA">
      <w:pPr>
        <w:pStyle w:val="Style8"/>
        <w:numPr>
          <w:ilvl w:val="1"/>
          <w:numId w:val="40"/>
        </w:numPr>
        <w:tabs>
          <w:tab w:val="left" w:pos="1276"/>
        </w:tabs>
        <w:adjustRightInd w:val="0"/>
        <w:spacing w:line="240" w:lineRule="auto"/>
        <w:ind w:left="0" w:firstLine="709"/>
        <w:rPr>
          <w:rFonts w:ascii="Arial" w:hAnsi="Arial" w:cs="Arial"/>
          <w:sz w:val="18"/>
          <w:szCs w:val="18"/>
        </w:rPr>
      </w:pPr>
      <w:r w:rsidRPr="005829FA">
        <w:rPr>
          <w:rFonts w:ascii="Arial" w:hAnsi="Arial" w:cs="Arial"/>
          <w:sz w:val="18"/>
          <w:szCs w:val="18"/>
        </w:rPr>
        <w:t>ЗАКАЗЧИК обязуется принять результат выполненных работ в соответствии с настоящим договором и оплатить его в порядке, предусмотренном настоящим договором.</w:t>
      </w:r>
    </w:p>
    <w:p w:rsidR="004A3897" w:rsidRPr="005829FA" w:rsidRDefault="004A3897" w:rsidP="005829FA">
      <w:pPr>
        <w:pStyle w:val="Style8"/>
        <w:numPr>
          <w:ilvl w:val="1"/>
          <w:numId w:val="40"/>
        </w:numPr>
        <w:tabs>
          <w:tab w:val="left" w:pos="1276"/>
        </w:tabs>
        <w:adjustRightInd w:val="0"/>
        <w:spacing w:line="240" w:lineRule="auto"/>
        <w:ind w:left="0" w:firstLine="709"/>
        <w:rPr>
          <w:rFonts w:ascii="Arial" w:hAnsi="Arial" w:cs="Arial"/>
          <w:sz w:val="18"/>
          <w:szCs w:val="18"/>
        </w:rPr>
      </w:pPr>
      <w:r w:rsidRPr="005829FA">
        <w:rPr>
          <w:rFonts w:ascii="Arial" w:hAnsi="Arial" w:cs="Arial"/>
          <w:sz w:val="18"/>
          <w:szCs w:val="18"/>
        </w:rPr>
        <w:t>ПОДРЯДЧИК выполняет работы в соответствии с Техническим заданием, которое представлено в Приложении № 1, являющимся неотъемлемой частью настоящего договора.</w:t>
      </w:r>
    </w:p>
    <w:p w:rsidR="004A3897" w:rsidRPr="005829FA" w:rsidRDefault="004A3897" w:rsidP="005829FA">
      <w:pPr>
        <w:pStyle w:val="Style8"/>
        <w:numPr>
          <w:ilvl w:val="1"/>
          <w:numId w:val="40"/>
        </w:numPr>
        <w:tabs>
          <w:tab w:val="left" w:pos="1276"/>
        </w:tabs>
        <w:adjustRightInd w:val="0"/>
        <w:spacing w:line="240" w:lineRule="auto"/>
        <w:ind w:left="0" w:firstLine="709"/>
        <w:rPr>
          <w:rFonts w:ascii="Arial" w:hAnsi="Arial" w:cs="Arial"/>
          <w:sz w:val="18"/>
          <w:szCs w:val="18"/>
        </w:rPr>
      </w:pPr>
      <w:r w:rsidRPr="005829FA">
        <w:rPr>
          <w:rFonts w:ascii="Arial" w:hAnsi="Arial" w:cs="Arial"/>
          <w:sz w:val="18"/>
          <w:szCs w:val="18"/>
        </w:rPr>
        <w:t>При выполнении работ по настоящему договору в своей деятельности ЗАКАЗЧИК и ПОДРЯДЧИК руководствуются законодательством Российской Федерации.</w:t>
      </w:r>
    </w:p>
    <w:p w:rsidR="004A3897" w:rsidRPr="005829FA" w:rsidRDefault="004A3897" w:rsidP="005829FA">
      <w:pPr>
        <w:pStyle w:val="Style8"/>
        <w:numPr>
          <w:ilvl w:val="1"/>
          <w:numId w:val="40"/>
        </w:numPr>
        <w:tabs>
          <w:tab w:val="left" w:pos="1276"/>
        </w:tabs>
        <w:adjustRightInd w:val="0"/>
        <w:spacing w:line="240" w:lineRule="auto"/>
        <w:ind w:left="0" w:firstLine="709"/>
        <w:rPr>
          <w:rFonts w:ascii="Arial" w:hAnsi="Arial" w:cs="Arial"/>
          <w:sz w:val="18"/>
          <w:szCs w:val="18"/>
        </w:rPr>
      </w:pPr>
      <w:r w:rsidRPr="005829FA">
        <w:rPr>
          <w:rFonts w:ascii="Arial" w:hAnsi="Arial" w:cs="Arial"/>
          <w:sz w:val="18"/>
          <w:szCs w:val="18"/>
        </w:rPr>
        <w:t xml:space="preserve">При выполнении работ по настоящему договору ПОДРЯДЧИК не вправе привлекать субподрядные организации для выполнения работ, предусмотренных договором. </w:t>
      </w:r>
    </w:p>
    <w:p w:rsidR="004A3897" w:rsidRPr="005829FA" w:rsidRDefault="004A3897" w:rsidP="005829FA">
      <w:pPr>
        <w:suppressAutoHyphens/>
        <w:ind w:firstLine="709"/>
        <w:jc w:val="center"/>
        <w:rPr>
          <w:rFonts w:ascii="Arial" w:hAnsi="Arial" w:cs="Arial"/>
          <w:b/>
          <w:bCs/>
          <w:sz w:val="18"/>
          <w:szCs w:val="18"/>
        </w:rPr>
      </w:pPr>
    </w:p>
    <w:p w:rsidR="004A3897" w:rsidRPr="005829FA" w:rsidRDefault="004A3897" w:rsidP="005829FA">
      <w:pPr>
        <w:pStyle w:val="af9"/>
        <w:numPr>
          <w:ilvl w:val="0"/>
          <w:numId w:val="26"/>
        </w:numPr>
        <w:tabs>
          <w:tab w:val="left" w:pos="6946"/>
        </w:tabs>
        <w:suppressAutoHyphens/>
        <w:spacing w:line="240" w:lineRule="auto"/>
        <w:contextualSpacing/>
        <w:jc w:val="center"/>
        <w:rPr>
          <w:rFonts w:ascii="Arial" w:hAnsi="Arial" w:cs="Arial"/>
          <w:b/>
          <w:bCs/>
          <w:sz w:val="18"/>
          <w:szCs w:val="18"/>
          <w:lang w:val="en-US"/>
        </w:rPr>
      </w:pPr>
      <w:r w:rsidRPr="005829FA">
        <w:rPr>
          <w:rFonts w:ascii="Arial" w:hAnsi="Arial" w:cs="Arial"/>
          <w:b/>
          <w:bCs/>
          <w:sz w:val="18"/>
          <w:szCs w:val="18"/>
        </w:rPr>
        <w:t>ЦЕНА ДОГОВОРА И ПОРЯДОК РАСЧЕТОВ</w:t>
      </w:r>
    </w:p>
    <w:p w:rsidR="004A3897" w:rsidRPr="005829FA" w:rsidRDefault="004A3897" w:rsidP="005829FA">
      <w:pPr>
        <w:pStyle w:val="af9"/>
        <w:widowControl w:val="0"/>
        <w:shd w:val="clear" w:color="auto" w:fill="FFFFFF" w:themeFill="background1"/>
        <w:tabs>
          <w:tab w:val="left" w:pos="0"/>
        </w:tabs>
        <w:suppressAutoHyphens/>
        <w:spacing w:line="240" w:lineRule="auto"/>
        <w:ind w:left="0" w:firstLine="709"/>
        <w:contextualSpacing/>
        <w:rPr>
          <w:rFonts w:ascii="Arial" w:hAnsi="Arial" w:cs="Arial"/>
          <w:sz w:val="18"/>
          <w:szCs w:val="18"/>
        </w:rPr>
      </w:pPr>
      <w:r w:rsidRPr="005829FA">
        <w:rPr>
          <w:rFonts w:ascii="Arial" w:hAnsi="Arial" w:cs="Arial"/>
          <w:sz w:val="18"/>
          <w:szCs w:val="18"/>
        </w:rPr>
        <w:t>2.1.Стоимость к</w:t>
      </w:r>
      <w:r w:rsidRPr="005829FA">
        <w:rPr>
          <w:rStyle w:val="FontStyle36"/>
          <w:rFonts w:ascii="Arial" w:eastAsiaTheme="majorEastAsia" w:hAnsi="Arial" w:cs="Arial"/>
          <w:sz w:val="18"/>
          <w:szCs w:val="18"/>
        </w:rPr>
        <w:t>адастровых работ по у</w:t>
      </w:r>
      <w:r w:rsidRPr="005829FA">
        <w:rPr>
          <w:rFonts w:ascii="Arial" w:hAnsi="Arial" w:cs="Arial"/>
          <w:sz w:val="18"/>
          <w:szCs w:val="18"/>
        </w:rPr>
        <w:t>становлению и описанию границ охранных зон КЛ/</w:t>
      </w:r>
      <w:proofErr w:type="gramStart"/>
      <w:r w:rsidRPr="005829FA">
        <w:rPr>
          <w:rFonts w:ascii="Arial" w:hAnsi="Arial" w:cs="Arial"/>
          <w:sz w:val="18"/>
          <w:szCs w:val="18"/>
        </w:rPr>
        <w:t>ВЛ</w:t>
      </w:r>
      <w:proofErr w:type="gramEnd"/>
      <w:r w:rsidRPr="005829FA">
        <w:rPr>
          <w:rFonts w:ascii="Arial" w:hAnsi="Arial" w:cs="Arial"/>
          <w:sz w:val="18"/>
          <w:szCs w:val="18"/>
        </w:rPr>
        <w:t xml:space="preserve"> мощностью 0,4-6-10 кВ, внесению сведений о границах охранных зон КЛ/ВЛ мощностью 0,4-6-10 кВ в документы государственного кадастрового учета определяется сторонами в смете, которая является неотъемлемой частью настоящего Договора (Приложение № 3) и составляет:</w:t>
      </w:r>
    </w:p>
    <w:p w:rsidR="004A3897" w:rsidRPr="005829FA" w:rsidRDefault="004A3897" w:rsidP="005829FA">
      <w:pPr>
        <w:pStyle w:val="Style8"/>
        <w:shd w:val="clear" w:color="auto" w:fill="FFFFFF" w:themeFill="background1"/>
        <w:tabs>
          <w:tab w:val="left" w:pos="993"/>
        </w:tabs>
        <w:spacing w:line="240" w:lineRule="auto"/>
        <w:ind w:firstLine="709"/>
        <w:rPr>
          <w:rFonts w:ascii="Arial" w:hAnsi="Arial" w:cs="Arial"/>
          <w:sz w:val="18"/>
          <w:szCs w:val="18"/>
        </w:rPr>
      </w:pPr>
      <w:r w:rsidRPr="005829FA">
        <w:rPr>
          <w:rFonts w:ascii="Arial" w:hAnsi="Arial" w:cs="Arial"/>
          <w:sz w:val="18"/>
          <w:szCs w:val="18"/>
        </w:rPr>
        <w:t xml:space="preserve">- </w:t>
      </w:r>
      <w:r w:rsidRPr="005829FA">
        <w:rPr>
          <w:rFonts w:ascii="Arial" w:hAnsi="Arial" w:cs="Arial"/>
          <w:b/>
          <w:sz w:val="18"/>
          <w:szCs w:val="18"/>
        </w:rPr>
        <w:t>за 1 км  КЛ/</w:t>
      </w:r>
      <w:proofErr w:type="gramStart"/>
      <w:r w:rsidRPr="005829FA">
        <w:rPr>
          <w:rFonts w:ascii="Arial" w:hAnsi="Arial" w:cs="Arial"/>
          <w:b/>
          <w:sz w:val="18"/>
          <w:szCs w:val="18"/>
        </w:rPr>
        <w:t>ВЛ</w:t>
      </w:r>
      <w:proofErr w:type="gramEnd"/>
      <w:r w:rsidRPr="005829FA">
        <w:rPr>
          <w:rFonts w:ascii="Arial" w:hAnsi="Arial" w:cs="Arial"/>
          <w:b/>
          <w:sz w:val="18"/>
          <w:szCs w:val="18"/>
        </w:rPr>
        <w:t xml:space="preserve"> мощностью 0,4-6-10</w:t>
      </w:r>
      <w:r w:rsidRPr="005829FA">
        <w:rPr>
          <w:rFonts w:ascii="Arial" w:hAnsi="Arial" w:cs="Arial"/>
          <w:sz w:val="18"/>
          <w:szCs w:val="18"/>
        </w:rPr>
        <w:t xml:space="preserve"> кВ составляет </w:t>
      </w:r>
      <w:r w:rsidRPr="005829FA">
        <w:rPr>
          <w:rFonts w:ascii="Arial" w:hAnsi="Arial" w:cs="Arial"/>
          <w:b/>
          <w:sz w:val="18"/>
          <w:szCs w:val="18"/>
        </w:rPr>
        <w:t xml:space="preserve">_________ руб. </w:t>
      </w:r>
      <w:proofErr w:type="spellStart"/>
      <w:r w:rsidRPr="005829FA">
        <w:rPr>
          <w:rFonts w:ascii="Arial" w:hAnsi="Arial" w:cs="Arial"/>
          <w:b/>
          <w:sz w:val="18"/>
          <w:szCs w:val="18"/>
        </w:rPr>
        <w:t>____коп</w:t>
      </w:r>
      <w:proofErr w:type="spellEnd"/>
      <w:r w:rsidRPr="005829FA">
        <w:rPr>
          <w:rFonts w:ascii="Arial" w:hAnsi="Arial" w:cs="Arial"/>
          <w:b/>
          <w:sz w:val="18"/>
          <w:szCs w:val="18"/>
        </w:rPr>
        <w:t>. без учета НДС</w:t>
      </w:r>
      <w:r w:rsidRPr="005829FA">
        <w:rPr>
          <w:rFonts w:ascii="Arial" w:hAnsi="Arial" w:cs="Arial"/>
          <w:sz w:val="18"/>
          <w:szCs w:val="18"/>
        </w:rPr>
        <w:t xml:space="preserve"> (_____________________________ в том числе НДС </w:t>
      </w:r>
      <w:r w:rsidR="00B605DD" w:rsidRPr="005829FA">
        <w:rPr>
          <w:rFonts w:ascii="Arial" w:hAnsi="Arial" w:cs="Arial"/>
          <w:sz w:val="18"/>
          <w:szCs w:val="18"/>
        </w:rPr>
        <w:t>20</w:t>
      </w:r>
      <w:r w:rsidRPr="005829FA">
        <w:rPr>
          <w:rFonts w:ascii="Arial" w:hAnsi="Arial" w:cs="Arial"/>
          <w:sz w:val="18"/>
          <w:szCs w:val="18"/>
        </w:rPr>
        <w:t xml:space="preserve"> %).</w:t>
      </w:r>
    </w:p>
    <w:p w:rsidR="004A3897" w:rsidRPr="005829FA" w:rsidRDefault="004A3897" w:rsidP="005829FA">
      <w:pPr>
        <w:widowControl w:val="0"/>
        <w:shd w:val="clear" w:color="auto" w:fill="FFFFFF" w:themeFill="background1"/>
        <w:tabs>
          <w:tab w:val="left" w:pos="6946"/>
        </w:tabs>
        <w:suppressAutoHyphens/>
        <w:ind w:firstLine="709"/>
        <w:rPr>
          <w:rFonts w:ascii="Arial" w:hAnsi="Arial" w:cs="Arial"/>
          <w:sz w:val="18"/>
          <w:szCs w:val="18"/>
        </w:rPr>
      </w:pPr>
    </w:p>
    <w:p w:rsidR="004A3897" w:rsidRPr="005829FA" w:rsidRDefault="004A3897" w:rsidP="005829FA">
      <w:pPr>
        <w:widowControl w:val="0"/>
        <w:shd w:val="clear" w:color="auto" w:fill="FFFFFF" w:themeFill="background1"/>
        <w:tabs>
          <w:tab w:val="left" w:pos="6946"/>
        </w:tabs>
        <w:suppressAutoHyphens/>
        <w:ind w:firstLine="709"/>
        <w:jc w:val="both"/>
        <w:rPr>
          <w:rFonts w:ascii="Arial" w:hAnsi="Arial" w:cs="Arial"/>
          <w:sz w:val="18"/>
          <w:szCs w:val="18"/>
        </w:rPr>
      </w:pPr>
      <w:r w:rsidRPr="005829FA">
        <w:rPr>
          <w:rFonts w:ascii="Arial" w:hAnsi="Arial" w:cs="Arial"/>
          <w:sz w:val="18"/>
          <w:szCs w:val="18"/>
        </w:rPr>
        <w:t>2.2.</w:t>
      </w:r>
      <w:r w:rsidRPr="005829FA">
        <w:rPr>
          <w:rFonts w:ascii="Arial" w:hAnsi="Arial" w:cs="Arial"/>
          <w:b/>
          <w:sz w:val="18"/>
          <w:szCs w:val="18"/>
        </w:rPr>
        <w:t>Общая цена договора является ориентировочной, но не должна превышать</w:t>
      </w:r>
      <w:r w:rsidRPr="005829FA">
        <w:rPr>
          <w:rFonts w:ascii="Arial" w:hAnsi="Arial" w:cs="Arial"/>
          <w:sz w:val="18"/>
          <w:szCs w:val="18"/>
        </w:rPr>
        <w:t xml:space="preserve">  </w:t>
      </w:r>
      <w:r w:rsidRPr="005829FA">
        <w:rPr>
          <w:rFonts w:ascii="Arial" w:hAnsi="Arial" w:cs="Arial"/>
          <w:b/>
          <w:sz w:val="18"/>
          <w:szCs w:val="18"/>
        </w:rPr>
        <w:t xml:space="preserve">_________ руб. </w:t>
      </w:r>
      <w:proofErr w:type="spellStart"/>
      <w:r w:rsidRPr="005829FA">
        <w:rPr>
          <w:rFonts w:ascii="Arial" w:hAnsi="Arial" w:cs="Arial"/>
          <w:b/>
          <w:sz w:val="18"/>
          <w:szCs w:val="18"/>
        </w:rPr>
        <w:t>____коп</w:t>
      </w:r>
      <w:proofErr w:type="spellEnd"/>
      <w:proofErr w:type="gramStart"/>
      <w:r w:rsidRPr="005829FA">
        <w:rPr>
          <w:rFonts w:ascii="Arial" w:hAnsi="Arial" w:cs="Arial"/>
          <w:b/>
          <w:sz w:val="18"/>
          <w:szCs w:val="18"/>
        </w:rPr>
        <w:t>.</w:t>
      </w:r>
      <w:proofErr w:type="gramEnd"/>
      <w:r w:rsidRPr="005829FA">
        <w:rPr>
          <w:rFonts w:ascii="Arial" w:hAnsi="Arial" w:cs="Arial"/>
          <w:b/>
          <w:sz w:val="18"/>
          <w:szCs w:val="18"/>
        </w:rPr>
        <w:t xml:space="preserve"> </w:t>
      </w:r>
      <w:proofErr w:type="gramStart"/>
      <w:r w:rsidRPr="005829FA">
        <w:rPr>
          <w:rFonts w:ascii="Arial" w:hAnsi="Arial" w:cs="Arial"/>
          <w:b/>
          <w:sz w:val="18"/>
          <w:szCs w:val="18"/>
        </w:rPr>
        <w:t>б</w:t>
      </w:r>
      <w:proofErr w:type="gramEnd"/>
      <w:r w:rsidRPr="005829FA">
        <w:rPr>
          <w:rFonts w:ascii="Arial" w:hAnsi="Arial" w:cs="Arial"/>
          <w:b/>
          <w:sz w:val="18"/>
          <w:szCs w:val="18"/>
        </w:rPr>
        <w:t>ез учета НДС</w:t>
      </w:r>
      <w:r w:rsidRPr="005829FA">
        <w:rPr>
          <w:rFonts w:ascii="Arial" w:hAnsi="Arial" w:cs="Arial"/>
          <w:sz w:val="18"/>
          <w:szCs w:val="18"/>
        </w:rPr>
        <w:t xml:space="preserve"> (_____________________________ в том числе НДС </w:t>
      </w:r>
      <w:r w:rsidR="00B605DD" w:rsidRPr="005829FA">
        <w:rPr>
          <w:rFonts w:ascii="Arial" w:hAnsi="Arial" w:cs="Arial"/>
          <w:sz w:val="18"/>
          <w:szCs w:val="18"/>
        </w:rPr>
        <w:t>20</w:t>
      </w:r>
      <w:r w:rsidRPr="005829FA">
        <w:rPr>
          <w:rFonts w:ascii="Arial" w:hAnsi="Arial" w:cs="Arial"/>
          <w:sz w:val="18"/>
          <w:szCs w:val="18"/>
        </w:rPr>
        <w:t xml:space="preserve"> %).</w:t>
      </w:r>
    </w:p>
    <w:p w:rsidR="004A3897" w:rsidRPr="005829FA" w:rsidRDefault="004A3897" w:rsidP="005829FA">
      <w:pPr>
        <w:widowControl w:val="0"/>
        <w:tabs>
          <w:tab w:val="left" w:pos="6946"/>
        </w:tabs>
        <w:suppressAutoHyphens/>
        <w:ind w:firstLine="709"/>
        <w:jc w:val="both"/>
        <w:rPr>
          <w:rFonts w:ascii="Arial" w:hAnsi="Arial" w:cs="Arial"/>
          <w:sz w:val="18"/>
          <w:szCs w:val="18"/>
        </w:rPr>
      </w:pPr>
      <w:r w:rsidRPr="005829FA">
        <w:rPr>
          <w:rFonts w:ascii="Arial" w:hAnsi="Arial" w:cs="Arial"/>
          <w:sz w:val="18"/>
          <w:szCs w:val="18"/>
        </w:rPr>
        <w:t>2.3. Оплата выполненных работ производится по каждому объекту в течение 15 календарных дней с момента подписания сторонами акта приема и передачи оказанных услуг (выполненных работ) согласно форме приложения № 4 по каждому объекту.</w:t>
      </w:r>
    </w:p>
    <w:p w:rsidR="004A3897" w:rsidRPr="005829FA" w:rsidRDefault="004A3897" w:rsidP="005829FA">
      <w:pPr>
        <w:widowControl w:val="0"/>
        <w:suppressAutoHyphens/>
        <w:ind w:firstLine="709"/>
        <w:jc w:val="both"/>
        <w:rPr>
          <w:rFonts w:ascii="Arial" w:hAnsi="Arial" w:cs="Arial"/>
          <w:sz w:val="18"/>
          <w:szCs w:val="18"/>
        </w:rPr>
      </w:pPr>
      <w:r w:rsidRPr="005829FA">
        <w:rPr>
          <w:rFonts w:ascii="Arial" w:hAnsi="Arial" w:cs="Arial"/>
          <w:sz w:val="18"/>
          <w:szCs w:val="18"/>
        </w:rPr>
        <w:t>2.4. ЗАКАЗЧИК вправе задержать ПОДРЯДЧИКУ платежи при обнаружении недостатков в выполненных и представленных к оплате работах до их устранения.</w:t>
      </w:r>
    </w:p>
    <w:p w:rsidR="004A3897" w:rsidRPr="005829FA" w:rsidRDefault="004A3897" w:rsidP="005829FA">
      <w:pPr>
        <w:widowControl w:val="0"/>
        <w:suppressAutoHyphens/>
        <w:ind w:firstLine="709"/>
        <w:jc w:val="both"/>
        <w:rPr>
          <w:rFonts w:ascii="Arial" w:hAnsi="Arial" w:cs="Arial"/>
          <w:sz w:val="18"/>
          <w:szCs w:val="18"/>
        </w:rPr>
      </w:pPr>
    </w:p>
    <w:p w:rsidR="004A3897" w:rsidRPr="005829FA" w:rsidRDefault="004A3897" w:rsidP="005829FA">
      <w:pPr>
        <w:pStyle w:val="af9"/>
        <w:numPr>
          <w:ilvl w:val="0"/>
          <w:numId w:val="26"/>
        </w:numPr>
        <w:spacing w:line="240" w:lineRule="auto"/>
        <w:contextualSpacing/>
        <w:jc w:val="center"/>
        <w:rPr>
          <w:rFonts w:ascii="Arial" w:hAnsi="Arial" w:cs="Arial"/>
          <w:b/>
          <w:bCs/>
          <w:sz w:val="18"/>
          <w:szCs w:val="18"/>
          <w:lang w:val="en-US"/>
        </w:rPr>
      </w:pPr>
      <w:r w:rsidRPr="005829FA">
        <w:rPr>
          <w:rFonts w:ascii="Arial" w:hAnsi="Arial" w:cs="Arial"/>
          <w:b/>
          <w:bCs/>
          <w:sz w:val="18"/>
          <w:szCs w:val="18"/>
        </w:rPr>
        <w:t>СРОК ДЕЙСТВИЯ ДОГОВОРА</w:t>
      </w:r>
    </w:p>
    <w:p w:rsidR="004A3897" w:rsidRPr="005829FA" w:rsidRDefault="004A3897" w:rsidP="005829FA">
      <w:pPr>
        <w:suppressAutoHyphens/>
        <w:ind w:firstLine="709"/>
        <w:contextualSpacing/>
        <w:rPr>
          <w:rFonts w:ascii="Arial" w:hAnsi="Arial" w:cs="Arial"/>
          <w:sz w:val="18"/>
          <w:szCs w:val="18"/>
        </w:rPr>
      </w:pPr>
      <w:r w:rsidRPr="005829FA">
        <w:rPr>
          <w:rFonts w:ascii="Arial" w:hAnsi="Arial" w:cs="Arial"/>
          <w:sz w:val="18"/>
          <w:szCs w:val="18"/>
        </w:rPr>
        <w:t>3.1.Договор вступает в силу с момента его подписания и действует до полного исполнения сторонами своих обязательств.</w:t>
      </w:r>
    </w:p>
    <w:p w:rsidR="004A3897" w:rsidRPr="005829FA" w:rsidRDefault="004A3897" w:rsidP="005829FA">
      <w:pPr>
        <w:pStyle w:val="af9"/>
        <w:numPr>
          <w:ilvl w:val="0"/>
          <w:numId w:val="26"/>
        </w:numPr>
        <w:suppressAutoHyphens/>
        <w:spacing w:line="240" w:lineRule="auto"/>
        <w:contextualSpacing/>
        <w:jc w:val="center"/>
        <w:rPr>
          <w:rFonts w:ascii="Arial" w:hAnsi="Arial" w:cs="Arial"/>
          <w:b/>
          <w:bCs/>
          <w:sz w:val="18"/>
          <w:szCs w:val="18"/>
          <w:lang w:val="en-US"/>
        </w:rPr>
      </w:pPr>
      <w:r w:rsidRPr="005829FA">
        <w:rPr>
          <w:rFonts w:ascii="Arial" w:hAnsi="Arial" w:cs="Arial"/>
          <w:b/>
          <w:bCs/>
          <w:sz w:val="18"/>
          <w:szCs w:val="18"/>
        </w:rPr>
        <w:t>ПРАВА И ОБЯЗАННОСТИ ПОДРЯДЧИКА</w:t>
      </w:r>
    </w:p>
    <w:p w:rsidR="004A3897" w:rsidRPr="005829FA" w:rsidRDefault="004A3897" w:rsidP="005829FA">
      <w:pPr>
        <w:suppressAutoHyphens/>
        <w:ind w:firstLine="709"/>
        <w:jc w:val="both"/>
        <w:rPr>
          <w:rFonts w:ascii="Arial" w:hAnsi="Arial" w:cs="Arial"/>
          <w:sz w:val="18"/>
          <w:szCs w:val="18"/>
        </w:rPr>
      </w:pPr>
      <w:r w:rsidRPr="005829FA">
        <w:rPr>
          <w:rFonts w:ascii="Arial" w:hAnsi="Arial" w:cs="Arial"/>
          <w:sz w:val="18"/>
          <w:szCs w:val="18"/>
        </w:rPr>
        <w:t>4.1.  ПОДРЯДЧИК вправе требовать причитающуюся по договору оплату в порядке и на условиях, предусмотренных договором.</w:t>
      </w:r>
    </w:p>
    <w:p w:rsidR="004A3897" w:rsidRPr="005829FA" w:rsidRDefault="004A3897" w:rsidP="005829FA">
      <w:pPr>
        <w:suppressAutoHyphens/>
        <w:ind w:firstLine="709"/>
        <w:jc w:val="both"/>
        <w:rPr>
          <w:rFonts w:ascii="Arial" w:hAnsi="Arial" w:cs="Arial"/>
          <w:sz w:val="18"/>
          <w:szCs w:val="18"/>
        </w:rPr>
      </w:pPr>
      <w:r w:rsidRPr="005829FA">
        <w:rPr>
          <w:rFonts w:ascii="Arial" w:hAnsi="Arial" w:cs="Arial"/>
          <w:sz w:val="18"/>
          <w:szCs w:val="18"/>
        </w:rPr>
        <w:t>4.2. ПОДРЯДЧИК вправе требовать от ЗАКАЗЧИКА предоставления исходных данных (материалов), необходимых для выполнения работ по договору: Выписки из Устава Заказчика, Свидетельство о постановке Заказчика на учет в налоговом органе, Свидетельство о внесении Заказчика в ЕГРЮЛ, Справку о балансовой принадлежности КЛ/</w:t>
      </w:r>
      <w:proofErr w:type="gramStart"/>
      <w:r w:rsidRPr="005829FA">
        <w:rPr>
          <w:rFonts w:ascii="Arial" w:hAnsi="Arial" w:cs="Arial"/>
          <w:sz w:val="18"/>
          <w:szCs w:val="18"/>
        </w:rPr>
        <w:t>ВЛ</w:t>
      </w:r>
      <w:proofErr w:type="gramEnd"/>
      <w:r w:rsidRPr="005829FA">
        <w:rPr>
          <w:rFonts w:ascii="Arial" w:hAnsi="Arial" w:cs="Arial"/>
          <w:sz w:val="18"/>
          <w:szCs w:val="18"/>
        </w:rPr>
        <w:t xml:space="preserve"> мощностью 0,4-6-10 кВ, предварительное место расположение КЛ/ВЛ 0,4-6-10кВ</w:t>
      </w:r>
      <w:r w:rsidRPr="005829FA">
        <w:rPr>
          <w:rStyle w:val="FontStyle36"/>
          <w:rFonts w:ascii="Arial" w:eastAsiaTheme="majorEastAsia" w:hAnsi="Arial" w:cs="Arial"/>
          <w:sz w:val="18"/>
          <w:szCs w:val="18"/>
        </w:rPr>
        <w:t>.</w:t>
      </w:r>
    </w:p>
    <w:p w:rsidR="004A3897" w:rsidRPr="005829FA" w:rsidRDefault="004A3897" w:rsidP="005829FA">
      <w:pPr>
        <w:suppressAutoHyphens/>
        <w:ind w:firstLine="709"/>
        <w:jc w:val="both"/>
        <w:rPr>
          <w:rFonts w:ascii="Arial" w:hAnsi="Arial" w:cs="Arial"/>
          <w:sz w:val="18"/>
          <w:szCs w:val="18"/>
        </w:rPr>
      </w:pPr>
      <w:r w:rsidRPr="005829FA">
        <w:rPr>
          <w:rFonts w:ascii="Arial" w:hAnsi="Arial" w:cs="Arial"/>
          <w:sz w:val="18"/>
          <w:szCs w:val="18"/>
        </w:rPr>
        <w:lastRenderedPageBreak/>
        <w:t>4.3. ПОДРЯДЧИК обязан выполнить работы в объеме и в сроки, указанные в настоящем договоре, а также передать ЗАКАЗЧИКУ результат выполненных работ по каждому объекту в сроки, указанные в договоре.</w:t>
      </w:r>
    </w:p>
    <w:p w:rsidR="004A3897" w:rsidRPr="005829FA" w:rsidRDefault="004A3897" w:rsidP="005829FA">
      <w:pPr>
        <w:suppressAutoHyphens/>
        <w:ind w:firstLine="709"/>
        <w:jc w:val="both"/>
        <w:rPr>
          <w:rFonts w:ascii="Arial" w:hAnsi="Arial" w:cs="Arial"/>
          <w:sz w:val="18"/>
          <w:szCs w:val="18"/>
        </w:rPr>
      </w:pPr>
      <w:r w:rsidRPr="005829FA">
        <w:rPr>
          <w:rFonts w:ascii="Arial" w:hAnsi="Arial" w:cs="Arial"/>
          <w:sz w:val="18"/>
          <w:szCs w:val="18"/>
        </w:rPr>
        <w:t xml:space="preserve">4.4. ПОДРЯДЧИК обязан обеспечить сохранность документации, переданной ЗАКАЗЧИКОМ, в соответствии с п. 5.3. настоящего договора, до момента ее обратной передачи в течение 10 календарных дней с момента подписания акта приема и передачи оказанных услуг (выполненных работ) по форме Приложения № 4. </w:t>
      </w:r>
    </w:p>
    <w:p w:rsidR="004A3897" w:rsidRPr="005829FA" w:rsidRDefault="004A3897" w:rsidP="005829FA">
      <w:pPr>
        <w:widowControl w:val="0"/>
        <w:suppressAutoHyphens/>
        <w:ind w:firstLine="709"/>
        <w:jc w:val="both"/>
        <w:rPr>
          <w:rFonts w:ascii="Arial" w:hAnsi="Arial" w:cs="Arial"/>
          <w:sz w:val="18"/>
          <w:szCs w:val="18"/>
        </w:rPr>
      </w:pPr>
      <w:r w:rsidRPr="005829FA">
        <w:rPr>
          <w:rFonts w:ascii="Arial" w:hAnsi="Arial" w:cs="Arial"/>
          <w:sz w:val="18"/>
          <w:szCs w:val="18"/>
        </w:rPr>
        <w:t xml:space="preserve">4.5. ПОДРЯДЧИК обязан предупредить ЗАКАЗЧИКА в срок не более 10 календарных дней обо всех, независящих от него обстоятельствах, которые создают невозможность завершения  выполняемых работ по настоящему договору в срок.   </w:t>
      </w:r>
    </w:p>
    <w:p w:rsidR="004A3897" w:rsidRPr="005829FA" w:rsidRDefault="004A3897" w:rsidP="005829FA">
      <w:pPr>
        <w:widowControl w:val="0"/>
        <w:suppressAutoHyphens/>
        <w:ind w:firstLine="709"/>
        <w:jc w:val="both"/>
        <w:rPr>
          <w:rFonts w:ascii="Arial" w:hAnsi="Arial" w:cs="Arial"/>
          <w:sz w:val="18"/>
          <w:szCs w:val="18"/>
        </w:rPr>
      </w:pPr>
      <w:r w:rsidRPr="005829FA">
        <w:rPr>
          <w:rFonts w:ascii="Arial" w:hAnsi="Arial" w:cs="Arial"/>
          <w:sz w:val="18"/>
          <w:szCs w:val="18"/>
        </w:rPr>
        <w:t>4.6 ПОДРЯДЧИК обязан по письменному запросу ЗАКАЗЧИКА представить последнему отчет о проделанной работе  в срок не более 2 рабочих дней с момента получения запроса, по форме и в объеме указанном в запросе ЗАКАЗЧИКА.</w:t>
      </w:r>
    </w:p>
    <w:p w:rsidR="004A3897" w:rsidRPr="005829FA" w:rsidRDefault="004A3897" w:rsidP="005829FA">
      <w:pPr>
        <w:widowControl w:val="0"/>
        <w:suppressAutoHyphens/>
        <w:ind w:firstLine="709"/>
        <w:jc w:val="both"/>
        <w:rPr>
          <w:rFonts w:ascii="Arial" w:eastAsia="Arial Unicode MS" w:hAnsi="Arial" w:cs="Arial"/>
          <w:sz w:val="18"/>
          <w:szCs w:val="18"/>
        </w:rPr>
      </w:pPr>
      <w:r w:rsidRPr="005829FA">
        <w:rPr>
          <w:rFonts w:ascii="Arial" w:hAnsi="Arial" w:cs="Arial"/>
          <w:sz w:val="18"/>
          <w:szCs w:val="18"/>
        </w:rPr>
        <w:t>4.7. ПОДРЯДЧИК обязан в течение 3 рабочих дней с момента подписания договора, предоставить ЗАКАЗЧИКУ список сотрудников организации, с указанием ФИО и занимаемой должности, ответственных за выполнение работ.</w:t>
      </w:r>
    </w:p>
    <w:p w:rsidR="004A3897" w:rsidRPr="005829FA" w:rsidRDefault="004A3897" w:rsidP="005829FA">
      <w:pPr>
        <w:widowControl w:val="0"/>
        <w:suppressAutoHyphens/>
        <w:ind w:firstLine="709"/>
        <w:jc w:val="center"/>
        <w:outlineLvl w:val="2"/>
        <w:rPr>
          <w:rFonts w:ascii="Arial" w:hAnsi="Arial" w:cs="Arial"/>
          <w:b/>
          <w:sz w:val="18"/>
          <w:szCs w:val="18"/>
        </w:rPr>
      </w:pPr>
    </w:p>
    <w:p w:rsidR="004A3897" w:rsidRPr="005829FA" w:rsidRDefault="004A3897" w:rsidP="005829FA">
      <w:pPr>
        <w:pStyle w:val="af9"/>
        <w:widowControl w:val="0"/>
        <w:numPr>
          <w:ilvl w:val="0"/>
          <w:numId w:val="26"/>
        </w:numPr>
        <w:suppressAutoHyphens/>
        <w:spacing w:line="240" w:lineRule="auto"/>
        <w:contextualSpacing/>
        <w:jc w:val="center"/>
        <w:outlineLvl w:val="2"/>
        <w:rPr>
          <w:rFonts w:ascii="Arial" w:hAnsi="Arial" w:cs="Arial"/>
          <w:b/>
          <w:sz w:val="18"/>
          <w:szCs w:val="18"/>
          <w:lang w:val="en-US"/>
        </w:rPr>
      </w:pPr>
      <w:r w:rsidRPr="005829FA">
        <w:rPr>
          <w:rFonts w:ascii="Arial" w:hAnsi="Arial" w:cs="Arial"/>
          <w:b/>
          <w:sz w:val="18"/>
          <w:szCs w:val="18"/>
        </w:rPr>
        <w:t>ПРАВА</w:t>
      </w:r>
      <w:r w:rsidRPr="005829FA">
        <w:rPr>
          <w:rFonts w:ascii="Arial" w:hAnsi="Arial" w:cs="Arial"/>
          <w:b/>
          <w:sz w:val="18"/>
          <w:szCs w:val="18"/>
          <w:lang w:val="en-US"/>
        </w:rPr>
        <w:t> </w:t>
      </w:r>
      <w:r w:rsidRPr="005829FA">
        <w:rPr>
          <w:rFonts w:ascii="Arial" w:hAnsi="Arial" w:cs="Arial"/>
          <w:b/>
          <w:sz w:val="18"/>
          <w:szCs w:val="18"/>
        </w:rPr>
        <w:t>И</w:t>
      </w:r>
      <w:r w:rsidRPr="005829FA">
        <w:rPr>
          <w:rFonts w:ascii="Arial" w:hAnsi="Arial" w:cs="Arial"/>
          <w:b/>
          <w:sz w:val="18"/>
          <w:szCs w:val="18"/>
          <w:lang w:val="en-US"/>
        </w:rPr>
        <w:t> </w:t>
      </w:r>
      <w:r w:rsidRPr="005829FA">
        <w:rPr>
          <w:rFonts w:ascii="Arial" w:hAnsi="Arial" w:cs="Arial"/>
          <w:b/>
          <w:sz w:val="18"/>
          <w:szCs w:val="18"/>
        </w:rPr>
        <w:t>ОБЯЗАННОСТИ</w:t>
      </w:r>
      <w:r w:rsidRPr="005829FA">
        <w:rPr>
          <w:rFonts w:ascii="Arial" w:hAnsi="Arial" w:cs="Arial"/>
          <w:b/>
          <w:sz w:val="18"/>
          <w:szCs w:val="18"/>
          <w:lang w:val="en-US"/>
        </w:rPr>
        <w:t> </w:t>
      </w:r>
      <w:r w:rsidRPr="005829FA">
        <w:rPr>
          <w:rFonts w:ascii="Arial" w:hAnsi="Arial" w:cs="Arial"/>
          <w:b/>
          <w:sz w:val="18"/>
          <w:szCs w:val="18"/>
        </w:rPr>
        <w:t>ЗАКАЗЧИКА</w:t>
      </w:r>
    </w:p>
    <w:p w:rsidR="004A3897" w:rsidRPr="005829FA" w:rsidRDefault="004A3897" w:rsidP="005829FA">
      <w:pPr>
        <w:pStyle w:val="af9"/>
        <w:widowControl w:val="0"/>
        <w:suppressAutoHyphens/>
        <w:spacing w:line="240" w:lineRule="auto"/>
        <w:ind w:left="1069"/>
        <w:outlineLvl w:val="2"/>
        <w:rPr>
          <w:rFonts w:ascii="Arial" w:hAnsi="Arial" w:cs="Arial"/>
          <w:b/>
          <w:bCs/>
          <w:sz w:val="18"/>
          <w:szCs w:val="18"/>
          <w:lang w:val="en-US"/>
        </w:rPr>
      </w:pPr>
    </w:p>
    <w:p w:rsidR="004A3897" w:rsidRPr="005829FA" w:rsidRDefault="004A3897" w:rsidP="005829FA">
      <w:pPr>
        <w:suppressAutoHyphens/>
        <w:ind w:firstLine="709"/>
        <w:jc w:val="both"/>
        <w:rPr>
          <w:rFonts w:ascii="Arial" w:hAnsi="Arial" w:cs="Arial"/>
          <w:sz w:val="18"/>
          <w:szCs w:val="18"/>
        </w:rPr>
      </w:pPr>
      <w:r w:rsidRPr="005829FA">
        <w:rPr>
          <w:rFonts w:ascii="Arial" w:hAnsi="Arial" w:cs="Arial"/>
          <w:sz w:val="18"/>
          <w:szCs w:val="18"/>
        </w:rPr>
        <w:t xml:space="preserve">5.1. ЗАКАЗЧИК имеет право запретить применение технологий, материалов и оборудования, не обеспечивающих установленный технический уровень качества. </w:t>
      </w:r>
    </w:p>
    <w:p w:rsidR="004A3897" w:rsidRPr="005829FA" w:rsidRDefault="004A3897" w:rsidP="005829FA">
      <w:pPr>
        <w:widowControl w:val="0"/>
        <w:suppressAutoHyphens/>
        <w:ind w:firstLine="709"/>
        <w:jc w:val="both"/>
        <w:rPr>
          <w:rFonts w:ascii="Arial" w:hAnsi="Arial" w:cs="Arial"/>
          <w:sz w:val="18"/>
          <w:szCs w:val="18"/>
        </w:rPr>
      </w:pPr>
      <w:r w:rsidRPr="005829FA">
        <w:rPr>
          <w:rFonts w:ascii="Arial" w:hAnsi="Arial" w:cs="Arial"/>
          <w:sz w:val="18"/>
          <w:szCs w:val="18"/>
        </w:rPr>
        <w:t xml:space="preserve">5.2.  ЗАКАЗЧИК имеет право приостановить  работы, выполняемые ПОДРЯДЧИКОМ на уровне, не соответствующем установленным нормативно-правовыми актами и настоящим договором требованиям. </w:t>
      </w:r>
    </w:p>
    <w:p w:rsidR="004A3897" w:rsidRPr="005829FA" w:rsidRDefault="004A3897" w:rsidP="005829FA">
      <w:pPr>
        <w:ind w:firstLine="709"/>
        <w:jc w:val="both"/>
        <w:rPr>
          <w:rFonts w:ascii="Arial" w:hAnsi="Arial" w:cs="Arial"/>
          <w:sz w:val="18"/>
          <w:szCs w:val="18"/>
        </w:rPr>
      </w:pPr>
      <w:r w:rsidRPr="005829FA">
        <w:rPr>
          <w:rFonts w:ascii="Arial" w:hAnsi="Arial" w:cs="Arial"/>
          <w:sz w:val="18"/>
          <w:szCs w:val="18"/>
        </w:rPr>
        <w:t>5.3. ЗАКАЗЧИК обязан передать ПОДРЯДЧИКУ по акту, подписанному уполномоченными представителями ЗАКАЗЧИКА и ПОДРЯДЧИКА, на период производства работ имеющуюся в его распоряжении и необходимую для выполнения работ документацию, предусмотренную п. 4.2. настоящего договора, по объектам, указанным в Заявке к договору не позднее 2 рабочих дней с момента направления данной Заявки.</w:t>
      </w:r>
    </w:p>
    <w:p w:rsidR="004A3897" w:rsidRPr="005829FA" w:rsidRDefault="004A3897" w:rsidP="005829FA">
      <w:pPr>
        <w:ind w:firstLine="709"/>
        <w:jc w:val="both"/>
        <w:rPr>
          <w:rFonts w:ascii="Arial" w:hAnsi="Arial" w:cs="Arial"/>
          <w:sz w:val="18"/>
          <w:szCs w:val="18"/>
        </w:rPr>
      </w:pPr>
      <w:r w:rsidRPr="005829FA">
        <w:rPr>
          <w:rFonts w:ascii="Arial" w:hAnsi="Arial" w:cs="Arial"/>
          <w:sz w:val="18"/>
          <w:szCs w:val="18"/>
        </w:rPr>
        <w:t>5.4. ЗАКАЗЧИК обязан обеспечить доступ персонала ПОДРЯДЧИКА на место расположения объекта для производства работ.</w:t>
      </w:r>
    </w:p>
    <w:p w:rsidR="004A3897" w:rsidRPr="005829FA" w:rsidRDefault="004A3897" w:rsidP="005829FA">
      <w:pPr>
        <w:ind w:firstLine="709"/>
        <w:jc w:val="both"/>
        <w:rPr>
          <w:rFonts w:ascii="Arial" w:hAnsi="Arial" w:cs="Arial"/>
          <w:sz w:val="18"/>
          <w:szCs w:val="18"/>
        </w:rPr>
      </w:pPr>
      <w:r w:rsidRPr="005829FA">
        <w:rPr>
          <w:rFonts w:ascii="Arial" w:hAnsi="Arial" w:cs="Arial"/>
          <w:sz w:val="18"/>
          <w:szCs w:val="18"/>
        </w:rPr>
        <w:t xml:space="preserve">5.5. ЗАКАЗЧИК обязан произвести приемку надлежаще  выполненных работ по акту приема и передачи оказанных услуг (выполненных работ) по форме Приложения № 4 к настоящему договору. </w:t>
      </w:r>
    </w:p>
    <w:p w:rsidR="004A3897" w:rsidRPr="005829FA" w:rsidRDefault="004A3897" w:rsidP="005829FA">
      <w:pPr>
        <w:ind w:firstLine="709"/>
        <w:jc w:val="both"/>
        <w:rPr>
          <w:rFonts w:ascii="Arial" w:hAnsi="Arial" w:cs="Arial"/>
          <w:sz w:val="18"/>
          <w:szCs w:val="18"/>
        </w:rPr>
      </w:pPr>
      <w:r w:rsidRPr="005829FA">
        <w:rPr>
          <w:rFonts w:ascii="Arial" w:hAnsi="Arial" w:cs="Arial"/>
          <w:sz w:val="18"/>
          <w:szCs w:val="18"/>
        </w:rPr>
        <w:t>5.6. ЗАКАЗЧИК обязан произвести расчеты за надлежаще выполненные работы в порядке, предусмотренном настоящим договором.</w:t>
      </w:r>
    </w:p>
    <w:p w:rsidR="004A3897" w:rsidRPr="005829FA" w:rsidRDefault="004A3897" w:rsidP="005829FA">
      <w:pPr>
        <w:ind w:firstLine="709"/>
        <w:jc w:val="both"/>
        <w:rPr>
          <w:rFonts w:ascii="Arial" w:hAnsi="Arial" w:cs="Arial"/>
          <w:sz w:val="18"/>
          <w:szCs w:val="18"/>
        </w:rPr>
      </w:pPr>
      <w:r w:rsidRPr="005829FA">
        <w:rPr>
          <w:rFonts w:ascii="Arial" w:hAnsi="Arial" w:cs="Arial"/>
          <w:sz w:val="18"/>
          <w:szCs w:val="18"/>
        </w:rPr>
        <w:t xml:space="preserve">5.7. ЗАКАЗЧИК имеет право организовать контроль выполнения работ. </w:t>
      </w:r>
    </w:p>
    <w:p w:rsidR="004A3897" w:rsidRPr="005829FA" w:rsidRDefault="004A3897" w:rsidP="005829FA">
      <w:pPr>
        <w:widowControl w:val="0"/>
        <w:suppressAutoHyphens/>
        <w:ind w:firstLine="709"/>
        <w:jc w:val="center"/>
        <w:outlineLvl w:val="0"/>
        <w:rPr>
          <w:rFonts w:ascii="Arial" w:hAnsi="Arial" w:cs="Arial"/>
          <w:b/>
          <w:bCs/>
          <w:kern w:val="32"/>
          <w:sz w:val="18"/>
          <w:szCs w:val="18"/>
        </w:rPr>
      </w:pPr>
    </w:p>
    <w:p w:rsidR="004A3897" w:rsidRPr="005829FA" w:rsidRDefault="004A3897" w:rsidP="005829FA">
      <w:pPr>
        <w:pStyle w:val="af9"/>
        <w:widowControl w:val="0"/>
        <w:numPr>
          <w:ilvl w:val="0"/>
          <w:numId w:val="26"/>
        </w:numPr>
        <w:suppressAutoHyphens/>
        <w:spacing w:line="240" w:lineRule="auto"/>
        <w:contextualSpacing/>
        <w:jc w:val="center"/>
        <w:outlineLvl w:val="0"/>
        <w:rPr>
          <w:rFonts w:ascii="Arial" w:hAnsi="Arial" w:cs="Arial"/>
          <w:b/>
          <w:bCs/>
          <w:kern w:val="32"/>
          <w:sz w:val="18"/>
          <w:szCs w:val="18"/>
          <w:lang w:val="en-US"/>
        </w:rPr>
      </w:pPr>
      <w:r w:rsidRPr="005829FA">
        <w:rPr>
          <w:rFonts w:ascii="Arial" w:hAnsi="Arial" w:cs="Arial"/>
          <w:b/>
          <w:bCs/>
          <w:kern w:val="32"/>
          <w:sz w:val="18"/>
          <w:szCs w:val="18"/>
        </w:rPr>
        <w:t>СРОКИ ВЫПОЛНЕНИЯ РАБОТ</w:t>
      </w:r>
    </w:p>
    <w:p w:rsidR="004A3897" w:rsidRPr="005829FA" w:rsidRDefault="004A3897" w:rsidP="005829FA">
      <w:pPr>
        <w:pStyle w:val="af9"/>
        <w:numPr>
          <w:ilvl w:val="1"/>
          <w:numId w:val="41"/>
        </w:numPr>
        <w:shd w:val="clear" w:color="auto" w:fill="FFFFFF"/>
        <w:tabs>
          <w:tab w:val="left" w:pos="1134"/>
        </w:tabs>
        <w:spacing w:line="240" w:lineRule="auto"/>
        <w:ind w:left="0" w:firstLine="709"/>
        <w:contextualSpacing/>
        <w:rPr>
          <w:rFonts w:ascii="Arial" w:hAnsi="Arial" w:cs="Arial"/>
          <w:sz w:val="18"/>
          <w:szCs w:val="18"/>
        </w:rPr>
      </w:pPr>
      <w:r w:rsidRPr="005829FA">
        <w:rPr>
          <w:rFonts w:ascii="Arial" w:hAnsi="Arial" w:cs="Arial"/>
          <w:sz w:val="18"/>
          <w:szCs w:val="18"/>
        </w:rPr>
        <w:t>Подрядчик приступает к выполнению работ не позднее 1 рабочего дня, следующего за днем получения заявки от Заказчика.</w:t>
      </w:r>
    </w:p>
    <w:p w:rsidR="004A3897" w:rsidRPr="005829FA" w:rsidRDefault="004A3897" w:rsidP="005829FA">
      <w:pPr>
        <w:pStyle w:val="af9"/>
        <w:numPr>
          <w:ilvl w:val="1"/>
          <w:numId w:val="41"/>
        </w:numPr>
        <w:shd w:val="clear" w:color="auto" w:fill="FFFFFF"/>
        <w:tabs>
          <w:tab w:val="left" w:pos="1134"/>
        </w:tabs>
        <w:spacing w:line="240" w:lineRule="auto"/>
        <w:ind w:left="0" w:firstLine="709"/>
        <w:contextualSpacing/>
        <w:rPr>
          <w:rFonts w:ascii="Arial" w:hAnsi="Arial" w:cs="Arial"/>
          <w:sz w:val="18"/>
          <w:szCs w:val="18"/>
        </w:rPr>
      </w:pPr>
      <w:r w:rsidRPr="005829FA">
        <w:rPr>
          <w:rFonts w:ascii="Arial" w:hAnsi="Arial" w:cs="Arial"/>
          <w:sz w:val="18"/>
          <w:szCs w:val="18"/>
        </w:rPr>
        <w:t>Окончательно работы должны быть завершены, и их результат принят Заказчиком в полном объеме по всем заявкам, поданным Подрядчику в рамках настоящего договора, в срок не позднее чем через 1</w:t>
      </w:r>
      <w:r w:rsidR="00E631B6" w:rsidRPr="005829FA">
        <w:rPr>
          <w:rFonts w:ascii="Arial" w:hAnsi="Arial" w:cs="Arial"/>
          <w:sz w:val="18"/>
          <w:szCs w:val="18"/>
        </w:rPr>
        <w:t>5</w:t>
      </w:r>
      <w:r w:rsidRPr="005829FA">
        <w:rPr>
          <w:rFonts w:ascii="Arial" w:hAnsi="Arial" w:cs="Arial"/>
          <w:sz w:val="18"/>
          <w:szCs w:val="18"/>
        </w:rPr>
        <w:t xml:space="preserve">0 (сто </w:t>
      </w:r>
      <w:r w:rsidR="00E631B6" w:rsidRPr="005829FA">
        <w:rPr>
          <w:rFonts w:ascii="Arial" w:hAnsi="Arial" w:cs="Arial"/>
          <w:sz w:val="18"/>
          <w:szCs w:val="18"/>
        </w:rPr>
        <w:t>пятьдесят</w:t>
      </w:r>
      <w:r w:rsidRPr="005829FA">
        <w:rPr>
          <w:rFonts w:ascii="Arial" w:hAnsi="Arial" w:cs="Arial"/>
          <w:sz w:val="18"/>
          <w:szCs w:val="18"/>
        </w:rPr>
        <w:t>) календарных дней с момента подписания договора в окончательной форме</w:t>
      </w:r>
      <w:r w:rsidRPr="005829FA">
        <w:rPr>
          <w:rFonts w:ascii="Arial" w:hAnsi="Arial" w:cs="Arial"/>
          <w:b/>
          <w:sz w:val="18"/>
          <w:szCs w:val="18"/>
        </w:rPr>
        <w:t>.</w:t>
      </w:r>
    </w:p>
    <w:p w:rsidR="004A3897" w:rsidRPr="005829FA" w:rsidRDefault="004A3897" w:rsidP="005829FA">
      <w:pPr>
        <w:pStyle w:val="af9"/>
        <w:numPr>
          <w:ilvl w:val="1"/>
          <w:numId w:val="41"/>
        </w:numPr>
        <w:shd w:val="clear" w:color="auto" w:fill="FFFFFF"/>
        <w:tabs>
          <w:tab w:val="left" w:pos="1134"/>
        </w:tabs>
        <w:spacing w:line="240" w:lineRule="auto"/>
        <w:ind w:left="0" w:firstLine="709"/>
        <w:contextualSpacing/>
        <w:rPr>
          <w:rFonts w:ascii="Arial" w:hAnsi="Arial" w:cs="Arial"/>
          <w:sz w:val="18"/>
          <w:szCs w:val="18"/>
        </w:rPr>
      </w:pPr>
      <w:r w:rsidRPr="005829FA">
        <w:rPr>
          <w:rFonts w:ascii="Arial" w:hAnsi="Arial" w:cs="Arial"/>
          <w:sz w:val="18"/>
          <w:szCs w:val="18"/>
        </w:rPr>
        <w:t xml:space="preserve">Датой фактического выполнения работ по договору считается дата подписания сторонами акта приема и передачи оказанных услуг (выполненных работ) по последнему выполненному объекту. </w:t>
      </w:r>
    </w:p>
    <w:p w:rsidR="004A3897" w:rsidRPr="005829FA" w:rsidRDefault="004A3897" w:rsidP="005829FA">
      <w:pPr>
        <w:widowControl w:val="0"/>
        <w:suppressAutoHyphens/>
        <w:ind w:firstLine="709"/>
        <w:jc w:val="both"/>
        <w:rPr>
          <w:rFonts w:ascii="Arial" w:hAnsi="Arial" w:cs="Arial"/>
          <w:sz w:val="18"/>
          <w:szCs w:val="18"/>
        </w:rPr>
      </w:pPr>
      <w:r w:rsidRPr="005829FA">
        <w:rPr>
          <w:rFonts w:ascii="Arial" w:hAnsi="Arial" w:cs="Arial"/>
          <w:sz w:val="18"/>
          <w:szCs w:val="18"/>
        </w:rPr>
        <w:t>6.3. При несоблюдении по вине ПОДРЯДЧИКА срока окончания работ он несет перед ЗАКАЗЧИКОМ ответственность, предусмотренную настоящим договором.</w:t>
      </w:r>
    </w:p>
    <w:p w:rsidR="004A3897" w:rsidRPr="005829FA" w:rsidRDefault="004A3897" w:rsidP="005829FA">
      <w:pPr>
        <w:ind w:firstLine="709"/>
        <w:jc w:val="both"/>
        <w:rPr>
          <w:rFonts w:ascii="Arial" w:hAnsi="Arial" w:cs="Arial"/>
          <w:sz w:val="18"/>
          <w:szCs w:val="18"/>
        </w:rPr>
      </w:pPr>
      <w:r w:rsidRPr="005829FA">
        <w:rPr>
          <w:rFonts w:ascii="Arial" w:hAnsi="Arial" w:cs="Arial"/>
          <w:sz w:val="18"/>
          <w:szCs w:val="18"/>
        </w:rPr>
        <w:t>6.4. Окончание срока действия настоящего договора влечет за собой прекращение обязатель</w:t>
      </w:r>
      <w:proofErr w:type="gramStart"/>
      <w:r w:rsidRPr="005829FA">
        <w:rPr>
          <w:rFonts w:ascii="Arial" w:hAnsi="Arial" w:cs="Arial"/>
          <w:sz w:val="18"/>
          <w:szCs w:val="18"/>
        </w:rPr>
        <w:t>ств ст</w:t>
      </w:r>
      <w:proofErr w:type="gramEnd"/>
      <w:r w:rsidRPr="005829FA">
        <w:rPr>
          <w:rFonts w:ascii="Arial" w:hAnsi="Arial" w:cs="Arial"/>
          <w:sz w:val="18"/>
          <w:szCs w:val="18"/>
        </w:rPr>
        <w:t>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r w:rsidRPr="005829FA">
        <w:rPr>
          <w:rFonts w:ascii="Arial" w:hAnsi="Arial" w:cs="Arial"/>
          <w:b/>
          <w:bCs/>
          <w:sz w:val="18"/>
          <w:szCs w:val="18"/>
        </w:rPr>
        <w:t xml:space="preserve">          </w:t>
      </w:r>
    </w:p>
    <w:p w:rsidR="004A3897" w:rsidRPr="005829FA" w:rsidRDefault="004A3897" w:rsidP="005829FA">
      <w:pPr>
        <w:ind w:firstLine="709"/>
        <w:jc w:val="center"/>
        <w:rPr>
          <w:rFonts w:ascii="Arial" w:hAnsi="Arial" w:cs="Arial"/>
          <w:b/>
          <w:bCs/>
          <w:sz w:val="18"/>
          <w:szCs w:val="18"/>
        </w:rPr>
      </w:pPr>
    </w:p>
    <w:p w:rsidR="004A3897" w:rsidRPr="005829FA" w:rsidRDefault="004A3897" w:rsidP="005829FA">
      <w:pPr>
        <w:pStyle w:val="af9"/>
        <w:numPr>
          <w:ilvl w:val="0"/>
          <w:numId w:val="26"/>
        </w:numPr>
        <w:spacing w:line="240" w:lineRule="auto"/>
        <w:contextualSpacing/>
        <w:jc w:val="center"/>
        <w:rPr>
          <w:rFonts w:ascii="Arial" w:hAnsi="Arial" w:cs="Arial"/>
          <w:b/>
          <w:bCs/>
          <w:sz w:val="18"/>
          <w:szCs w:val="18"/>
        </w:rPr>
      </w:pPr>
      <w:r w:rsidRPr="005829FA">
        <w:rPr>
          <w:rFonts w:ascii="Arial" w:hAnsi="Arial" w:cs="Arial"/>
          <w:b/>
          <w:bCs/>
          <w:sz w:val="18"/>
          <w:szCs w:val="18"/>
        </w:rPr>
        <w:t>ПОРЯДОК СДАЧИ И ПРИЕМКИ ВЫПОЛНЕННЫХ РАБОТ</w:t>
      </w:r>
    </w:p>
    <w:p w:rsidR="004A3897" w:rsidRPr="005829FA" w:rsidRDefault="004A3897" w:rsidP="005829FA">
      <w:pPr>
        <w:pStyle w:val="af9"/>
        <w:numPr>
          <w:ilvl w:val="1"/>
          <w:numId w:val="42"/>
        </w:numPr>
        <w:tabs>
          <w:tab w:val="left" w:pos="1134"/>
        </w:tabs>
        <w:spacing w:line="240" w:lineRule="auto"/>
        <w:ind w:left="0" w:firstLine="709"/>
        <w:contextualSpacing/>
        <w:rPr>
          <w:rFonts w:ascii="Arial" w:hAnsi="Arial" w:cs="Arial"/>
          <w:b/>
          <w:sz w:val="18"/>
          <w:szCs w:val="18"/>
        </w:rPr>
      </w:pPr>
      <w:r w:rsidRPr="005829FA">
        <w:rPr>
          <w:rFonts w:ascii="Arial" w:hAnsi="Arial" w:cs="Arial"/>
          <w:sz w:val="18"/>
          <w:szCs w:val="18"/>
        </w:rPr>
        <w:t xml:space="preserve">По окончании работ по каждому объекту производится сдача ПОДРЯДЧИКОМ ЗАКАЗЧИКУ выполненных работ. Сдача результата работ ПОДРЯДЧИКОМ и приемка его ЗАКАЗЧИКОМ оформляется актом приема и передачи оказанных услуг (выполненных работ) по форме Приложения № 4 к настоящему договору. </w:t>
      </w:r>
    </w:p>
    <w:p w:rsidR="004A3897" w:rsidRPr="005829FA" w:rsidRDefault="004A3897" w:rsidP="005829FA">
      <w:pPr>
        <w:pStyle w:val="af9"/>
        <w:numPr>
          <w:ilvl w:val="1"/>
          <w:numId w:val="42"/>
        </w:numPr>
        <w:tabs>
          <w:tab w:val="left" w:pos="1134"/>
        </w:tabs>
        <w:spacing w:line="240" w:lineRule="auto"/>
        <w:ind w:left="0" w:firstLine="709"/>
        <w:contextualSpacing/>
        <w:rPr>
          <w:rFonts w:ascii="Arial" w:hAnsi="Arial" w:cs="Arial"/>
          <w:b/>
          <w:sz w:val="18"/>
          <w:szCs w:val="18"/>
        </w:rPr>
      </w:pPr>
      <w:r w:rsidRPr="005829FA">
        <w:rPr>
          <w:rFonts w:ascii="Arial" w:hAnsi="Arial" w:cs="Arial"/>
          <w:sz w:val="18"/>
          <w:szCs w:val="18"/>
        </w:rPr>
        <w:t xml:space="preserve">Форма Акта приема и передачи оказанных услуг (выполненных работ), отраженная в Приложении № 4 к  настоящему договору подряда позволяет фиксировать факт выполненных работ (оказанных услуг)  по нескольким объектам со ссылкой на соответствующее Письмо ФФГБУ </w:t>
      </w:r>
      <w:r w:rsidR="00CF4CCB" w:rsidRPr="005829FA">
        <w:rPr>
          <w:rFonts w:ascii="Arial" w:hAnsi="Arial" w:cs="Arial"/>
          <w:sz w:val="18"/>
          <w:szCs w:val="18"/>
        </w:rPr>
        <w:t>«</w:t>
      </w:r>
      <w:r w:rsidRPr="005829FA">
        <w:rPr>
          <w:rFonts w:ascii="Arial" w:hAnsi="Arial" w:cs="Arial"/>
          <w:sz w:val="18"/>
          <w:szCs w:val="18"/>
        </w:rPr>
        <w:t>Федеральная кадастровая палата Федеральной службы государственной регистрации, кадастра и картографии по Пензенской области</w:t>
      </w:r>
      <w:r w:rsidR="00CF4CCB" w:rsidRPr="005829FA">
        <w:rPr>
          <w:rFonts w:ascii="Arial" w:hAnsi="Arial" w:cs="Arial"/>
          <w:sz w:val="18"/>
          <w:szCs w:val="18"/>
        </w:rPr>
        <w:t>»</w:t>
      </w:r>
      <w:r w:rsidRPr="005829FA">
        <w:rPr>
          <w:rFonts w:ascii="Arial" w:hAnsi="Arial" w:cs="Arial"/>
          <w:sz w:val="18"/>
          <w:szCs w:val="18"/>
        </w:rPr>
        <w:t>. Акт приема и передачи оказанных услуг (выполненных работ) к настоящему договору подряда  может  содержать ссылку не более</w:t>
      </w:r>
      <w:proofErr w:type="gramStart"/>
      <w:r w:rsidRPr="005829FA">
        <w:rPr>
          <w:rFonts w:ascii="Arial" w:hAnsi="Arial" w:cs="Arial"/>
          <w:sz w:val="18"/>
          <w:szCs w:val="18"/>
        </w:rPr>
        <w:t>,</w:t>
      </w:r>
      <w:proofErr w:type="gramEnd"/>
      <w:r w:rsidRPr="005829FA">
        <w:rPr>
          <w:rFonts w:ascii="Arial" w:hAnsi="Arial" w:cs="Arial"/>
          <w:sz w:val="18"/>
          <w:szCs w:val="18"/>
        </w:rPr>
        <w:t xml:space="preserve"> чем  на 1 (одно) письмо  ФФГБУ </w:t>
      </w:r>
      <w:r w:rsidR="00CF4CCB" w:rsidRPr="005829FA">
        <w:rPr>
          <w:rFonts w:ascii="Arial" w:hAnsi="Arial" w:cs="Arial"/>
          <w:sz w:val="18"/>
          <w:szCs w:val="18"/>
        </w:rPr>
        <w:t>«</w:t>
      </w:r>
      <w:r w:rsidRPr="005829FA">
        <w:rPr>
          <w:rFonts w:ascii="Arial" w:hAnsi="Arial" w:cs="Arial"/>
          <w:sz w:val="18"/>
          <w:szCs w:val="18"/>
        </w:rPr>
        <w:t>Федеральная кадастровая палата Федеральной службы государственной регистрации, кадастра и картографии по Пензенской области</w:t>
      </w:r>
      <w:r w:rsidR="00CF4CCB" w:rsidRPr="005829FA">
        <w:rPr>
          <w:rFonts w:ascii="Arial" w:hAnsi="Arial" w:cs="Arial"/>
          <w:sz w:val="18"/>
          <w:szCs w:val="18"/>
        </w:rPr>
        <w:t>»</w:t>
      </w:r>
      <w:r w:rsidRPr="005829FA">
        <w:rPr>
          <w:rFonts w:ascii="Arial" w:hAnsi="Arial" w:cs="Arial"/>
          <w:sz w:val="18"/>
          <w:szCs w:val="18"/>
        </w:rPr>
        <w:t>.</w:t>
      </w:r>
    </w:p>
    <w:p w:rsidR="004A3897" w:rsidRPr="005829FA" w:rsidRDefault="004A3897" w:rsidP="005829FA">
      <w:pPr>
        <w:pStyle w:val="af9"/>
        <w:numPr>
          <w:ilvl w:val="1"/>
          <w:numId w:val="42"/>
        </w:numPr>
        <w:tabs>
          <w:tab w:val="left" w:pos="1134"/>
        </w:tabs>
        <w:spacing w:line="240" w:lineRule="auto"/>
        <w:ind w:left="0" w:firstLine="709"/>
        <w:contextualSpacing/>
        <w:rPr>
          <w:rFonts w:ascii="Arial" w:hAnsi="Arial" w:cs="Arial"/>
          <w:b/>
          <w:sz w:val="18"/>
          <w:szCs w:val="18"/>
        </w:rPr>
      </w:pPr>
      <w:r w:rsidRPr="005829FA">
        <w:rPr>
          <w:rFonts w:ascii="Arial" w:hAnsi="Arial" w:cs="Arial"/>
          <w:sz w:val="18"/>
          <w:szCs w:val="18"/>
        </w:rPr>
        <w:t>К акту приема и передачи оказанных услуг (выполненных работ) прикладывается комплект документации, предусмотренный п. 15 Технического задания (Приложение № 1 к настоящему договору).</w:t>
      </w:r>
    </w:p>
    <w:p w:rsidR="004A3897" w:rsidRPr="005829FA" w:rsidRDefault="004A3897" w:rsidP="005829FA">
      <w:pPr>
        <w:pStyle w:val="af9"/>
        <w:numPr>
          <w:ilvl w:val="1"/>
          <w:numId w:val="42"/>
        </w:numPr>
        <w:tabs>
          <w:tab w:val="left" w:pos="1134"/>
        </w:tabs>
        <w:spacing w:line="240" w:lineRule="auto"/>
        <w:ind w:left="0" w:firstLine="709"/>
        <w:contextualSpacing/>
        <w:rPr>
          <w:rFonts w:ascii="Arial" w:hAnsi="Arial" w:cs="Arial"/>
          <w:b/>
          <w:sz w:val="18"/>
          <w:szCs w:val="18"/>
        </w:rPr>
      </w:pPr>
      <w:r w:rsidRPr="005829FA">
        <w:rPr>
          <w:rFonts w:ascii="Arial" w:hAnsi="Arial" w:cs="Arial"/>
          <w:sz w:val="18"/>
          <w:szCs w:val="18"/>
        </w:rPr>
        <w:t xml:space="preserve"> </w:t>
      </w:r>
      <w:proofErr w:type="gramStart"/>
      <w:r w:rsidRPr="005829FA">
        <w:rPr>
          <w:rFonts w:ascii="Arial" w:hAnsi="Arial" w:cs="Arial"/>
          <w:sz w:val="18"/>
          <w:szCs w:val="18"/>
        </w:rPr>
        <w:t xml:space="preserve">ЗАКАЗЧИК обязуется принять надлежаще выполненные работы путём подписания акта приема и передачи оказанных услуг (выполненных работ) по каждому объекту в течение 15 календарных дней со дня предоставления акта приема и передачи оказанных услуг (выполненных работ) или направить в адрес ПОДРЯДЧИКА обоснованный отказ в приемке выполненных работ и предложить ПОДРЯДЧИКУ устранить недостатки за свой счет. </w:t>
      </w:r>
      <w:proofErr w:type="gramEnd"/>
    </w:p>
    <w:p w:rsidR="004A3897" w:rsidRPr="005829FA" w:rsidRDefault="004A3897" w:rsidP="005829FA">
      <w:pPr>
        <w:ind w:firstLine="709"/>
        <w:jc w:val="both"/>
        <w:rPr>
          <w:rFonts w:ascii="Arial" w:hAnsi="Arial" w:cs="Arial"/>
          <w:sz w:val="18"/>
          <w:szCs w:val="18"/>
        </w:rPr>
      </w:pPr>
      <w:r w:rsidRPr="005829FA">
        <w:rPr>
          <w:rFonts w:ascii="Arial" w:hAnsi="Arial" w:cs="Arial"/>
          <w:sz w:val="18"/>
          <w:szCs w:val="18"/>
        </w:rPr>
        <w:t>7.3. В случае мотивированного отказа ЗАКАЗЧИКА от приемки выполненных работ сторонами составляется двухсторонний акт с указанием перечня необходимых доработок и сроков их выполнения за счет ПОДРЯДЧИКА.</w:t>
      </w:r>
    </w:p>
    <w:p w:rsidR="004A3897" w:rsidRPr="005829FA" w:rsidRDefault="004A3897" w:rsidP="005829FA">
      <w:pPr>
        <w:ind w:firstLine="709"/>
        <w:jc w:val="both"/>
        <w:rPr>
          <w:rFonts w:ascii="Arial" w:hAnsi="Arial" w:cs="Arial"/>
          <w:sz w:val="18"/>
          <w:szCs w:val="18"/>
        </w:rPr>
      </w:pPr>
      <w:r w:rsidRPr="005829FA">
        <w:rPr>
          <w:rFonts w:ascii="Arial" w:hAnsi="Arial" w:cs="Arial"/>
          <w:sz w:val="18"/>
          <w:szCs w:val="18"/>
        </w:rPr>
        <w:t xml:space="preserve">7.4. Если в процессе выполнения работ выявится нецелесообразность их дальнейшего проведения, стороны обязаны в 15-дневный срок письменно известить друг друга </w:t>
      </w:r>
      <w:proofErr w:type="gramStart"/>
      <w:r w:rsidRPr="005829FA">
        <w:rPr>
          <w:rFonts w:ascii="Arial" w:hAnsi="Arial" w:cs="Arial"/>
          <w:sz w:val="18"/>
          <w:szCs w:val="18"/>
        </w:rPr>
        <w:t>о</w:t>
      </w:r>
      <w:proofErr w:type="gramEnd"/>
      <w:r w:rsidRPr="005829FA">
        <w:rPr>
          <w:rFonts w:ascii="Arial" w:hAnsi="Arial" w:cs="Arial"/>
          <w:sz w:val="18"/>
          <w:szCs w:val="18"/>
        </w:rPr>
        <w:t xml:space="preserve"> их приостановлении и в 20-дневный срок рассмотреть вопрос о целесообразности продолжения выполнения работ. Стороны составляют двусторонний акт об объемах и стоимости  выполненных работ на дату их приостановления ввиду нецелесообразности.</w:t>
      </w:r>
    </w:p>
    <w:p w:rsidR="004A3897" w:rsidRPr="005829FA" w:rsidRDefault="004A3897" w:rsidP="005829FA">
      <w:pPr>
        <w:pStyle w:val="24"/>
        <w:shd w:val="clear" w:color="auto" w:fill="auto"/>
        <w:spacing w:after="0" w:line="240" w:lineRule="auto"/>
        <w:ind w:firstLine="709"/>
        <w:jc w:val="both"/>
        <w:rPr>
          <w:rFonts w:ascii="Arial" w:hAnsi="Arial" w:cs="Arial"/>
          <w:sz w:val="18"/>
          <w:szCs w:val="18"/>
        </w:rPr>
      </w:pPr>
      <w:proofErr w:type="gramStart"/>
      <w:r w:rsidRPr="005829FA">
        <w:rPr>
          <w:rFonts w:ascii="Arial" w:hAnsi="Arial" w:cs="Arial"/>
          <w:sz w:val="18"/>
          <w:szCs w:val="18"/>
        </w:rPr>
        <w:lastRenderedPageBreak/>
        <w:t>7.5 Работа по объекту считается принятой только после передачи ПОДРЯДЧИКОМ ЗАКАЗЧИКУ документов (материалов/действий), являющихся результатом работ, предусмотренных п. 15 Технического задания (Приложение № 1 к настоящему договору) и подписания обеими сторонами акта приема и передачи оказанных услуг (выполненных работ) работ по конкретному объекту.</w:t>
      </w:r>
      <w:proofErr w:type="gramEnd"/>
      <w:r w:rsidRPr="005829FA">
        <w:rPr>
          <w:rFonts w:ascii="Arial" w:hAnsi="Arial" w:cs="Arial"/>
          <w:sz w:val="18"/>
          <w:szCs w:val="18"/>
        </w:rPr>
        <w:t xml:space="preserve"> Подписанный с обеих сторон акт приема и передачи оказанных услуг (выполненных работ) является единственным основанием для производства расчетов между сторонами.</w:t>
      </w:r>
    </w:p>
    <w:p w:rsidR="004A3897" w:rsidRPr="005829FA" w:rsidRDefault="004A3897" w:rsidP="005829FA">
      <w:pPr>
        <w:pStyle w:val="24"/>
        <w:shd w:val="clear" w:color="auto" w:fill="auto"/>
        <w:spacing w:after="0" w:line="240" w:lineRule="auto"/>
        <w:ind w:firstLine="709"/>
        <w:jc w:val="both"/>
        <w:rPr>
          <w:rFonts w:ascii="Arial" w:hAnsi="Arial" w:cs="Arial"/>
          <w:b/>
          <w:bCs/>
          <w:sz w:val="18"/>
          <w:szCs w:val="18"/>
        </w:rPr>
      </w:pPr>
    </w:p>
    <w:p w:rsidR="004A3897" w:rsidRPr="005829FA" w:rsidRDefault="004A3897" w:rsidP="005829FA">
      <w:pPr>
        <w:pStyle w:val="af9"/>
        <w:numPr>
          <w:ilvl w:val="0"/>
          <w:numId w:val="26"/>
        </w:numPr>
        <w:spacing w:line="240" w:lineRule="auto"/>
        <w:contextualSpacing/>
        <w:jc w:val="center"/>
        <w:rPr>
          <w:rFonts w:ascii="Arial" w:hAnsi="Arial" w:cs="Arial"/>
          <w:b/>
          <w:bCs/>
          <w:sz w:val="18"/>
          <w:szCs w:val="18"/>
          <w:lang w:val="en-US"/>
        </w:rPr>
      </w:pPr>
      <w:r w:rsidRPr="005829FA">
        <w:rPr>
          <w:rFonts w:ascii="Arial" w:hAnsi="Arial" w:cs="Arial"/>
          <w:b/>
          <w:bCs/>
          <w:sz w:val="18"/>
          <w:szCs w:val="18"/>
        </w:rPr>
        <w:t>ОТВЕТСТВЕННОСТЬ СТОРОН</w:t>
      </w:r>
    </w:p>
    <w:p w:rsidR="004A3897" w:rsidRPr="005829FA" w:rsidRDefault="004A3897" w:rsidP="005829FA">
      <w:pPr>
        <w:ind w:firstLine="709"/>
        <w:jc w:val="both"/>
        <w:rPr>
          <w:rFonts w:ascii="Arial" w:hAnsi="Arial" w:cs="Arial"/>
          <w:b/>
          <w:bCs/>
          <w:sz w:val="18"/>
          <w:szCs w:val="18"/>
        </w:rPr>
      </w:pPr>
      <w:r w:rsidRPr="005829FA">
        <w:rPr>
          <w:rFonts w:ascii="Arial" w:hAnsi="Arial" w:cs="Arial"/>
          <w:sz w:val="18"/>
          <w:szCs w:val="18"/>
        </w:rPr>
        <w:t>8.1. ПОДРЯДЧИК несет ответственность за недостатки выполненных работ, в том числе и за те, которые обнаружены после подписания акта приема и передачи оказанных услуг (выполненных работ) по данному договору независимо от давности выполненных работ. При обнаружении недостатков ПОДРЯДЧИК обязуется безвозмездно переделать документацию, в течение 30 календарных дней с момента извещения ЗАКАЗЧИКОМ ПОДРЯДЧИКА и возместить убытки.</w:t>
      </w:r>
    </w:p>
    <w:p w:rsidR="004A3897" w:rsidRPr="005829FA" w:rsidRDefault="004A3897" w:rsidP="005829FA">
      <w:pPr>
        <w:ind w:firstLine="709"/>
        <w:jc w:val="both"/>
        <w:rPr>
          <w:rFonts w:ascii="Arial" w:hAnsi="Arial" w:cs="Arial"/>
          <w:sz w:val="18"/>
          <w:szCs w:val="18"/>
        </w:rPr>
      </w:pPr>
      <w:r w:rsidRPr="005829FA">
        <w:rPr>
          <w:rFonts w:ascii="Arial" w:hAnsi="Arial" w:cs="Arial"/>
          <w:sz w:val="18"/>
          <w:szCs w:val="18"/>
        </w:rPr>
        <w:t xml:space="preserve">8.2. В случае нарушения сроков выполнения работ в соответствии с условиями договора предусматривается уплата ПОДРЯДЧИКОМ штрафных санкций в  размере 0,1 процента за каждый день просрочки от общей стоимости выполнения работ по договору, указанной в </w:t>
      </w:r>
      <w:proofErr w:type="spellStart"/>
      <w:r w:rsidRPr="005829FA">
        <w:rPr>
          <w:rFonts w:ascii="Arial" w:hAnsi="Arial" w:cs="Arial"/>
          <w:sz w:val="18"/>
          <w:szCs w:val="18"/>
        </w:rPr>
        <w:t>абз</w:t>
      </w:r>
      <w:proofErr w:type="spellEnd"/>
      <w:r w:rsidRPr="005829FA">
        <w:rPr>
          <w:rFonts w:ascii="Arial" w:hAnsi="Arial" w:cs="Arial"/>
          <w:sz w:val="18"/>
          <w:szCs w:val="18"/>
        </w:rPr>
        <w:t>. 3 п. 2.1. настоящего договора.</w:t>
      </w:r>
    </w:p>
    <w:p w:rsidR="004A3897" w:rsidRPr="005829FA" w:rsidRDefault="004A3897" w:rsidP="005829FA">
      <w:pPr>
        <w:ind w:firstLine="709"/>
        <w:jc w:val="both"/>
        <w:rPr>
          <w:rFonts w:ascii="Arial" w:hAnsi="Arial" w:cs="Arial"/>
          <w:sz w:val="18"/>
          <w:szCs w:val="18"/>
        </w:rPr>
      </w:pPr>
      <w:r w:rsidRPr="005829FA">
        <w:rPr>
          <w:rFonts w:ascii="Arial" w:hAnsi="Arial" w:cs="Arial"/>
          <w:sz w:val="18"/>
          <w:szCs w:val="18"/>
        </w:rPr>
        <w:t>8.3. От начала работ до сдачи работ по акту приема и передачи оказанных услуг (выполненных работ) ПОДРЯДЧИК несет полную ответственность за сохранность всех документов, переданных ПОДРЯДЧИКУ в рамках настоящего договора.</w:t>
      </w:r>
    </w:p>
    <w:p w:rsidR="004A3897" w:rsidRPr="005829FA" w:rsidRDefault="004A3897" w:rsidP="005829FA">
      <w:pPr>
        <w:ind w:firstLine="709"/>
        <w:jc w:val="both"/>
        <w:rPr>
          <w:rFonts w:ascii="Arial" w:hAnsi="Arial" w:cs="Arial"/>
          <w:sz w:val="18"/>
          <w:szCs w:val="18"/>
        </w:rPr>
      </w:pPr>
    </w:p>
    <w:p w:rsidR="004A3897" w:rsidRPr="005829FA" w:rsidRDefault="004A3897" w:rsidP="005829FA">
      <w:pPr>
        <w:pStyle w:val="af9"/>
        <w:numPr>
          <w:ilvl w:val="0"/>
          <w:numId w:val="26"/>
        </w:numPr>
        <w:spacing w:line="240" w:lineRule="auto"/>
        <w:contextualSpacing/>
        <w:jc w:val="center"/>
        <w:rPr>
          <w:rFonts w:ascii="Arial" w:hAnsi="Arial" w:cs="Arial"/>
          <w:b/>
          <w:bCs/>
          <w:sz w:val="18"/>
          <w:szCs w:val="18"/>
          <w:lang w:val="en-US"/>
        </w:rPr>
      </w:pPr>
      <w:r w:rsidRPr="005829FA">
        <w:rPr>
          <w:rFonts w:ascii="Arial" w:hAnsi="Arial" w:cs="Arial"/>
          <w:b/>
          <w:bCs/>
          <w:sz w:val="18"/>
          <w:szCs w:val="18"/>
        </w:rPr>
        <w:t>ПОРЯДОК РАЗРЕШЕНИЯ СПОРОВ</w:t>
      </w:r>
    </w:p>
    <w:p w:rsidR="004A3897" w:rsidRPr="005829FA" w:rsidRDefault="004A3897" w:rsidP="005829FA">
      <w:pPr>
        <w:pStyle w:val="af9"/>
        <w:numPr>
          <w:ilvl w:val="1"/>
          <w:numId w:val="26"/>
        </w:numPr>
        <w:tabs>
          <w:tab w:val="left" w:pos="993"/>
          <w:tab w:val="left" w:pos="1134"/>
        </w:tabs>
        <w:spacing w:line="240" w:lineRule="auto"/>
        <w:ind w:left="0" w:firstLine="709"/>
        <w:contextualSpacing/>
        <w:rPr>
          <w:rFonts w:ascii="Arial" w:eastAsia="Arial Unicode MS" w:hAnsi="Arial" w:cs="Arial"/>
          <w:sz w:val="18"/>
          <w:szCs w:val="18"/>
        </w:rPr>
      </w:pPr>
      <w:r w:rsidRPr="005829FA">
        <w:rPr>
          <w:rFonts w:ascii="Arial" w:eastAsia="Arial Unicode MS" w:hAnsi="Arial" w:cs="Arial"/>
          <w:sz w:val="18"/>
          <w:szCs w:val="18"/>
        </w:rPr>
        <w:t>Все споры и разногласия, возникающие при исполнении настоящего Договора, подлежат рассмотрению в Арбитражном суде Пензенской области.</w:t>
      </w:r>
    </w:p>
    <w:p w:rsidR="004A3897" w:rsidRPr="005829FA" w:rsidRDefault="004A3897" w:rsidP="005829FA">
      <w:pPr>
        <w:widowControl w:val="0"/>
        <w:suppressAutoHyphens/>
        <w:ind w:firstLine="709"/>
        <w:jc w:val="center"/>
        <w:rPr>
          <w:rFonts w:ascii="Arial" w:hAnsi="Arial" w:cs="Arial"/>
          <w:b/>
          <w:sz w:val="18"/>
          <w:szCs w:val="18"/>
        </w:rPr>
      </w:pPr>
    </w:p>
    <w:p w:rsidR="004A3897" w:rsidRPr="005829FA" w:rsidRDefault="004A3897" w:rsidP="005829FA">
      <w:pPr>
        <w:pStyle w:val="af9"/>
        <w:widowControl w:val="0"/>
        <w:numPr>
          <w:ilvl w:val="0"/>
          <w:numId w:val="26"/>
        </w:numPr>
        <w:suppressAutoHyphens/>
        <w:spacing w:line="240" w:lineRule="auto"/>
        <w:contextualSpacing/>
        <w:jc w:val="center"/>
        <w:rPr>
          <w:rFonts w:ascii="Arial" w:hAnsi="Arial" w:cs="Arial"/>
          <w:b/>
          <w:sz w:val="18"/>
          <w:szCs w:val="18"/>
          <w:lang w:val="en-US"/>
        </w:rPr>
      </w:pPr>
      <w:r w:rsidRPr="005829FA">
        <w:rPr>
          <w:rFonts w:ascii="Arial" w:hAnsi="Arial" w:cs="Arial"/>
          <w:b/>
          <w:sz w:val="18"/>
          <w:szCs w:val="18"/>
        </w:rPr>
        <w:t>ФОРС-МАЖОРНЫЕ ОБСТОЯТЕЛЬСТВА</w:t>
      </w:r>
    </w:p>
    <w:p w:rsidR="004A3897" w:rsidRPr="005829FA" w:rsidRDefault="004A3897" w:rsidP="005829FA">
      <w:pPr>
        <w:widowControl w:val="0"/>
        <w:suppressAutoHyphens/>
        <w:ind w:firstLine="709"/>
        <w:jc w:val="both"/>
        <w:rPr>
          <w:rFonts w:ascii="Arial" w:hAnsi="Arial" w:cs="Arial"/>
          <w:sz w:val="18"/>
          <w:szCs w:val="18"/>
        </w:rPr>
      </w:pPr>
      <w:r w:rsidRPr="005829FA">
        <w:rPr>
          <w:rFonts w:ascii="Arial" w:hAnsi="Arial" w:cs="Arial"/>
          <w:sz w:val="18"/>
          <w:szCs w:val="18"/>
        </w:rPr>
        <w:t>10.1. ЗАКАЗЧИК и ПОДРЯДЧИК не несут  ответственности за полное или частичное неисполнение предусмотренных настоящим договором обязательств, если такое неисполнение является, в соответствии с действующим законодательством, следствием обстоятельств непреодолимой силы (стихийных бедствий, катастроф и т.п.).</w:t>
      </w:r>
    </w:p>
    <w:p w:rsidR="004A3897" w:rsidRPr="005829FA" w:rsidRDefault="004A3897" w:rsidP="005829FA">
      <w:pPr>
        <w:widowControl w:val="0"/>
        <w:suppressAutoHyphens/>
        <w:ind w:firstLine="709"/>
        <w:jc w:val="both"/>
        <w:rPr>
          <w:rFonts w:ascii="Arial" w:hAnsi="Arial" w:cs="Arial"/>
          <w:sz w:val="18"/>
          <w:szCs w:val="18"/>
        </w:rPr>
      </w:pPr>
      <w:r w:rsidRPr="005829FA">
        <w:rPr>
          <w:rFonts w:ascii="Arial" w:hAnsi="Arial" w:cs="Arial"/>
          <w:sz w:val="18"/>
          <w:szCs w:val="18"/>
        </w:rPr>
        <w:t>10.2. Сторона, для  которой создалась невозможность исполнения договорных обязательств в силу  обстоятельств непреодолимой силы, в срок не более 5 календарных дней с момента их наступления письменно извещает другую сторону с приложением документов, удостоверяющих факт наступления вышеуказанных обстоятельств.</w:t>
      </w:r>
    </w:p>
    <w:p w:rsidR="004A3897" w:rsidRPr="005829FA" w:rsidRDefault="004A3897" w:rsidP="005829FA">
      <w:pPr>
        <w:widowControl w:val="0"/>
        <w:suppressAutoHyphens/>
        <w:ind w:firstLine="709"/>
        <w:jc w:val="both"/>
        <w:rPr>
          <w:rFonts w:ascii="Arial" w:hAnsi="Arial" w:cs="Arial"/>
          <w:sz w:val="18"/>
          <w:szCs w:val="18"/>
        </w:rPr>
      </w:pPr>
      <w:r w:rsidRPr="005829FA">
        <w:rPr>
          <w:rFonts w:ascii="Arial" w:hAnsi="Arial" w:cs="Arial"/>
          <w:sz w:val="18"/>
          <w:szCs w:val="18"/>
        </w:rPr>
        <w:t>10.3. Если любое из таких обстоятельств, возникших после подписания настоящего договора, непосредственно повлияло на исполнение обязатель</w:t>
      </w:r>
      <w:proofErr w:type="gramStart"/>
      <w:r w:rsidRPr="005829FA">
        <w:rPr>
          <w:rFonts w:ascii="Arial" w:hAnsi="Arial" w:cs="Arial"/>
          <w:sz w:val="18"/>
          <w:szCs w:val="18"/>
        </w:rPr>
        <w:t>ств в ср</w:t>
      </w:r>
      <w:proofErr w:type="gramEnd"/>
      <w:r w:rsidRPr="005829FA">
        <w:rPr>
          <w:rFonts w:ascii="Arial" w:hAnsi="Arial" w:cs="Arial"/>
          <w:sz w:val="18"/>
          <w:szCs w:val="18"/>
        </w:rPr>
        <w:t xml:space="preserve">ок, установленный в настоящем договоре, то  этот срок отодвигается соразмерно времени действия соответствующего обстоятельства. </w:t>
      </w:r>
    </w:p>
    <w:p w:rsidR="004A3897" w:rsidRPr="005829FA" w:rsidRDefault="004A3897" w:rsidP="005829FA">
      <w:pPr>
        <w:widowControl w:val="0"/>
        <w:suppressAutoHyphens/>
        <w:ind w:firstLine="709"/>
        <w:jc w:val="both"/>
        <w:rPr>
          <w:rFonts w:ascii="Arial" w:hAnsi="Arial" w:cs="Arial"/>
          <w:sz w:val="18"/>
          <w:szCs w:val="18"/>
        </w:rPr>
      </w:pPr>
    </w:p>
    <w:p w:rsidR="004A3897" w:rsidRPr="005829FA" w:rsidRDefault="004A3897" w:rsidP="005829FA">
      <w:pPr>
        <w:pStyle w:val="af9"/>
        <w:widowControl w:val="0"/>
        <w:numPr>
          <w:ilvl w:val="0"/>
          <w:numId w:val="26"/>
        </w:numPr>
        <w:suppressAutoHyphens/>
        <w:spacing w:line="240" w:lineRule="auto"/>
        <w:contextualSpacing/>
        <w:jc w:val="center"/>
        <w:rPr>
          <w:rFonts w:ascii="Arial" w:hAnsi="Arial" w:cs="Arial"/>
          <w:b/>
          <w:bCs/>
          <w:sz w:val="18"/>
          <w:szCs w:val="18"/>
          <w:lang w:val="en-US"/>
        </w:rPr>
      </w:pPr>
      <w:r w:rsidRPr="005829FA">
        <w:rPr>
          <w:rFonts w:ascii="Arial" w:hAnsi="Arial" w:cs="Arial"/>
          <w:b/>
          <w:bCs/>
          <w:sz w:val="18"/>
          <w:szCs w:val="18"/>
        </w:rPr>
        <w:t>РАСТОРЖЕНИЕ ДОГОВОРА</w:t>
      </w:r>
    </w:p>
    <w:p w:rsidR="004A3897" w:rsidRPr="005829FA" w:rsidRDefault="004A3897" w:rsidP="005829FA">
      <w:pPr>
        <w:suppressAutoHyphens/>
        <w:ind w:firstLine="709"/>
        <w:jc w:val="both"/>
        <w:rPr>
          <w:rFonts w:ascii="Arial" w:hAnsi="Arial" w:cs="Arial"/>
          <w:sz w:val="18"/>
          <w:szCs w:val="18"/>
        </w:rPr>
      </w:pPr>
      <w:r w:rsidRPr="005829FA">
        <w:rPr>
          <w:rFonts w:ascii="Arial" w:hAnsi="Arial" w:cs="Arial"/>
          <w:sz w:val="18"/>
          <w:szCs w:val="18"/>
        </w:rPr>
        <w:t>11.1 ЗАКАЗЧИК вправе потребовать расторжения настоящего договора, с возмещением ему убытков, в следующих случаях:</w:t>
      </w:r>
    </w:p>
    <w:p w:rsidR="004A3897" w:rsidRPr="005829FA" w:rsidRDefault="004A3897" w:rsidP="005829FA">
      <w:pPr>
        <w:suppressAutoHyphens/>
        <w:ind w:firstLine="709"/>
        <w:jc w:val="both"/>
        <w:rPr>
          <w:rFonts w:ascii="Arial" w:hAnsi="Arial" w:cs="Arial"/>
          <w:sz w:val="18"/>
          <w:szCs w:val="18"/>
        </w:rPr>
      </w:pPr>
      <w:r w:rsidRPr="005829FA">
        <w:rPr>
          <w:rFonts w:ascii="Arial" w:hAnsi="Arial" w:cs="Arial"/>
          <w:sz w:val="18"/>
          <w:szCs w:val="18"/>
        </w:rPr>
        <w:t>- задержка по вине ПОДРЯДЧИКА сроков  выполнения работ, указанных в пункте 6.1. договора;</w:t>
      </w:r>
    </w:p>
    <w:p w:rsidR="004A3897" w:rsidRPr="005829FA" w:rsidRDefault="004A3897" w:rsidP="005829FA">
      <w:pPr>
        <w:suppressAutoHyphens/>
        <w:ind w:firstLine="709"/>
        <w:jc w:val="both"/>
        <w:rPr>
          <w:rFonts w:ascii="Arial" w:hAnsi="Arial" w:cs="Arial"/>
          <w:sz w:val="18"/>
          <w:szCs w:val="18"/>
        </w:rPr>
      </w:pPr>
      <w:r w:rsidRPr="005829FA">
        <w:rPr>
          <w:rFonts w:ascii="Arial" w:hAnsi="Arial" w:cs="Arial"/>
          <w:sz w:val="18"/>
          <w:szCs w:val="18"/>
        </w:rPr>
        <w:t>- существенное нарушение ПОДРЯДЧИКОМ условий договора, ведущих к снижению качества  выполняемых  работ, предусмотренных техническим заданием;</w:t>
      </w:r>
    </w:p>
    <w:p w:rsidR="004A3897" w:rsidRPr="005829FA" w:rsidRDefault="004A3897" w:rsidP="005829FA">
      <w:pPr>
        <w:suppressAutoHyphens/>
        <w:ind w:firstLine="709"/>
        <w:jc w:val="both"/>
        <w:rPr>
          <w:rFonts w:ascii="Arial" w:hAnsi="Arial" w:cs="Arial"/>
          <w:sz w:val="18"/>
          <w:szCs w:val="18"/>
        </w:rPr>
      </w:pPr>
      <w:r w:rsidRPr="005829FA">
        <w:rPr>
          <w:rFonts w:ascii="Arial" w:hAnsi="Arial" w:cs="Arial"/>
          <w:sz w:val="18"/>
          <w:szCs w:val="18"/>
        </w:rPr>
        <w:t xml:space="preserve">- аннулирование в соответствии со ст. 29 Федерального закона № 221-ФЗ от 14.07.2007 </w:t>
      </w:r>
      <w:r w:rsidR="00CF4CCB" w:rsidRPr="005829FA">
        <w:rPr>
          <w:rFonts w:ascii="Arial" w:hAnsi="Arial" w:cs="Arial"/>
          <w:sz w:val="18"/>
          <w:szCs w:val="18"/>
        </w:rPr>
        <w:t>«</w:t>
      </w:r>
      <w:r w:rsidRPr="005829FA">
        <w:rPr>
          <w:rFonts w:ascii="Arial" w:hAnsi="Arial" w:cs="Arial"/>
          <w:sz w:val="18"/>
          <w:szCs w:val="18"/>
        </w:rPr>
        <w:t>О государственном кадастре недвижимости</w:t>
      </w:r>
      <w:r w:rsidR="00CF4CCB" w:rsidRPr="005829FA">
        <w:rPr>
          <w:rFonts w:ascii="Arial" w:hAnsi="Arial" w:cs="Arial"/>
          <w:sz w:val="18"/>
          <w:szCs w:val="18"/>
        </w:rPr>
        <w:t>»</w:t>
      </w:r>
      <w:r w:rsidRPr="005829FA">
        <w:rPr>
          <w:rFonts w:ascii="Arial" w:hAnsi="Arial" w:cs="Arial"/>
          <w:sz w:val="18"/>
          <w:szCs w:val="18"/>
        </w:rPr>
        <w:t xml:space="preserve"> квалификационного аттестата кадастрового инженера.</w:t>
      </w:r>
    </w:p>
    <w:p w:rsidR="004A3897" w:rsidRPr="005829FA" w:rsidRDefault="004A3897" w:rsidP="005829FA">
      <w:pPr>
        <w:suppressAutoHyphens/>
        <w:ind w:firstLine="709"/>
        <w:jc w:val="both"/>
        <w:rPr>
          <w:rFonts w:ascii="Arial" w:hAnsi="Arial" w:cs="Arial"/>
          <w:b/>
          <w:bCs/>
          <w:sz w:val="18"/>
          <w:szCs w:val="18"/>
        </w:rPr>
      </w:pPr>
    </w:p>
    <w:p w:rsidR="004A3897" w:rsidRPr="005829FA" w:rsidRDefault="004A3897" w:rsidP="005829FA">
      <w:pPr>
        <w:suppressAutoHyphens/>
        <w:ind w:firstLine="709"/>
        <w:jc w:val="center"/>
        <w:rPr>
          <w:rFonts w:ascii="Arial" w:hAnsi="Arial" w:cs="Arial"/>
          <w:b/>
          <w:bCs/>
          <w:sz w:val="18"/>
          <w:szCs w:val="18"/>
        </w:rPr>
      </w:pPr>
      <w:r w:rsidRPr="005829FA">
        <w:rPr>
          <w:rFonts w:ascii="Arial" w:hAnsi="Arial" w:cs="Arial"/>
          <w:b/>
          <w:bCs/>
          <w:sz w:val="18"/>
          <w:szCs w:val="18"/>
        </w:rPr>
        <w:t>12. ДОПОЛНИТЕЛЬНЫЕ УСЛОВИЯ</w:t>
      </w:r>
    </w:p>
    <w:p w:rsidR="004A3897" w:rsidRPr="005829FA" w:rsidRDefault="004A3897" w:rsidP="005829FA">
      <w:pPr>
        <w:suppressAutoHyphens/>
        <w:ind w:firstLine="709"/>
        <w:jc w:val="both"/>
        <w:rPr>
          <w:rFonts w:ascii="Arial" w:hAnsi="Arial" w:cs="Arial"/>
          <w:sz w:val="18"/>
          <w:szCs w:val="18"/>
        </w:rPr>
      </w:pPr>
      <w:r w:rsidRPr="005829FA">
        <w:rPr>
          <w:rFonts w:ascii="Arial" w:hAnsi="Arial" w:cs="Arial"/>
          <w:sz w:val="18"/>
          <w:szCs w:val="18"/>
        </w:rPr>
        <w:t xml:space="preserve">12.1. 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 </w:t>
      </w:r>
    </w:p>
    <w:p w:rsidR="004A3897" w:rsidRPr="005829FA" w:rsidRDefault="004A3897" w:rsidP="005829FA">
      <w:pPr>
        <w:suppressAutoHyphens/>
        <w:ind w:firstLine="709"/>
        <w:jc w:val="both"/>
        <w:rPr>
          <w:rFonts w:ascii="Arial" w:hAnsi="Arial" w:cs="Arial"/>
          <w:sz w:val="18"/>
          <w:szCs w:val="18"/>
        </w:rPr>
      </w:pPr>
      <w:r w:rsidRPr="005829FA">
        <w:rPr>
          <w:rFonts w:ascii="Arial" w:hAnsi="Arial" w:cs="Arial"/>
          <w:sz w:val="18"/>
          <w:szCs w:val="18"/>
        </w:rPr>
        <w:t>12.2. Все изменения и дополнения к настоящему договору считаются действительными, если они оформлены в виде дополнительного соглашения к настоящему договору и подписаны сторонами.</w:t>
      </w:r>
    </w:p>
    <w:p w:rsidR="004A3897" w:rsidRPr="005829FA" w:rsidRDefault="004A3897" w:rsidP="005829FA">
      <w:pPr>
        <w:ind w:firstLine="709"/>
        <w:jc w:val="both"/>
        <w:rPr>
          <w:rFonts w:ascii="Arial" w:hAnsi="Arial" w:cs="Arial"/>
          <w:sz w:val="18"/>
          <w:szCs w:val="18"/>
        </w:rPr>
      </w:pPr>
      <w:r w:rsidRPr="005829FA">
        <w:rPr>
          <w:rFonts w:ascii="Arial" w:hAnsi="Arial" w:cs="Arial"/>
          <w:sz w:val="18"/>
          <w:szCs w:val="18"/>
        </w:rPr>
        <w:t>12.3. ПОДРЯДЧИК обязан заблаговременно уведомить ЗАКАЗЧИКА о возможном увеличении фактического объема работ и приостановить их выполнение до получения письменного согласия ЗАКАЗЧИКА на их продолжение и оплату.</w:t>
      </w:r>
    </w:p>
    <w:p w:rsidR="004A3897" w:rsidRPr="005829FA" w:rsidRDefault="004A3897" w:rsidP="005829FA">
      <w:pPr>
        <w:pStyle w:val="24"/>
        <w:shd w:val="clear" w:color="auto" w:fill="auto"/>
        <w:tabs>
          <w:tab w:val="left" w:pos="724"/>
          <w:tab w:val="left" w:pos="1388"/>
        </w:tabs>
        <w:spacing w:after="0" w:line="240" w:lineRule="auto"/>
        <w:ind w:firstLine="684"/>
        <w:jc w:val="both"/>
        <w:rPr>
          <w:rFonts w:ascii="Arial" w:hAnsi="Arial" w:cs="Arial"/>
          <w:sz w:val="18"/>
          <w:szCs w:val="18"/>
        </w:rPr>
      </w:pPr>
      <w:r w:rsidRPr="005829FA">
        <w:rPr>
          <w:rFonts w:ascii="Arial" w:hAnsi="Arial" w:cs="Arial"/>
          <w:sz w:val="18"/>
          <w:szCs w:val="18"/>
        </w:rPr>
        <w:t xml:space="preserve">12.4 ПОДРЯДЧИК обязуется хранить в тайне любую информацию и данные, предоставляемые ЗАКАЗЧИКОМ в связи с заключением и исполнением настоящего договора (в т.ч. все условия договора, схемы платежей, реквизиты сторон и т.п.), не раскрывать их какой-либо третьей стороне без предварительного письменного согласия ЗАКАЗЧИКА. Обязательства по сохранению конфиденциальности информации распространяются и на привлекаемых третьих лиц. </w:t>
      </w:r>
    </w:p>
    <w:p w:rsidR="004A3897" w:rsidRPr="005829FA" w:rsidRDefault="004A3897" w:rsidP="005829FA">
      <w:pPr>
        <w:pStyle w:val="24"/>
        <w:shd w:val="clear" w:color="auto" w:fill="auto"/>
        <w:tabs>
          <w:tab w:val="left" w:pos="724"/>
          <w:tab w:val="left" w:pos="1388"/>
        </w:tabs>
        <w:spacing w:after="0" w:line="240" w:lineRule="auto"/>
        <w:ind w:firstLine="684"/>
        <w:jc w:val="both"/>
        <w:rPr>
          <w:rFonts w:ascii="Arial" w:hAnsi="Arial" w:cs="Arial"/>
          <w:sz w:val="18"/>
          <w:szCs w:val="18"/>
        </w:rPr>
      </w:pPr>
      <w:r w:rsidRPr="005829FA">
        <w:rPr>
          <w:rFonts w:ascii="Arial" w:hAnsi="Arial" w:cs="Arial"/>
          <w:sz w:val="18"/>
          <w:szCs w:val="18"/>
        </w:rPr>
        <w:t>В случае нарушения стороной обязанности по сохранению в тайне конфиденциальной информации, виновная сторона несет ответственность, установленную действующим законодательством и настоящим договором.</w:t>
      </w:r>
    </w:p>
    <w:p w:rsidR="004A3897" w:rsidRDefault="004A3897" w:rsidP="005829FA">
      <w:pPr>
        <w:ind w:firstLine="709"/>
        <w:jc w:val="both"/>
        <w:rPr>
          <w:rFonts w:ascii="Arial" w:hAnsi="Arial" w:cs="Arial"/>
          <w:sz w:val="18"/>
          <w:szCs w:val="18"/>
        </w:rPr>
      </w:pPr>
      <w:r w:rsidRPr="005829FA">
        <w:rPr>
          <w:rFonts w:ascii="Arial" w:hAnsi="Arial" w:cs="Arial"/>
          <w:sz w:val="18"/>
          <w:szCs w:val="18"/>
        </w:rPr>
        <w:t>12.5. Настоящий договор составлен в 2-х экземплярах, имеющих одинаковую юридическую силу, по одному для каждой из сторон настоящего договора. Приложения к настоящему договору являются его неотъемлемой частью.</w:t>
      </w:r>
    </w:p>
    <w:p w:rsidR="005829FA" w:rsidRPr="005829FA" w:rsidRDefault="005829FA" w:rsidP="005829FA">
      <w:pPr>
        <w:ind w:firstLine="709"/>
        <w:jc w:val="both"/>
        <w:rPr>
          <w:rFonts w:ascii="Arial" w:hAnsi="Arial" w:cs="Arial"/>
          <w:sz w:val="18"/>
          <w:szCs w:val="18"/>
        </w:rPr>
      </w:pPr>
    </w:p>
    <w:p w:rsidR="004A3897" w:rsidRPr="005829FA" w:rsidRDefault="004A3897" w:rsidP="005829FA">
      <w:pPr>
        <w:pStyle w:val="af9"/>
        <w:numPr>
          <w:ilvl w:val="0"/>
          <w:numId w:val="27"/>
        </w:numPr>
        <w:spacing w:line="240" w:lineRule="auto"/>
        <w:contextualSpacing/>
        <w:jc w:val="center"/>
        <w:rPr>
          <w:rFonts w:ascii="Arial" w:hAnsi="Arial" w:cs="Arial"/>
          <w:b/>
          <w:bCs/>
          <w:sz w:val="18"/>
          <w:szCs w:val="18"/>
        </w:rPr>
      </w:pPr>
      <w:r w:rsidRPr="005829FA">
        <w:rPr>
          <w:rFonts w:ascii="Arial" w:hAnsi="Arial" w:cs="Arial"/>
          <w:b/>
          <w:bCs/>
          <w:sz w:val="18"/>
          <w:szCs w:val="18"/>
        </w:rPr>
        <w:t>ЮРИДИЧЕСКИЕ АДРЕСА И РЕКВИЗИТЫ СТОРОН</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068"/>
        <w:gridCol w:w="5069"/>
      </w:tblGrid>
      <w:tr w:rsidR="004A3897" w:rsidRPr="005829FA" w:rsidTr="00A64EE5">
        <w:trPr>
          <w:trHeight w:val="427"/>
        </w:trPr>
        <w:tc>
          <w:tcPr>
            <w:tcW w:w="5068" w:type="dxa"/>
          </w:tcPr>
          <w:p w:rsidR="004A3897" w:rsidRPr="005829FA" w:rsidRDefault="004A3897" w:rsidP="005829FA">
            <w:pPr>
              <w:rPr>
                <w:rFonts w:ascii="Arial" w:hAnsi="Arial" w:cs="Arial"/>
                <w:b/>
                <w:bCs/>
                <w:sz w:val="18"/>
                <w:szCs w:val="18"/>
              </w:rPr>
            </w:pPr>
            <w:r w:rsidRPr="005829FA">
              <w:rPr>
                <w:rFonts w:ascii="Arial" w:eastAsia="Arial Unicode MS" w:hAnsi="Arial" w:cs="Arial"/>
                <w:b/>
                <w:sz w:val="18"/>
                <w:szCs w:val="18"/>
              </w:rPr>
              <w:t>ЗАКАЗЧИК:</w:t>
            </w:r>
          </w:p>
        </w:tc>
        <w:tc>
          <w:tcPr>
            <w:tcW w:w="5069" w:type="dxa"/>
          </w:tcPr>
          <w:p w:rsidR="004A3897" w:rsidRPr="005829FA" w:rsidRDefault="004A3897" w:rsidP="005829FA">
            <w:pPr>
              <w:keepNext/>
              <w:keepLines/>
              <w:tabs>
                <w:tab w:val="left" w:pos="724"/>
                <w:tab w:val="left" w:pos="7270"/>
              </w:tabs>
              <w:jc w:val="both"/>
              <w:outlineLvl w:val="2"/>
              <w:rPr>
                <w:rFonts w:ascii="Arial" w:hAnsi="Arial" w:cs="Arial"/>
                <w:b/>
                <w:bCs/>
                <w:sz w:val="18"/>
                <w:szCs w:val="18"/>
              </w:rPr>
            </w:pPr>
            <w:r w:rsidRPr="005829FA">
              <w:rPr>
                <w:rFonts w:ascii="Arial" w:eastAsia="Arial Unicode MS" w:hAnsi="Arial" w:cs="Arial"/>
                <w:b/>
                <w:sz w:val="18"/>
                <w:szCs w:val="18"/>
              </w:rPr>
              <w:t>ПОДРЯДЧИК:</w:t>
            </w:r>
          </w:p>
        </w:tc>
      </w:tr>
      <w:tr w:rsidR="004A3897" w:rsidRPr="005829FA" w:rsidTr="00A64EE5">
        <w:tc>
          <w:tcPr>
            <w:tcW w:w="5068" w:type="dxa"/>
          </w:tcPr>
          <w:p w:rsidR="004A3897" w:rsidRPr="005829FA" w:rsidRDefault="004A3897" w:rsidP="005829FA">
            <w:pPr>
              <w:rPr>
                <w:rFonts w:ascii="Arial" w:hAnsi="Arial" w:cs="Arial"/>
                <w:b/>
                <w:sz w:val="18"/>
                <w:szCs w:val="18"/>
              </w:rPr>
            </w:pPr>
            <w:r w:rsidRPr="005829FA">
              <w:rPr>
                <w:rFonts w:ascii="Arial" w:hAnsi="Arial" w:cs="Arial"/>
                <w:b/>
                <w:sz w:val="18"/>
                <w:szCs w:val="18"/>
              </w:rPr>
              <w:t xml:space="preserve">ЗАО </w:t>
            </w:r>
            <w:r w:rsidR="00CF4CCB" w:rsidRPr="005829FA">
              <w:rPr>
                <w:rFonts w:ascii="Arial" w:hAnsi="Arial" w:cs="Arial"/>
                <w:b/>
                <w:sz w:val="18"/>
                <w:szCs w:val="18"/>
              </w:rPr>
              <w:t>«</w:t>
            </w:r>
            <w:proofErr w:type="gramStart"/>
            <w:r w:rsidRPr="005829FA">
              <w:rPr>
                <w:rFonts w:ascii="Arial" w:hAnsi="Arial" w:cs="Arial"/>
                <w:b/>
                <w:sz w:val="18"/>
                <w:szCs w:val="18"/>
              </w:rPr>
              <w:t>Пензенская</w:t>
            </w:r>
            <w:proofErr w:type="gramEnd"/>
            <w:r w:rsidRPr="005829FA">
              <w:rPr>
                <w:rFonts w:ascii="Arial" w:hAnsi="Arial" w:cs="Arial"/>
                <w:b/>
                <w:sz w:val="18"/>
                <w:szCs w:val="18"/>
              </w:rPr>
              <w:t xml:space="preserve"> горэлектросеть</w:t>
            </w:r>
            <w:r w:rsidR="00CF4CCB" w:rsidRPr="005829FA">
              <w:rPr>
                <w:rFonts w:ascii="Arial" w:hAnsi="Arial" w:cs="Arial"/>
                <w:b/>
                <w:sz w:val="18"/>
                <w:szCs w:val="18"/>
              </w:rPr>
              <w:t>»</w:t>
            </w:r>
            <w:r w:rsidRPr="005829FA">
              <w:rPr>
                <w:rFonts w:ascii="Arial" w:hAnsi="Arial" w:cs="Arial"/>
                <w:b/>
                <w:sz w:val="18"/>
                <w:szCs w:val="18"/>
              </w:rPr>
              <w:t xml:space="preserve">                </w:t>
            </w:r>
          </w:p>
          <w:p w:rsidR="004A3897" w:rsidRPr="005829FA" w:rsidRDefault="004A3897" w:rsidP="005829FA">
            <w:pPr>
              <w:rPr>
                <w:rFonts w:ascii="Arial" w:hAnsi="Arial" w:cs="Arial"/>
                <w:sz w:val="18"/>
                <w:szCs w:val="18"/>
              </w:rPr>
            </w:pPr>
            <w:r w:rsidRPr="005829FA">
              <w:rPr>
                <w:rFonts w:ascii="Arial" w:hAnsi="Arial" w:cs="Arial"/>
                <w:sz w:val="18"/>
                <w:szCs w:val="18"/>
              </w:rPr>
              <w:t xml:space="preserve">440629, г. Пенза, ул. Московская, 82-в, </w:t>
            </w:r>
          </w:p>
          <w:p w:rsidR="004A3897" w:rsidRPr="005829FA" w:rsidRDefault="004A3897" w:rsidP="005829FA">
            <w:pPr>
              <w:rPr>
                <w:rFonts w:ascii="Arial" w:hAnsi="Arial" w:cs="Arial"/>
                <w:sz w:val="18"/>
                <w:szCs w:val="18"/>
              </w:rPr>
            </w:pPr>
            <w:r w:rsidRPr="005829FA">
              <w:rPr>
                <w:rFonts w:ascii="Arial" w:hAnsi="Arial" w:cs="Arial"/>
                <w:sz w:val="18"/>
                <w:szCs w:val="18"/>
              </w:rPr>
              <w:t xml:space="preserve">ИНН 5836601606, КПП 583601001,                       </w:t>
            </w:r>
          </w:p>
          <w:p w:rsidR="008F399C" w:rsidRPr="005829FA" w:rsidRDefault="004A3897" w:rsidP="005829FA">
            <w:pPr>
              <w:rPr>
                <w:rFonts w:ascii="Arial" w:hAnsi="Arial" w:cs="Arial"/>
                <w:color w:val="000000"/>
                <w:sz w:val="18"/>
                <w:szCs w:val="18"/>
              </w:rPr>
            </w:pPr>
            <w:r w:rsidRPr="005829FA">
              <w:rPr>
                <w:rFonts w:ascii="Arial" w:hAnsi="Arial" w:cs="Arial"/>
                <w:color w:val="000000"/>
                <w:sz w:val="18"/>
                <w:szCs w:val="18"/>
              </w:rPr>
              <w:t xml:space="preserve">Банк: </w:t>
            </w:r>
          </w:p>
          <w:p w:rsidR="008F399C" w:rsidRPr="005829FA" w:rsidRDefault="008F399C" w:rsidP="005829FA">
            <w:pPr>
              <w:jc w:val="both"/>
              <w:outlineLvl w:val="0"/>
              <w:rPr>
                <w:rFonts w:ascii="Arial" w:hAnsi="Arial" w:cs="Arial"/>
                <w:sz w:val="18"/>
                <w:szCs w:val="18"/>
              </w:rPr>
            </w:pPr>
            <w:r w:rsidRPr="005829FA">
              <w:rPr>
                <w:rFonts w:ascii="Arial" w:hAnsi="Arial" w:cs="Arial"/>
                <w:sz w:val="18"/>
                <w:szCs w:val="18"/>
              </w:rPr>
              <w:lastRenderedPageBreak/>
              <w:t xml:space="preserve">Пензенское отделение №8624 ПАО Сбербанк, </w:t>
            </w:r>
            <w:proofErr w:type="gramStart"/>
            <w:r w:rsidRPr="005829FA">
              <w:rPr>
                <w:rFonts w:ascii="Arial" w:hAnsi="Arial" w:cs="Arial"/>
                <w:sz w:val="18"/>
                <w:szCs w:val="18"/>
              </w:rPr>
              <w:t>г</w:t>
            </w:r>
            <w:proofErr w:type="gramEnd"/>
            <w:r w:rsidRPr="005829FA">
              <w:rPr>
                <w:rFonts w:ascii="Arial" w:hAnsi="Arial" w:cs="Arial"/>
                <w:sz w:val="18"/>
                <w:szCs w:val="18"/>
              </w:rPr>
              <w:t>. Пенза</w:t>
            </w:r>
          </w:p>
          <w:p w:rsidR="008F399C" w:rsidRPr="005829FA" w:rsidRDefault="008F399C" w:rsidP="005829FA">
            <w:pPr>
              <w:jc w:val="both"/>
              <w:outlineLvl w:val="0"/>
              <w:rPr>
                <w:rFonts w:ascii="Arial" w:hAnsi="Arial" w:cs="Arial"/>
                <w:sz w:val="18"/>
                <w:szCs w:val="18"/>
              </w:rPr>
            </w:pPr>
            <w:r w:rsidRPr="005829FA">
              <w:rPr>
                <w:rFonts w:ascii="Arial" w:hAnsi="Arial" w:cs="Arial"/>
                <w:sz w:val="18"/>
                <w:szCs w:val="18"/>
              </w:rPr>
              <w:t>БИК 045655635</w:t>
            </w:r>
          </w:p>
          <w:p w:rsidR="008F399C" w:rsidRPr="005829FA" w:rsidRDefault="008F399C" w:rsidP="005829FA">
            <w:pPr>
              <w:jc w:val="both"/>
              <w:outlineLvl w:val="0"/>
              <w:rPr>
                <w:rFonts w:ascii="Arial" w:hAnsi="Arial" w:cs="Arial"/>
                <w:sz w:val="18"/>
                <w:szCs w:val="18"/>
              </w:rPr>
            </w:pPr>
            <w:proofErr w:type="gramStart"/>
            <w:r w:rsidRPr="005829FA">
              <w:rPr>
                <w:rFonts w:ascii="Arial" w:hAnsi="Arial" w:cs="Arial"/>
                <w:sz w:val="18"/>
                <w:szCs w:val="18"/>
              </w:rPr>
              <w:t>к</w:t>
            </w:r>
            <w:proofErr w:type="gramEnd"/>
            <w:r w:rsidRPr="005829FA">
              <w:rPr>
                <w:rFonts w:ascii="Arial" w:hAnsi="Arial" w:cs="Arial"/>
                <w:sz w:val="18"/>
                <w:szCs w:val="18"/>
              </w:rPr>
              <w:t xml:space="preserve">/счет  30101810000000000635 </w:t>
            </w:r>
          </w:p>
          <w:p w:rsidR="008F399C" w:rsidRPr="005829FA" w:rsidRDefault="008F399C" w:rsidP="005829FA">
            <w:pPr>
              <w:jc w:val="both"/>
              <w:outlineLvl w:val="0"/>
              <w:rPr>
                <w:rFonts w:ascii="Arial" w:hAnsi="Arial" w:cs="Arial"/>
                <w:sz w:val="18"/>
                <w:szCs w:val="18"/>
              </w:rPr>
            </w:pPr>
            <w:proofErr w:type="spellStart"/>
            <w:proofErr w:type="gramStart"/>
            <w:r w:rsidRPr="005829FA">
              <w:rPr>
                <w:rFonts w:ascii="Arial" w:hAnsi="Arial" w:cs="Arial"/>
                <w:sz w:val="18"/>
                <w:szCs w:val="18"/>
              </w:rPr>
              <w:t>р</w:t>
            </w:r>
            <w:proofErr w:type="spellEnd"/>
            <w:proofErr w:type="gramEnd"/>
            <w:r w:rsidRPr="005829FA">
              <w:rPr>
                <w:rFonts w:ascii="Arial" w:hAnsi="Arial" w:cs="Arial"/>
                <w:sz w:val="18"/>
                <w:szCs w:val="18"/>
              </w:rPr>
              <w:t xml:space="preserve">/счет   40702810748000016558 </w:t>
            </w:r>
          </w:p>
          <w:p w:rsidR="004A3897" w:rsidRPr="005829FA" w:rsidRDefault="004A3897" w:rsidP="005829FA">
            <w:pPr>
              <w:rPr>
                <w:rFonts w:ascii="Arial" w:hAnsi="Arial" w:cs="Arial"/>
                <w:b/>
                <w:sz w:val="18"/>
                <w:szCs w:val="18"/>
              </w:rPr>
            </w:pPr>
            <w:r w:rsidRPr="005829FA">
              <w:rPr>
                <w:rFonts w:ascii="Arial" w:hAnsi="Arial" w:cs="Arial"/>
                <w:b/>
                <w:sz w:val="18"/>
                <w:szCs w:val="18"/>
              </w:rPr>
              <w:t>Генеральный директор</w:t>
            </w:r>
          </w:p>
          <w:p w:rsidR="004A3897" w:rsidRPr="005829FA" w:rsidRDefault="004A3897" w:rsidP="005829FA">
            <w:pPr>
              <w:ind w:firstLine="709"/>
              <w:rPr>
                <w:rFonts w:ascii="Arial" w:hAnsi="Arial" w:cs="Arial"/>
                <w:b/>
                <w:sz w:val="18"/>
                <w:szCs w:val="18"/>
              </w:rPr>
            </w:pPr>
          </w:p>
          <w:p w:rsidR="004A3897" w:rsidRPr="005829FA" w:rsidRDefault="004A3897" w:rsidP="005829FA">
            <w:pPr>
              <w:rPr>
                <w:rFonts w:ascii="Arial" w:hAnsi="Arial" w:cs="Arial"/>
                <w:b/>
                <w:sz w:val="18"/>
                <w:szCs w:val="18"/>
              </w:rPr>
            </w:pPr>
            <w:r w:rsidRPr="005829FA">
              <w:rPr>
                <w:rFonts w:ascii="Arial" w:hAnsi="Arial" w:cs="Arial"/>
                <w:b/>
                <w:sz w:val="18"/>
                <w:szCs w:val="18"/>
              </w:rPr>
              <w:t>________________________ Рябинин В.В.</w:t>
            </w:r>
          </w:p>
          <w:p w:rsidR="004A3897" w:rsidRPr="005829FA" w:rsidRDefault="004A3897" w:rsidP="005829FA">
            <w:pPr>
              <w:rPr>
                <w:rFonts w:ascii="Arial" w:hAnsi="Arial" w:cs="Arial"/>
                <w:b/>
                <w:sz w:val="18"/>
                <w:szCs w:val="18"/>
              </w:rPr>
            </w:pPr>
            <w:r w:rsidRPr="005829FA">
              <w:rPr>
                <w:rFonts w:ascii="Arial" w:hAnsi="Arial" w:cs="Arial"/>
                <w:b/>
                <w:sz w:val="18"/>
                <w:szCs w:val="18"/>
              </w:rPr>
              <w:t xml:space="preserve">       м.п.</w:t>
            </w:r>
          </w:p>
          <w:p w:rsidR="004A3897" w:rsidRPr="005829FA" w:rsidRDefault="004A3897" w:rsidP="005829FA">
            <w:pPr>
              <w:tabs>
                <w:tab w:val="left" w:pos="724"/>
                <w:tab w:val="left" w:pos="6497"/>
              </w:tabs>
              <w:autoSpaceDE w:val="0"/>
              <w:autoSpaceDN w:val="0"/>
              <w:adjustRightInd w:val="0"/>
              <w:jc w:val="both"/>
              <w:rPr>
                <w:rFonts w:ascii="Arial" w:eastAsia="Arial Unicode MS" w:hAnsi="Arial" w:cs="Arial"/>
                <w:sz w:val="18"/>
                <w:szCs w:val="18"/>
              </w:rPr>
            </w:pPr>
          </w:p>
        </w:tc>
        <w:tc>
          <w:tcPr>
            <w:tcW w:w="5069" w:type="dxa"/>
          </w:tcPr>
          <w:p w:rsidR="004A3897" w:rsidRPr="005829FA" w:rsidRDefault="004A3897" w:rsidP="005829FA">
            <w:pPr>
              <w:jc w:val="center"/>
              <w:rPr>
                <w:rFonts w:ascii="Arial" w:hAnsi="Arial" w:cs="Arial"/>
                <w:b/>
                <w:bCs/>
                <w:sz w:val="18"/>
                <w:szCs w:val="18"/>
              </w:rPr>
            </w:pPr>
          </w:p>
        </w:tc>
      </w:tr>
    </w:tbl>
    <w:p w:rsidR="004A3897" w:rsidRPr="005829FA" w:rsidRDefault="004A3897" w:rsidP="005829FA">
      <w:pPr>
        <w:tabs>
          <w:tab w:val="left" w:pos="724"/>
        </w:tabs>
        <w:jc w:val="both"/>
        <w:rPr>
          <w:rFonts w:ascii="Arial" w:eastAsia="Arial Unicode MS" w:hAnsi="Arial" w:cs="Arial"/>
          <w:sz w:val="18"/>
          <w:szCs w:val="18"/>
        </w:rPr>
      </w:pPr>
      <w:r w:rsidRPr="005829FA">
        <w:rPr>
          <w:rFonts w:ascii="Arial" w:eastAsia="Arial Unicode MS" w:hAnsi="Arial" w:cs="Arial"/>
          <w:sz w:val="18"/>
          <w:szCs w:val="18"/>
        </w:rPr>
        <w:lastRenderedPageBreak/>
        <w:t>ПРИЛОЖЕНИЯ к НАСТОЯЩЕМУ ДОГОВОРУ:</w:t>
      </w:r>
    </w:p>
    <w:p w:rsidR="004A3897" w:rsidRPr="005829FA" w:rsidRDefault="004A3897" w:rsidP="005829FA">
      <w:pPr>
        <w:tabs>
          <w:tab w:val="left" w:pos="0"/>
        </w:tabs>
        <w:rPr>
          <w:rFonts w:ascii="Arial" w:eastAsia="Arial Unicode MS" w:hAnsi="Arial" w:cs="Arial"/>
          <w:sz w:val="18"/>
          <w:szCs w:val="18"/>
        </w:rPr>
      </w:pPr>
      <w:r w:rsidRPr="005829FA">
        <w:rPr>
          <w:rFonts w:ascii="Arial" w:eastAsia="Arial Unicode MS" w:hAnsi="Arial" w:cs="Arial"/>
          <w:sz w:val="18"/>
          <w:szCs w:val="18"/>
        </w:rPr>
        <w:t>1.Приложение № 1 Техническое задание;</w:t>
      </w:r>
    </w:p>
    <w:p w:rsidR="004A3897" w:rsidRPr="005829FA" w:rsidRDefault="004A3897" w:rsidP="005829FA">
      <w:pPr>
        <w:tabs>
          <w:tab w:val="left" w:pos="0"/>
        </w:tabs>
        <w:rPr>
          <w:rFonts w:ascii="Arial" w:eastAsia="Arial Unicode MS" w:hAnsi="Arial" w:cs="Arial"/>
          <w:sz w:val="18"/>
          <w:szCs w:val="18"/>
        </w:rPr>
      </w:pPr>
      <w:r w:rsidRPr="005829FA">
        <w:rPr>
          <w:rFonts w:ascii="Arial" w:eastAsia="Arial Unicode MS" w:hAnsi="Arial" w:cs="Arial"/>
          <w:sz w:val="18"/>
          <w:szCs w:val="18"/>
        </w:rPr>
        <w:t>2. Приложение № 2 Форма заявки;</w:t>
      </w:r>
    </w:p>
    <w:p w:rsidR="004A3897" w:rsidRPr="005829FA" w:rsidRDefault="004A3897" w:rsidP="005829FA">
      <w:pPr>
        <w:tabs>
          <w:tab w:val="left" w:pos="0"/>
        </w:tabs>
        <w:rPr>
          <w:rFonts w:ascii="Arial" w:eastAsia="Arial Unicode MS" w:hAnsi="Arial" w:cs="Arial"/>
          <w:sz w:val="18"/>
          <w:szCs w:val="18"/>
        </w:rPr>
      </w:pPr>
      <w:r w:rsidRPr="005829FA">
        <w:rPr>
          <w:rFonts w:ascii="Arial" w:eastAsia="Arial Unicode MS" w:hAnsi="Arial" w:cs="Arial"/>
          <w:sz w:val="18"/>
          <w:szCs w:val="18"/>
        </w:rPr>
        <w:t>3.Приложение № 3 Смета;</w:t>
      </w:r>
    </w:p>
    <w:p w:rsidR="004A3897" w:rsidRPr="005829FA" w:rsidRDefault="004A3897" w:rsidP="005829FA">
      <w:pPr>
        <w:tabs>
          <w:tab w:val="left" w:pos="4267"/>
        </w:tabs>
        <w:rPr>
          <w:rFonts w:ascii="Arial" w:eastAsia="Arial Unicode MS" w:hAnsi="Arial" w:cs="Arial"/>
          <w:sz w:val="18"/>
          <w:szCs w:val="18"/>
        </w:rPr>
      </w:pPr>
      <w:r w:rsidRPr="005829FA">
        <w:rPr>
          <w:rFonts w:ascii="Arial" w:eastAsia="Arial Unicode MS" w:hAnsi="Arial" w:cs="Arial"/>
          <w:sz w:val="18"/>
          <w:szCs w:val="18"/>
        </w:rPr>
        <w:t xml:space="preserve">4. Приложение №4 Форма акта </w:t>
      </w:r>
      <w:r w:rsidRPr="005829FA">
        <w:rPr>
          <w:rFonts w:ascii="Arial" w:hAnsi="Arial" w:cs="Arial"/>
          <w:sz w:val="18"/>
          <w:szCs w:val="18"/>
        </w:rPr>
        <w:t>приема и передачи оказанных услуг (выполненных работ)</w:t>
      </w:r>
      <w:r w:rsidRPr="005829FA">
        <w:rPr>
          <w:rFonts w:ascii="Arial" w:eastAsia="Arial Unicode MS" w:hAnsi="Arial" w:cs="Arial"/>
          <w:sz w:val="18"/>
          <w:szCs w:val="18"/>
        </w:rPr>
        <w:t>;</w:t>
      </w:r>
    </w:p>
    <w:p w:rsidR="004A3897" w:rsidRPr="005829FA" w:rsidRDefault="004A3897" w:rsidP="005829FA">
      <w:pPr>
        <w:tabs>
          <w:tab w:val="left" w:pos="4267"/>
        </w:tabs>
        <w:rPr>
          <w:rFonts w:ascii="Arial" w:eastAsia="Arial Unicode MS" w:hAnsi="Arial" w:cs="Arial"/>
          <w:sz w:val="18"/>
          <w:szCs w:val="18"/>
        </w:rPr>
      </w:pPr>
      <w:r w:rsidRPr="005829FA">
        <w:rPr>
          <w:rFonts w:ascii="Arial" w:eastAsia="Arial Unicode MS" w:hAnsi="Arial" w:cs="Arial"/>
          <w:sz w:val="18"/>
          <w:szCs w:val="18"/>
        </w:rPr>
        <w:t xml:space="preserve">5. Приложение №5 Согласие на обработку персональных данных. </w:t>
      </w:r>
    </w:p>
    <w:p w:rsidR="004A3897" w:rsidRPr="005829FA" w:rsidRDefault="004A3897" w:rsidP="005829FA">
      <w:pPr>
        <w:tabs>
          <w:tab w:val="left" w:pos="4267"/>
        </w:tabs>
        <w:rPr>
          <w:rFonts w:ascii="Arial" w:eastAsia="Arial Unicode MS" w:hAnsi="Arial" w:cs="Arial"/>
          <w:sz w:val="18"/>
          <w:szCs w:val="18"/>
        </w:rPr>
      </w:pPr>
    </w:p>
    <w:p w:rsidR="004A3897" w:rsidRPr="005829FA" w:rsidRDefault="004A3897" w:rsidP="005829FA">
      <w:pPr>
        <w:keepNext/>
        <w:keepLines/>
        <w:tabs>
          <w:tab w:val="left" w:pos="724"/>
          <w:tab w:val="left" w:pos="6161"/>
        </w:tabs>
        <w:outlineLvl w:val="0"/>
        <w:rPr>
          <w:rFonts w:ascii="Arial" w:eastAsia="Arial Unicode MS" w:hAnsi="Arial" w:cs="Arial"/>
          <w:sz w:val="18"/>
          <w:szCs w:val="18"/>
        </w:rPr>
      </w:pPr>
    </w:p>
    <w:p w:rsidR="004A3897" w:rsidRPr="005829FA" w:rsidRDefault="004A3897" w:rsidP="005829FA">
      <w:pPr>
        <w:keepNext/>
        <w:keepLines/>
        <w:tabs>
          <w:tab w:val="left" w:pos="724"/>
          <w:tab w:val="left" w:pos="6161"/>
        </w:tabs>
        <w:outlineLvl w:val="0"/>
        <w:rPr>
          <w:rFonts w:ascii="Arial" w:eastAsia="Arial Unicode MS" w:hAnsi="Arial" w:cs="Arial"/>
          <w:b/>
          <w:spacing w:val="20"/>
          <w:sz w:val="18"/>
          <w:szCs w:val="18"/>
        </w:rPr>
      </w:pPr>
      <w:r w:rsidRPr="005829FA">
        <w:rPr>
          <w:rFonts w:ascii="Arial" w:eastAsia="Arial Unicode MS" w:hAnsi="Arial" w:cs="Arial"/>
          <w:b/>
          <w:spacing w:val="20"/>
          <w:sz w:val="18"/>
          <w:szCs w:val="18"/>
        </w:rPr>
        <w:t>ЗАКАЗЧИК:</w:t>
      </w:r>
      <w:r w:rsidRPr="005829FA">
        <w:rPr>
          <w:rFonts w:ascii="Arial" w:eastAsia="Arial Unicode MS" w:hAnsi="Arial" w:cs="Arial"/>
          <w:b/>
          <w:spacing w:val="20"/>
          <w:sz w:val="18"/>
          <w:szCs w:val="18"/>
        </w:rPr>
        <w:tab/>
        <w:t xml:space="preserve">   ПОДРЯДЧИК:</w:t>
      </w:r>
      <w:r w:rsidRPr="005829FA">
        <w:rPr>
          <w:rFonts w:ascii="Arial" w:hAnsi="Arial" w:cs="Arial"/>
          <w:b/>
          <w:sz w:val="18"/>
          <w:szCs w:val="18"/>
        </w:rPr>
        <w:t xml:space="preserve"> ___________________                                                                                              _________________ </w:t>
      </w:r>
    </w:p>
    <w:p w:rsidR="004A3897" w:rsidRPr="005829FA" w:rsidRDefault="004A3897" w:rsidP="005829FA">
      <w:pPr>
        <w:jc w:val="right"/>
        <w:rPr>
          <w:rFonts w:ascii="Arial" w:hAnsi="Arial" w:cs="Arial"/>
          <w:sz w:val="18"/>
          <w:szCs w:val="18"/>
        </w:rPr>
      </w:pPr>
      <w:r w:rsidRPr="005829FA">
        <w:rPr>
          <w:rFonts w:ascii="Arial" w:hAnsi="Arial" w:cs="Arial"/>
          <w:b/>
          <w:sz w:val="18"/>
          <w:szCs w:val="18"/>
        </w:rPr>
        <w:br w:type="page"/>
      </w:r>
      <w:r w:rsidRPr="005829FA">
        <w:rPr>
          <w:rFonts w:ascii="Arial" w:hAnsi="Arial" w:cs="Arial"/>
          <w:sz w:val="18"/>
          <w:szCs w:val="18"/>
        </w:rPr>
        <w:lastRenderedPageBreak/>
        <w:t>Приложение № 1</w:t>
      </w:r>
    </w:p>
    <w:p w:rsidR="004A3897" w:rsidRPr="005829FA" w:rsidRDefault="004A3897" w:rsidP="005829FA">
      <w:pPr>
        <w:keepNext/>
        <w:keepLines/>
        <w:shd w:val="clear" w:color="auto" w:fill="FFFFFF"/>
        <w:ind w:right="57"/>
        <w:jc w:val="right"/>
        <w:rPr>
          <w:rFonts w:ascii="Arial" w:hAnsi="Arial" w:cs="Arial"/>
          <w:sz w:val="18"/>
          <w:szCs w:val="18"/>
        </w:rPr>
      </w:pPr>
      <w:r w:rsidRPr="005829FA">
        <w:rPr>
          <w:rFonts w:ascii="Arial" w:hAnsi="Arial" w:cs="Arial"/>
          <w:sz w:val="18"/>
          <w:szCs w:val="18"/>
        </w:rPr>
        <w:t>к договору №__________</w:t>
      </w:r>
    </w:p>
    <w:p w:rsidR="004A3897" w:rsidRPr="005829FA" w:rsidRDefault="004A3897" w:rsidP="005829FA">
      <w:pPr>
        <w:keepNext/>
        <w:keepLines/>
        <w:shd w:val="clear" w:color="auto" w:fill="FFFFFF"/>
        <w:ind w:right="57"/>
        <w:jc w:val="right"/>
        <w:rPr>
          <w:rFonts w:ascii="Arial" w:hAnsi="Arial" w:cs="Arial"/>
          <w:sz w:val="18"/>
          <w:szCs w:val="18"/>
        </w:rPr>
      </w:pPr>
      <w:r w:rsidRPr="005829FA">
        <w:rPr>
          <w:rFonts w:ascii="Arial" w:hAnsi="Arial" w:cs="Arial"/>
          <w:sz w:val="18"/>
          <w:szCs w:val="18"/>
        </w:rPr>
        <w:t>от___________________</w:t>
      </w:r>
    </w:p>
    <w:p w:rsidR="004A3897" w:rsidRPr="005829FA" w:rsidRDefault="004A3897" w:rsidP="005829FA">
      <w:pPr>
        <w:ind w:firstLine="567"/>
        <w:jc w:val="center"/>
        <w:rPr>
          <w:rStyle w:val="FontStyle31"/>
          <w:rFonts w:ascii="Arial" w:eastAsiaTheme="majorEastAsia" w:hAnsi="Arial" w:cs="Arial"/>
          <w:sz w:val="18"/>
          <w:szCs w:val="18"/>
        </w:rPr>
      </w:pPr>
    </w:p>
    <w:p w:rsidR="004A3897" w:rsidRPr="005829FA" w:rsidRDefault="004A3897" w:rsidP="005829FA">
      <w:pPr>
        <w:ind w:firstLine="567"/>
        <w:jc w:val="center"/>
        <w:rPr>
          <w:rStyle w:val="FontStyle31"/>
          <w:rFonts w:ascii="Arial" w:eastAsiaTheme="majorEastAsia" w:hAnsi="Arial" w:cs="Arial"/>
          <w:sz w:val="18"/>
          <w:szCs w:val="18"/>
        </w:rPr>
      </w:pPr>
    </w:p>
    <w:p w:rsidR="004A3897" w:rsidRPr="005829FA" w:rsidRDefault="004A3897" w:rsidP="005829FA">
      <w:pPr>
        <w:ind w:firstLine="567"/>
        <w:jc w:val="center"/>
        <w:rPr>
          <w:rStyle w:val="FontStyle31"/>
          <w:rFonts w:ascii="Arial" w:eastAsiaTheme="majorEastAsia" w:hAnsi="Arial" w:cs="Arial"/>
          <w:sz w:val="18"/>
          <w:szCs w:val="18"/>
        </w:rPr>
      </w:pPr>
      <w:r w:rsidRPr="005829FA">
        <w:rPr>
          <w:rStyle w:val="FontStyle31"/>
          <w:rFonts w:ascii="Arial" w:eastAsiaTheme="majorEastAsia" w:hAnsi="Arial" w:cs="Arial"/>
          <w:sz w:val="18"/>
          <w:szCs w:val="18"/>
        </w:rPr>
        <w:t>ТЕХНИЧЕСКОЕ ЗАДАНИЕ</w:t>
      </w:r>
    </w:p>
    <w:p w:rsidR="004A3897" w:rsidRPr="005829FA" w:rsidRDefault="004A3897" w:rsidP="005829FA">
      <w:pPr>
        <w:pStyle w:val="Style6"/>
        <w:widowControl/>
        <w:spacing w:line="240" w:lineRule="auto"/>
        <w:ind w:firstLine="567"/>
        <w:jc w:val="center"/>
        <w:rPr>
          <w:rStyle w:val="FontStyle31"/>
          <w:rFonts w:ascii="Arial" w:eastAsiaTheme="majorEastAsia" w:hAnsi="Arial" w:cs="Arial"/>
          <w:color w:val="000000" w:themeColor="text1"/>
          <w:sz w:val="18"/>
          <w:szCs w:val="18"/>
        </w:rPr>
      </w:pPr>
      <w:r w:rsidRPr="005829FA">
        <w:rPr>
          <w:rFonts w:ascii="Arial" w:hAnsi="Arial" w:cs="Arial"/>
          <w:b/>
          <w:snapToGrid w:val="0"/>
          <w:sz w:val="18"/>
          <w:szCs w:val="18"/>
        </w:rPr>
        <w:t xml:space="preserve">Выполнение кадастровых работ по установлению и описанию границ охранных зон, внесение сведений о границах охранных зон в документы государственного кадастрового учета для нужд ЗАО </w:t>
      </w:r>
      <w:r w:rsidR="00CF4CCB" w:rsidRPr="005829FA">
        <w:rPr>
          <w:rFonts w:ascii="Arial" w:hAnsi="Arial" w:cs="Arial"/>
          <w:b/>
          <w:snapToGrid w:val="0"/>
          <w:sz w:val="18"/>
          <w:szCs w:val="18"/>
        </w:rPr>
        <w:t>«</w:t>
      </w:r>
      <w:proofErr w:type="gramStart"/>
      <w:r w:rsidRPr="005829FA">
        <w:rPr>
          <w:rFonts w:ascii="Arial" w:hAnsi="Arial" w:cs="Arial"/>
          <w:b/>
          <w:snapToGrid w:val="0"/>
          <w:sz w:val="18"/>
          <w:szCs w:val="18"/>
        </w:rPr>
        <w:t>Пензенская</w:t>
      </w:r>
      <w:proofErr w:type="gramEnd"/>
      <w:r w:rsidRPr="005829FA">
        <w:rPr>
          <w:rFonts w:ascii="Arial" w:hAnsi="Arial" w:cs="Arial"/>
          <w:b/>
          <w:snapToGrid w:val="0"/>
          <w:sz w:val="18"/>
          <w:szCs w:val="18"/>
        </w:rPr>
        <w:t xml:space="preserve"> горэлектросеть</w:t>
      </w:r>
      <w:r w:rsidR="00CF4CCB" w:rsidRPr="005829FA">
        <w:rPr>
          <w:rFonts w:ascii="Arial" w:hAnsi="Arial" w:cs="Arial"/>
          <w:b/>
          <w:snapToGrid w:val="0"/>
          <w:sz w:val="18"/>
          <w:szCs w:val="18"/>
        </w:rPr>
        <w:t>»</w:t>
      </w:r>
    </w:p>
    <w:p w:rsidR="004A3897" w:rsidRPr="005829FA" w:rsidRDefault="004A3897" w:rsidP="005829FA">
      <w:pPr>
        <w:ind w:right="57" w:firstLine="567"/>
        <w:jc w:val="center"/>
        <w:rPr>
          <w:rFonts w:ascii="Arial" w:hAnsi="Arial" w:cs="Arial"/>
          <w:color w:val="000000" w:themeColor="text1"/>
          <w:sz w:val="18"/>
          <w:szCs w:val="18"/>
        </w:rPr>
      </w:pPr>
    </w:p>
    <w:p w:rsidR="004A3897" w:rsidRPr="005829FA" w:rsidRDefault="004A3897" w:rsidP="005829FA">
      <w:pPr>
        <w:ind w:firstLine="709"/>
        <w:jc w:val="center"/>
        <w:rPr>
          <w:rFonts w:ascii="Arial" w:hAnsi="Arial" w:cs="Arial"/>
          <w:b/>
          <w:sz w:val="18"/>
          <w:szCs w:val="18"/>
        </w:rPr>
      </w:pPr>
    </w:p>
    <w:p w:rsidR="004A3897" w:rsidRPr="005829FA" w:rsidRDefault="004A3897" w:rsidP="005829FA">
      <w:pPr>
        <w:pStyle w:val="Style8"/>
        <w:numPr>
          <w:ilvl w:val="0"/>
          <w:numId w:val="39"/>
        </w:numPr>
        <w:tabs>
          <w:tab w:val="left" w:pos="851"/>
        </w:tabs>
        <w:adjustRightInd w:val="0"/>
        <w:spacing w:line="240" w:lineRule="auto"/>
        <w:ind w:firstLine="567"/>
        <w:rPr>
          <w:rStyle w:val="FontStyle32"/>
          <w:rFonts w:ascii="Arial" w:hAnsi="Arial" w:cs="Arial"/>
          <w:b w:val="0"/>
          <w:sz w:val="18"/>
          <w:szCs w:val="18"/>
        </w:rPr>
      </w:pPr>
      <w:r w:rsidRPr="005829FA">
        <w:rPr>
          <w:rStyle w:val="FontStyle32"/>
          <w:rFonts w:ascii="Arial" w:hAnsi="Arial" w:cs="Arial"/>
          <w:sz w:val="18"/>
          <w:szCs w:val="18"/>
        </w:rPr>
        <w:t>ЗАКАЗЧИК:</w:t>
      </w:r>
    </w:p>
    <w:p w:rsidR="004A3897" w:rsidRPr="005829FA" w:rsidRDefault="004A3897" w:rsidP="005829FA">
      <w:pPr>
        <w:pStyle w:val="Style8"/>
        <w:spacing w:line="240" w:lineRule="auto"/>
        <w:ind w:firstLine="709"/>
        <w:rPr>
          <w:rStyle w:val="FontStyle36"/>
          <w:rFonts w:ascii="Arial" w:eastAsiaTheme="majorEastAsia" w:hAnsi="Arial" w:cs="Arial"/>
          <w:sz w:val="18"/>
          <w:szCs w:val="18"/>
        </w:rPr>
      </w:pPr>
      <w:r w:rsidRPr="005829FA">
        <w:rPr>
          <w:rStyle w:val="FontStyle36"/>
          <w:rFonts w:ascii="Arial" w:eastAsiaTheme="majorEastAsia" w:hAnsi="Arial" w:cs="Arial"/>
          <w:sz w:val="18"/>
          <w:szCs w:val="18"/>
        </w:rPr>
        <w:t xml:space="preserve">ЗАО </w:t>
      </w:r>
      <w:r w:rsidR="00CF4CCB" w:rsidRPr="005829FA">
        <w:rPr>
          <w:rStyle w:val="FontStyle36"/>
          <w:rFonts w:ascii="Arial" w:eastAsiaTheme="majorEastAsia" w:hAnsi="Arial" w:cs="Arial"/>
          <w:sz w:val="18"/>
          <w:szCs w:val="18"/>
        </w:rPr>
        <w:t>«</w:t>
      </w:r>
      <w:r w:rsidRPr="005829FA">
        <w:rPr>
          <w:rStyle w:val="FontStyle36"/>
          <w:rFonts w:ascii="Arial" w:eastAsiaTheme="majorEastAsia" w:hAnsi="Arial" w:cs="Arial"/>
          <w:sz w:val="18"/>
          <w:szCs w:val="18"/>
        </w:rPr>
        <w:t>Пензенская горэлектросеть</w:t>
      </w:r>
      <w:r w:rsidR="00CF4CCB" w:rsidRPr="005829FA">
        <w:rPr>
          <w:rStyle w:val="FontStyle36"/>
          <w:rFonts w:ascii="Arial" w:eastAsiaTheme="majorEastAsia" w:hAnsi="Arial" w:cs="Arial"/>
          <w:sz w:val="18"/>
          <w:szCs w:val="18"/>
        </w:rPr>
        <w:t>»</w:t>
      </w:r>
      <w:r w:rsidRPr="005829FA">
        <w:rPr>
          <w:rStyle w:val="FontStyle36"/>
          <w:rFonts w:ascii="Arial" w:eastAsiaTheme="majorEastAsia" w:hAnsi="Arial" w:cs="Arial"/>
          <w:sz w:val="18"/>
          <w:szCs w:val="18"/>
        </w:rPr>
        <w:t xml:space="preserve">, г. Пенза, ул. Московская, 82 </w:t>
      </w:r>
      <w:proofErr w:type="gramStart"/>
      <w:r w:rsidRPr="005829FA">
        <w:rPr>
          <w:rStyle w:val="FontStyle36"/>
          <w:rFonts w:ascii="Arial" w:eastAsiaTheme="majorEastAsia" w:hAnsi="Arial" w:cs="Arial"/>
          <w:sz w:val="18"/>
          <w:szCs w:val="18"/>
        </w:rPr>
        <w:t>в</w:t>
      </w:r>
      <w:proofErr w:type="gramEnd"/>
      <w:r w:rsidRPr="005829FA">
        <w:rPr>
          <w:rStyle w:val="FontStyle36"/>
          <w:rFonts w:ascii="Arial" w:eastAsiaTheme="majorEastAsia" w:hAnsi="Arial" w:cs="Arial"/>
          <w:sz w:val="18"/>
          <w:szCs w:val="18"/>
        </w:rPr>
        <w:t>.</w:t>
      </w:r>
    </w:p>
    <w:p w:rsidR="004A3897" w:rsidRPr="005829FA" w:rsidRDefault="004A3897" w:rsidP="005829FA">
      <w:pPr>
        <w:pStyle w:val="Style8"/>
        <w:spacing w:line="240" w:lineRule="auto"/>
        <w:rPr>
          <w:rStyle w:val="FontStyle36"/>
          <w:rFonts w:ascii="Arial" w:eastAsiaTheme="majorEastAsia" w:hAnsi="Arial" w:cs="Arial"/>
          <w:sz w:val="18"/>
          <w:szCs w:val="18"/>
        </w:rPr>
      </w:pPr>
    </w:p>
    <w:p w:rsidR="004A3897" w:rsidRPr="005829FA" w:rsidRDefault="004A3897" w:rsidP="005829FA">
      <w:pPr>
        <w:pStyle w:val="Style8"/>
        <w:numPr>
          <w:ilvl w:val="0"/>
          <w:numId w:val="39"/>
        </w:numPr>
        <w:tabs>
          <w:tab w:val="left" w:pos="851"/>
        </w:tabs>
        <w:adjustRightInd w:val="0"/>
        <w:spacing w:line="240" w:lineRule="auto"/>
        <w:ind w:firstLine="567"/>
        <w:rPr>
          <w:rStyle w:val="FontStyle32"/>
          <w:rFonts w:ascii="Arial" w:hAnsi="Arial" w:cs="Arial"/>
          <w:b w:val="0"/>
          <w:bCs w:val="0"/>
          <w:sz w:val="18"/>
          <w:szCs w:val="18"/>
        </w:rPr>
      </w:pPr>
      <w:r w:rsidRPr="005829FA">
        <w:rPr>
          <w:rStyle w:val="FontStyle32"/>
          <w:rFonts w:ascii="Arial" w:hAnsi="Arial" w:cs="Arial"/>
          <w:sz w:val="18"/>
          <w:szCs w:val="18"/>
        </w:rPr>
        <w:t>ЦЕЛЬ РАБОТЫ:</w:t>
      </w:r>
    </w:p>
    <w:p w:rsidR="004A3897" w:rsidRPr="005829FA" w:rsidRDefault="004A3897" w:rsidP="005829FA">
      <w:pPr>
        <w:pStyle w:val="Style8"/>
        <w:spacing w:line="240" w:lineRule="auto"/>
        <w:ind w:firstLine="709"/>
        <w:rPr>
          <w:rFonts w:ascii="Arial" w:hAnsi="Arial" w:cs="Arial"/>
          <w:sz w:val="18"/>
          <w:szCs w:val="18"/>
        </w:rPr>
      </w:pPr>
      <w:r w:rsidRPr="005829FA">
        <w:rPr>
          <w:rFonts w:ascii="Arial" w:hAnsi="Arial" w:cs="Arial"/>
          <w:snapToGrid w:val="0"/>
          <w:sz w:val="18"/>
          <w:szCs w:val="18"/>
        </w:rPr>
        <w:t>Установление и описание границ охранных зон</w:t>
      </w:r>
      <w:r w:rsidRPr="005829FA">
        <w:rPr>
          <w:rFonts w:ascii="Arial" w:hAnsi="Arial" w:cs="Arial"/>
          <w:sz w:val="18"/>
          <w:szCs w:val="18"/>
        </w:rPr>
        <w:t xml:space="preserve"> КЛ/</w:t>
      </w:r>
      <w:proofErr w:type="gramStart"/>
      <w:r w:rsidRPr="005829FA">
        <w:rPr>
          <w:rFonts w:ascii="Arial" w:hAnsi="Arial" w:cs="Arial"/>
          <w:sz w:val="18"/>
          <w:szCs w:val="18"/>
        </w:rPr>
        <w:t>ВЛ</w:t>
      </w:r>
      <w:proofErr w:type="gramEnd"/>
      <w:r w:rsidRPr="005829FA">
        <w:rPr>
          <w:rFonts w:ascii="Arial" w:hAnsi="Arial" w:cs="Arial"/>
          <w:sz w:val="18"/>
          <w:szCs w:val="18"/>
        </w:rPr>
        <w:t xml:space="preserve"> мощностью 0,4-6-10 кВ</w:t>
      </w:r>
      <w:r w:rsidRPr="005829FA">
        <w:rPr>
          <w:rFonts w:ascii="Arial" w:hAnsi="Arial" w:cs="Arial"/>
          <w:snapToGrid w:val="0"/>
          <w:sz w:val="18"/>
          <w:szCs w:val="18"/>
        </w:rPr>
        <w:t>, внесение сведений о границах охранных зон</w:t>
      </w:r>
      <w:r w:rsidRPr="005829FA">
        <w:rPr>
          <w:rFonts w:ascii="Arial" w:hAnsi="Arial" w:cs="Arial"/>
          <w:sz w:val="18"/>
          <w:szCs w:val="18"/>
        </w:rPr>
        <w:t xml:space="preserve"> КЛ/ВЛ мощностью 0,4-6-10 кВ</w:t>
      </w:r>
      <w:r w:rsidRPr="005829FA">
        <w:rPr>
          <w:rFonts w:ascii="Arial" w:hAnsi="Arial" w:cs="Arial"/>
          <w:snapToGrid w:val="0"/>
          <w:sz w:val="18"/>
          <w:szCs w:val="18"/>
        </w:rPr>
        <w:t xml:space="preserve"> в документы государственного кадастрового учета для нужд </w:t>
      </w:r>
      <w:r w:rsidRPr="005829FA">
        <w:rPr>
          <w:rStyle w:val="FontStyle36"/>
          <w:rFonts w:ascii="Arial" w:eastAsiaTheme="majorEastAsia" w:hAnsi="Arial" w:cs="Arial"/>
          <w:sz w:val="18"/>
          <w:szCs w:val="18"/>
        </w:rPr>
        <w:t xml:space="preserve">ЗАО </w:t>
      </w:r>
      <w:r w:rsidR="00CF4CCB" w:rsidRPr="005829FA">
        <w:rPr>
          <w:rStyle w:val="FontStyle36"/>
          <w:rFonts w:ascii="Arial" w:eastAsiaTheme="majorEastAsia" w:hAnsi="Arial" w:cs="Arial"/>
          <w:sz w:val="18"/>
          <w:szCs w:val="18"/>
        </w:rPr>
        <w:t>«</w:t>
      </w:r>
      <w:r w:rsidRPr="005829FA">
        <w:rPr>
          <w:rStyle w:val="FontStyle36"/>
          <w:rFonts w:ascii="Arial" w:eastAsiaTheme="majorEastAsia" w:hAnsi="Arial" w:cs="Arial"/>
          <w:sz w:val="18"/>
          <w:szCs w:val="18"/>
        </w:rPr>
        <w:t>Пензенская горэлектросеть</w:t>
      </w:r>
      <w:r w:rsidR="00CF4CCB" w:rsidRPr="005829FA">
        <w:rPr>
          <w:rStyle w:val="FontStyle36"/>
          <w:rFonts w:ascii="Arial" w:eastAsiaTheme="majorEastAsia" w:hAnsi="Arial" w:cs="Arial"/>
          <w:sz w:val="18"/>
          <w:szCs w:val="18"/>
        </w:rPr>
        <w:t>»</w:t>
      </w:r>
      <w:r w:rsidRPr="005829FA">
        <w:rPr>
          <w:rFonts w:ascii="Arial" w:hAnsi="Arial" w:cs="Arial"/>
          <w:sz w:val="18"/>
          <w:szCs w:val="18"/>
        </w:rPr>
        <w:t>.</w:t>
      </w:r>
    </w:p>
    <w:p w:rsidR="004A3897" w:rsidRPr="005829FA" w:rsidRDefault="004A3897" w:rsidP="005829FA">
      <w:pPr>
        <w:pStyle w:val="Style8"/>
        <w:spacing w:line="240" w:lineRule="auto"/>
        <w:ind w:firstLine="709"/>
        <w:rPr>
          <w:rFonts w:ascii="Arial" w:hAnsi="Arial" w:cs="Arial"/>
          <w:sz w:val="18"/>
          <w:szCs w:val="18"/>
        </w:rPr>
      </w:pPr>
    </w:p>
    <w:p w:rsidR="004A3897" w:rsidRPr="005829FA" w:rsidRDefault="004A3897" w:rsidP="005829FA">
      <w:pPr>
        <w:pStyle w:val="Style8"/>
        <w:numPr>
          <w:ilvl w:val="0"/>
          <w:numId w:val="39"/>
        </w:numPr>
        <w:tabs>
          <w:tab w:val="left" w:pos="851"/>
        </w:tabs>
        <w:adjustRightInd w:val="0"/>
        <w:spacing w:line="240" w:lineRule="auto"/>
        <w:ind w:firstLine="567"/>
        <w:rPr>
          <w:rStyle w:val="FontStyle32"/>
          <w:rFonts w:ascii="Arial" w:hAnsi="Arial" w:cs="Arial"/>
          <w:bCs w:val="0"/>
          <w:sz w:val="18"/>
          <w:szCs w:val="18"/>
        </w:rPr>
      </w:pPr>
      <w:r w:rsidRPr="005829FA">
        <w:rPr>
          <w:rStyle w:val="FontStyle32"/>
          <w:rFonts w:ascii="Arial" w:hAnsi="Arial" w:cs="Arial"/>
          <w:sz w:val="18"/>
          <w:szCs w:val="18"/>
        </w:rPr>
        <w:t>ТРЕБОВАНИЯ К ИСПОЛНИТЕЛЮ:</w:t>
      </w:r>
    </w:p>
    <w:p w:rsidR="004A3897" w:rsidRPr="005829FA" w:rsidRDefault="004A3897" w:rsidP="005829FA">
      <w:pPr>
        <w:pStyle w:val="Style8"/>
        <w:spacing w:line="240" w:lineRule="auto"/>
        <w:ind w:firstLine="709"/>
        <w:rPr>
          <w:rFonts w:ascii="Arial" w:hAnsi="Arial" w:cs="Arial"/>
          <w:sz w:val="18"/>
          <w:szCs w:val="18"/>
        </w:rPr>
      </w:pPr>
      <w:r w:rsidRPr="005829FA">
        <w:rPr>
          <w:rFonts w:ascii="Arial" w:hAnsi="Arial" w:cs="Arial"/>
          <w:b/>
          <w:sz w:val="18"/>
          <w:szCs w:val="18"/>
        </w:rPr>
        <w:t>Обязательные требования к участникам закупочной процедуры:</w:t>
      </w:r>
    </w:p>
    <w:p w:rsidR="004A3897" w:rsidRPr="005829FA" w:rsidRDefault="004A3897" w:rsidP="005829FA">
      <w:pPr>
        <w:pStyle w:val="Style8"/>
        <w:spacing w:line="240" w:lineRule="auto"/>
        <w:ind w:firstLine="709"/>
        <w:rPr>
          <w:rFonts w:ascii="Arial" w:hAnsi="Arial" w:cs="Arial"/>
          <w:sz w:val="18"/>
          <w:szCs w:val="18"/>
        </w:rPr>
      </w:pPr>
      <w:proofErr w:type="gramStart"/>
      <w:r w:rsidRPr="005829FA">
        <w:rPr>
          <w:rFonts w:ascii="Arial" w:hAnsi="Arial" w:cs="Arial"/>
          <w:sz w:val="18"/>
          <w:szCs w:val="18"/>
        </w:rPr>
        <w:t xml:space="preserve">3.1.Подрядчик - Участник закупочных процедур, должен соответствовать требованиям, устанавливаемым в соответствии с законодательством Российской Федерации к лицам, осуществляющим поставку товаров, являющихся предметом закупки, а именно: соответствие требованиям, установленным ст.29 Федерального закона от 24.07.2007 № 221-ФЗ </w:t>
      </w:r>
      <w:r w:rsidR="00CF4CCB" w:rsidRPr="005829FA">
        <w:rPr>
          <w:rFonts w:ascii="Arial" w:hAnsi="Arial" w:cs="Arial"/>
          <w:sz w:val="18"/>
          <w:szCs w:val="18"/>
        </w:rPr>
        <w:t>«</w:t>
      </w:r>
      <w:r w:rsidRPr="005829FA">
        <w:rPr>
          <w:rFonts w:ascii="Arial" w:hAnsi="Arial" w:cs="Arial"/>
          <w:sz w:val="18"/>
          <w:szCs w:val="18"/>
        </w:rPr>
        <w:t>О государственном кадастре недвижимости</w:t>
      </w:r>
      <w:r w:rsidR="00CF4CCB" w:rsidRPr="005829FA">
        <w:rPr>
          <w:rFonts w:ascii="Arial" w:hAnsi="Arial" w:cs="Arial"/>
          <w:sz w:val="18"/>
          <w:szCs w:val="18"/>
        </w:rPr>
        <w:t>»</w:t>
      </w:r>
      <w:r w:rsidRPr="005829FA">
        <w:rPr>
          <w:rFonts w:ascii="Arial" w:hAnsi="Arial" w:cs="Arial"/>
          <w:sz w:val="18"/>
          <w:szCs w:val="18"/>
        </w:rPr>
        <w:t xml:space="preserve">, а именно: - наличие у Исполнителя документов подтверждающих право осуществления кадастровой деятельности в соответствии с Федеральный закон от 24.07.2007 № 221-ФЗ </w:t>
      </w:r>
      <w:r w:rsidR="00CF4CCB" w:rsidRPr="005829FA">
        <w:rPr>
          <w:rFonts w:ascii="Arial" w:hAnsi="Arial" w:cs="Arial"/>
          <w:sz w:val="18"/>
          <w:szCs w:val="18"/>
        </w:rPr>
        <w:t>«</w:t>
      </w:r>
      <w:r w:rsidRPr="005829FA">
        <w:rPr>
          <w:rFonts w:ascii="Arial" w:hAnsi="Arial" w:cs="Arial"/>
          <w:sz w:val="18"/>
          <w:szCs w:val="18"/>
        </w:rPr>
        <w:t>О государственном</w:t>
      </w:r>
      <w:proofErr w:type="gramEnd"/>
      <w:r w:rsidRPr="005829FA">
        <w:rPr>
          <w:rFonts w:ascii="Arial" w:hAnsi="Arial" w:cs="Arial"/>
          <w:sz w:val="18"/>
          <w:szCs w:val="18"/>
        </w:rPr>
        <w:t xml:space="preserve"> </w:t>
      </w:r>
      <w:proofErr w:type="gramStart"/>
      <w:r w:rsidRPr="005829FA">
        <w:rPr>
          <w:rFonts w:ascii="Arial" w:hAnsi="Arial" w:cs="Arial"/>
          <w:sz w:val="18"/>
          <w:szCs w:val="18"/>
        </w:rPr>
        <w:t>кадастре</w:t>
      </w:r>
      <w:proofErr w:type="gramEnd"/>
      <w:r w:rsidRPr="005829FA">
        <w:rPr>
          <w:rFonts w:ascii="Arial" w:hAnsi="Arial" w:cs="Arial"/>
          <w:sz w:val="18"/>
          <w:szCs w:val="18"/>
        </w:rPr>
        <w:t xml:space="preserve"> недвижимости</w:t>
      </w:r>
      <w:r w:rsidR="00CF4CCB" w:rsidRPr="005829FA">
        <w:rPr>
          <w:rFonts w:ascii="Arial" w:hAnsi="Arial" w:cs="Arial"/>
          <w:sz w:val="18"/>
          <w:szCs w:val="18"/>
        </w:rPr>
        <w:t>»</w:t>
      </w:r>
      <w:r w:rsidRPr="005829FA">
        <w:rPr>
          <w:rFonts w:ascii="Arial" w:hAnsi="Arial" w:cs="Arial"/>
          <w:sz w:val="18"/>
          <w:szCs w:val="18"/>
        </w:rPr>
        <w:t xml:space="preserve"> а именно:</w:t>
      </w:r>
    </w:p>
    <w:p w:rsidR="004A3897" w:rsidRPr="005829FA" w:rsidRDefault="004A3897" w:rsidP="005829FA">
      <w:pPr>
        <w:pStyle w:val="Style8"/>
        <w:tabs>
          <w:tab w:val="left" w:pos="993"/>
        </w:tabs>
        <w:spacing w:line="240" w:lineRule="auto"/>
        <w:ind w:firstLine="709"/>
        <w:rPr>
          <w:rFonts w:ascii="Arial" w:hAnsi="Arial" w:cs="Arial"/>
          <w:sz w:val="18"/>
          <w:szCs w:val="18"/>
        </w:rPr>
      </w:pPr>
      <w:r w:rsidRPr="005829FA">
        <w:rPr>
          <w:rFonts w:ascii="Arial" w:hAnsi="Arial" w:cs="Arial"/>
          <w:sz w:val="18"/>
          <w:szCs w:val="18"/>
        </w:rPr>
        <w:t>•</w:t>
      </w:r>
      <w:r w:rsidRPr="005829FA">
        <w:rPr>
          <w:rFonts w:ascii="Arial" w:hAnsi="Arial" w:cs="Arial"/>
          <w:sz w:val="18"/>
          <w:szCs w:val="18"/>
        </w:rPr>
        <w:tab/>
        <w:t>в случае</w:t>
      </w:r>
      <w:proofErr w:type="gramStart"/>
      <w:r w:rsidRPr="005829FA">
        <w:rPr>
          <w:rFonts w:ascii="Arial" w:hAnsi="Arial" w:cs="Arial"/>
          <w:sz w:val="18"/>
          <w:szCs w:val="18"/>
        </w:rPr>
        <w:t>,</w:t>
      </w:r>
      <w:proofErr w:type="gramEnd"/>
      <w:r w:rsidRPr="005829FA">
        <w:rPr>
          <w:rFonts w:ascii="Arial" w:hAnsi="Arial" w:cs="Arial"/>
          <w:sz w:val="18"/>
          <w:szCs w:val="18"/>
        </w:rPr>
        <w:t xml:space="preserve"> если Подрядчик осуществляет кадастровую деятельность в качестве индивидуального предпринимателя - аттестат кадастрового инженера,</w:t>
      </w:r>
    </w:p>
    <w:p w:rsidR="004A3897" w:rsidRPr="005829FA" w:rsidRDefault="004A3897" w:rsidP="005829FA">
      <w:pPr>
        <w:pStyle w:val="Style8"/>
        <w:tabs>
          <w:tab w:val="left" w:pos="993"/>
        </w:tabs>
        <w:spacing w:line="240" w:lineRule="auto"/>
        <w:ind w:firstLine="709"/>
        <w:rPr>
          <w:rFonts w:ascii="Arial" w:hAnsi="Arial" w:cs="Arial"/>
          <w:sz w:val="18"/>
          <w:szCs w:val="18"/>
        </w:rPr>
      </w:pPr>
      <w:r w:rsidRPr="005829FA">
        <w:rPr>
          <w:rFonts w:ascii="Arial" w:hAnsi="Arial" w:cs="Arial"/>
          <w:sz w:val="18"/>
          <w:szCs w:val="18"/>
        </w:rPr>
        <w:t>•</w:t>
      </w:r>
      <w:r w:rsidRPr="005829FA">
        <w:rPr>
          <w:rFonts w:ascii="Arial" w:hAnsi="Arial" w:cs="Arial"/>
          <w:sz w:val="18"/>
          <w:szCs w:val="18"/>
        </w:rPr>
        <w:tab/>
        <w:t>в случае</w:t>
      </w:r>
      <w:proofErr w:type="gramStart"/>
      <w:r w:rsidRPr="005829FA">
        <w:rPr>
          <w:rFonts w:ascii="Arial" w:hAnsi="Arial" w:cs="Arial"/>
          <w:sz w:val="18"/>
          <w:szCs w:val="18"/>
        </w:rPr>
        <w:t>,</w:t>
      </w:r>
      <w:proofErr w:type="gramEnd"/>
      <w:r w:rsidRPr="005829FA">
        <w:rPr>
          <w:rFonts w:ascii="Arial" w:hAnsi="Arial" w:cs="Arial"/>
          <w:sz w:val="18"/>
          <w:szCs w:val="18"/>
        </w:rPr>
        <w:t xml:space="preserve"> если Подрядчик осуществляет кадастровую деятельность в качестве юридического лица - не менее двух аттестатов кадастровых инженеров, являющихся работником юридического лица, с предоставлением копий договоров, заключенных между кадастровыми инженерами и Исполнителем и копий из трудовых книжек.</w:t>
      </w:r>
    </w:p>
    <w:p w:rsidR="004A3897" w:rsidRPr="005829FA" w:rsidRDefault="004A3897" w:rsidP="005829FA">
      <w:pPr>
        <w:pStyle w:val="Style8"/>
        <w:spacing w:line="240" w:lineRule="auto"/>
        <w:ind w:firstLine="709"/>
        <w:rPr>
          <w:rFonts w:ascii="Arial" w:hAnsi="Arial" w:cs="Arial"/>
          <w:sz w:val="18"/>
          <w:szCs w:val="18"/>
        </w:rPr>
      </w:pPr>
      <w:r w:rsidRPr="005829FA">
        <w:rPr>
          <w:rFonts w:ascii="Arial" w:hAnsi="Arial" w:cs="Arial"/>
          <w:sz w:val="18"/>
          <w:szCs w:val="18"/>
        </w:rPr>
        <w:t xml:space="preserve">3.2. </w:t>
      </w:r>
      <w:proofErr w:type="spellStart"/>
      <w:r w:rsidRPr="005829FA">
        <w:rPr>
          <w:rFonts w:ascii="Arial" w:hAnsi="Arial" w:cs="Arial"/>
          <w:sz w:val="18"/>
          <w:szCs w:val="18"/>
        </w:rPr>
        <w:t>Непроведение</w:t>
      </w:r>
      <w:proofErr w:type="spellEnd"/>
      <w:r w:rsidRPr="005829FA">
        <w:rPr>
          <w:rFonts w:ascii="Arial" w:hAnsi="Arial" w:cs="Arial"/>
          <w:sz w:val="18"/>
          <w:szCs w:val="18"/>
        </w:rPr>
        <w:t xml:space="preserve">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4A3897" w:rsidRPr="005829FA" w:rsidRDefault="004A3897" w:rsidP="005829FA">
      <w:pPr>
        <w:pStyle w:val="Style8"/>
        <w:spacing w:line="240" w:lineRule="auto"/>
        <w:ind w:firstLine="709"/>
        <w:rPr>
          <w:rFonts w:ascii="Arial" w:hAnsi="Arial" w:cs="Arial"/>
          <w:sz w:val="18"/>
          <w:szCs w:val="18"/>
        </w:rPr>
      </w:pPr>
      <w:r w:rsidRPr="005829FA">
        <w:rPr>
          <w:rFonts w:ascii="Arial" w:hAnsi="Arial" w:cs="Arial"/>
          <w:sz w:val="18"/>
          <w:szCs w:val="18"/>
        </w:rPr>
        <w:t>3.3.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4A3897" w:rsidRPr="005829FA" w:rsidRDefault="004A3897" w:rsidP="005829FA">
      <w:pPr>
        <w:pStyle w:val="Style8"/>
        <w:spacing w:line="240" w:lineRule="auto"/>
        <w:ind w:firstLine="709"/>
        <w:rPr>
          <w:rFonts w:ascii="Arial" w:hAnsi="Arial" w:cs="Arial"/>
          <w:sz w:val="18"/>
          <w:szCs w:val="18"/>
        </w:rPr>
      </w:pPr>
      <w:r w:rsidRPr="005829FA">
        <w:rPr>
          <w:rFonts w:ascii="Arial" w:hAnsi="Arial" w:cs="Arial"/>
          <w:sz w:val="18"/>
          <w:szCs w:val="18"/>
        </w:rPr>
        <w:t xml:space="preserve">3.4. </w:t>
      </w:r>
      <w:proofErr w:type="gramStart"/>
      <w:r w:rsidRPr="005829FA">
        <w:rPr>
          <w:rFonts w:ascii="Arial" w:hAnsi="Arial" w:cs="Arial"/>
          <w:sz w:val="18"/>
          <w:szCs w:val="18"/>
        </w:rPr>
        <w:t xml:space="preserve">Отсутствие сведений об участнике закупочной процедуры в реестре недобросовестных поставщиков, предусмотренном Федеральным законом от 18 июля 2011 г. № 223-ФЗ </w:t>
      </w:r>
      <w:r w:rsidR="00CF4CCB" w:rsidRPr="005829FA">
        <w:rPr>
          <w:rFonts w:ascii="Arial" w:hAnsi="Arial" w:cs="Arial"/>
          <w:sz w:val="18"/>
          <w:szCs w:val="18"/>
        </w:rPr>
        <w:t>«</w:t>
      </w:r>
      <w:r w:rsidRPr="005829FA">
        <w:rPr>
          <w:rFonts w:ascii="Arial" w:hAnsi="Arial" w:cs="Arial"/>
          <w:sz w:val="18"/>
          <w:szCs w:val="18"/>
        </w:rPr>
        <w:t>О закупках товаров, работ, услуг отдельными видами юридических лиц</w:t>
      </w:r>
      <w:r w:rsidR="00CF4CCB" w:rsidRPr="005829FA">
        <w:rPr>
          <w:rFonts w:ascii="Arial" w:hAnsi="Arial" w:cs="Arial"/>
          <w:sz w:val="18"/>
          <w:szCs w:val="18"/>
        </w:rPr>
        <w:t>»</w:t>
      </w:r>
      <w:r w:rsidRPr="005829FA">
        <w:rPr>
          <w:rFonts w:ascii="Arial" w:hAnsi="Arial" w:cs="Arial"/>
          <w:sz w:val="18"/>
          <w:szCs w:val="18"/>
        </w:rPr>
        <w:t xml:space="preserve"> и/или в реестре недобросовестных поставщиков, предусмотренном Федеральным </w:t>
      </w:r>
      <w:hyperlink r:id="rId8" w:history="1">
        <w:r w:rsidRPr="005829FA">
          <w:rPr>
            <w:rFonts w:ascii="Arial" w:hAnsi="Arial" w:cs="Arial"/>
            <w:sz w:val="18"/>
            <w:szCs w:val="18"/>
          </w:rPr>
          <w:t>законом</w:t>
        </w:r>
      </w:hyperlink>
      <w:r w:rsidRPr="005829FA">
        <w:rPr>
          <w:rFonts w:ascii="Arial" w:hAnsi="Arial" w:cs="Arial"/>
          <w:sz w:val="18"/>
          <w:szCs w:val="18"/>
        </w:rPr>
        <w:t xml:space="preserve"> от 05 апреля 2013 года № 44-ФЗ </w:t>
      </w:r>
      <w:r w:rsidR="00CF4CCB" w:rsidRPr="005829FA">
        <w:rPr>
          <w:rFonts w:ascii="Arial" w:hAnsi="Arial" w:cs="Arial"/>
          <w:sz w:val="18"/>
          <w:szCs w:val="18"/>
        </w:rPr>
        <w:t>«</w:t>
      </w:r>
      <w:r w:rsidRPr="005829FA">
        <w:rPr>
          <w:rFonts w:ascii="Arial" w:hAnsi="Arial" w:cs="Arial"/>
          <w:sz w:val="18"/>
          <w:szCs w:val="18"/>
        </w:rPr>
        <w:t>О контрактной системе в сфере закупок товаров, работ, услуг для обеспечения государственных и муниципальных нужд</w:t>
      </w:r>
      <w:r w:rsidR="00CF4CCB" w:rsidRPr="005829FA">
        <w:rPr>
          <w:rFonts w:ascii="Arial" w:hAnsi="Arial" w:cs="Arial"/>
          <w:sz w:val="18"/>
          <w:szCs w:val="18"/>
        </w:rPr>
        <w:t>»</w:t>
      </w:r>
      <w:r w:rsidRPr="005829FA">
        <w:rPr>
          <w:rFonts w:ascii="Arial" w:hAnsi="Arial" w:cs="Arial"/>
          <w:sz w:val="18"/>
          <w:szCs w:val="18"/>
        </w:rPr>
        <w:t>.</w:t>
      </w:r>
      <w:proofErr w:type="gramEnd"/>
    </w:p>
    <w:p w:rsidR="004A3897" w:rsidRPr="005829FA" w:rsidRDefault="004A3897" w:rsidP="005829FA">
      <w:pPr>
        <w:pStyle w:val="Style8"/>
        <w:spacing w:line="240" w:lineRule="auto"/>
        <w:ind w:firstLine="709"/>
        <w:rPr>
          <w:rFonts w:ascii="Arial" w:hAnsi="Arial" w:cs="Arial"/>
          <w:sz w:val="18"/>
          <w:szCs w:val="18"/>
        </w:rPr>
      </w:pPr>
      <w:r w:rsidRPr="005829FA">
        <w:rPr>
          <w:rFonts w:ascii="Arial" w:hAnsi="Arial" w:cs="Arial"/>
          <w:sz w:val="18"/>
          <w:szCs w:val="18"/>
        </w:rPr>
        <w:t xml:space="preserve">3.5. Место регистрации участника закупки на территории Российской Федерации или территории иностранного государства, за исключением государства или территории из </w:t>
      </w:r>
      <w:proofErr w:type="spellStart"/>
      <w:r w:rsidRPr="005829FA">
        <w:rPr>
          <w:rFonts w:ascii="Arial" w:hAnsi="Arial" w:cs="Arial"/>
          <w:sz w:val="18"/>
          <w:szCs w:val="18"/>
        </w:rPr>
        <w:t>офшорных</w:t>
      </w:r>
      <w:proofErr w:type="spellEnd"/>
      <w:r w:rsidRPr="005829FA">
        <w:rPr>
          <w:rFonts w:ascii="Arial" w:hAnsi="Arial" w:cs="Arial"/>
          <w:sz w:val="18"/>
          <w:szCs w:val="18"/>
        </w:rPr>
        <w:t xml:space="preserve"> зон, установленных приказом Министерства Российской Федерации от 13.11.2007 №108н.</w:t>
      </w:r>
    </w:p>
    <w:p w:rsidR="004A3897" w:rsidRPr="005829FA" w:rsidRDefault="004A3897" w:rsidP="005829FA">
      <w:pPr>
        <w:pStyle w:val="Style8"/>
        <w:spacing w:line="240" w:lineRule="auto"/>
        <w:ind w:firstLine="709"/>
        <w:rPr>
          <w:rFonts w:ascii="Arial" w:hAnsi="Arial" w:cs="Arial"/>
          <w:b/>
          <w:sz w:val="18"/>
          <w:szCs w:val="18"/>
        </w:rPr>
      </w:pPr>
      <w:r w:rsidRPr="005829FA">
        <w:rPr>
          <w:rFonts w:ascii="Arial" w:hAnsi="Arial" w:cs="Arial"/>
          <w:b/>
          <w:sz w:val="18"/>
          <w:szCs w:val="18"/>
        </w:rPr>
        <w:t>Дополнительные требования к участникам закупочных процедур:</w:t>
      </w:r>
    </w:p>
    <w:p w:rsidR="004A3897" w:rsidRPr="005829FA" w:rsidRDefault="004A3897" w:rsidP="005829FA">
      <w:pPr>
        <w:pStyle w:val="Style8"/>
        <w:numPr>
          <w:ilvl w:val="1"/>
          <w:numId w:val="37"/>
        </w:numPr>
        <w:tabs>
          <w:tab w:val="left" w:pos="1134"/>
        </w:tabs>
        <w:adjustRightInd w:val="0"/>
        <w:spacing w:line="240" w:lineRule="auto"/>
        <w:ind w:left="0" w:firstLine="709"/>
        <w:rPr>
          <w:rFonts w:ascii="Arial" w:hAnsi="Arial" w:cs="Arial"/>
          <w:sz w:val="18"/>
          <w:szCs w:val="18"/>
        </w:rPr>
      </w:pPr>
      <w:proofErr w:type="gramStart"/>
      <w:r w:rsidRPr="005829FA">
        <w:rPr>
          <w:rFonts w:ascii="Arial" w:hAnsi="Arial" w:cs="Arial"/>
          <w:sz w:val="18"/>
          <w:szCs w:val="18"/>
        </w:rPr>
        <w:t>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закупочной процедуры в судебном порядке</w:t>
      </w:r>
      <w:proofErr w:type="gramEnd"/>
      <w:r w:rsidRPr="005829FA">
        <w:rPr>
          <w:rFonts w:ascii="Arial" w:hAnsi="Arial" w:cs="Arial"/>
          <w:sz w:val="18"/>
          <w:szCs w:val="18"/>
        </w:rPr>
        <w:t>, и на момент проведения закупочной процедуры соответствующее судебное решение не принято.</w:t>
      </w:r>
    </w:p>
    <w:p w:rsidR="004A3897" w:rsidRPr="005829FA" w:rsidRDefault="004A3897" w:rsidP="005829FA">
      <w:pPr>
        <w:pStyle w:val="af9"/>
        <w:keepNext/>
        <w:keepLines/>
        <w:numPr>
          <w:ilvl w:val="1"/>
          <w:numId w:val="37"/>
        </w:numPr>
        <w:spacing w:line="240" w:lineRule="auto"/>
        <w:ind w:left="0" w:firstLine="709"/>
        <w:contextualSpacing/>
        <w:rPr>
          <w:rFonts w:ascii="Arial" w:hAnsi="Arial" w:cs="Arial"/>
          <w:sz w:val="18"/>
          <w:szCs w:val="18"/>
        </w:rPr>
      </w:pPr>
      <w:r w:rsidRPr="005829FA">
        <w:rPr>
          <w:rFonts w:ascii="Arial" w:hAnsi="Arial" w:cs="Arial"/>
          <w:sz w:val="18"/>
          <w:szCs w:val="18"/>
        </w:rPr>
        <w:t>Участник закупки должен быть зарегистрирован, иметь представительство или филиал на территории города Пензы Пензенской области.</w:t>
      </w:r>
    </w:p>
    <w:p w:rsidR="004A3897" w:rsidRPr="005829FA" w:rsidRDefault="004A3897" w:rsidP="005829FA">
      <w:pPr>
        <w:pStyle w:val="af9"/>
        <w:keepNext/>
        <w:keepLines/>
        <w:numPr>
          <w:ilvl w:val="1"/>
          <w:numId w:val="37"/>
        </w:numPr>
        <w:spacing w:line="240" w:lineRule="auto"/>
        <w:ind w:left="0" w:firstLine="709"/>
        <w:contextualSpacing/>
        <w:rPr>
          <w:rFonts w:ascii="Arial" w:hAnsi="Arial" w:cs="Arial"/>
          <w:sz w:val="18"/>
          <w:szCs w:val="18"/>
        </w:rPr>
      </w:pPr>
      <w:r w:rsidRPr="005829FA">
        <w:rPr>
          <w:rFonts w:ascii="Arial" w:hAnsi="Arial" w:cs="Arial"/>
          <w:sz w:val="18"/>
          <w:szCs w:val="18"/>
        </w:rPr>
        <w:t>Работы должны быть выполнены без привлечения субподрядчиков.</w:t>
      </w:r>
    </w:p>
    <w:p w:rsidR="004A3897" w:rsidRPr="005829FA" w:rsidRDefault="004A3897" w:rsidP="005829FA">
      <w:pPr>
        <w:pStyle w:val="af9"/>
        <w:keepNext/>
        <w:keepLines/>
        <w:numPr>
          <w:ilvl w:val="1"/>
          <w:numId w:val="37"/>
        </w:numPr>
        <w:spacing w:line="240" w:lineRule="auto"/>
        <w:ind w:left="0" w:firstLine="709"/>
        <w:contextualSpacing/>
        <w:rPr>
          <w:rFonts w:ascii="Arial" w:hAnsi="Arial" w:cs="Arial"/>
          <w:sz w:val="18"/>
          <w:szCs w:val="18"/>
        </w:rPr>
      </w:pPr>
      <w:r w:rsidRPr="005829FA">
        <w:rPr>
          <w:rFonts w:ascii="Arial" w:hAnsi="Arial" w:cs="Arial"/>
          <w:sz w:val="18"/>
          <w:szCs w:val="18"/>
        </w:rPr>
        <w:t>Опыт выполнения аналогичных работ (оказания аналогичных услуг) в натуральном и денежном выражении за последние 3 (три) года, предшествующие дате подачи Заявки.</w:t>
      </w:r>
    </w:p>
    <w:p w:rsidR="004A3897" w:rsidRPr="005829FA" w:rsidRDefault="004A3897" w:rsidP="005829FA">
      <w:pPr>
        <w:pStyle w:val="af9"/>
        <w:keepNext/>
        <w:keepLines/>
        <w:numPr>
          <w:ilvl w:val="1"/>
          <w:numId w:val="37"/>
        </w:numPr>
        <w:spacing w:line="240" w:lineRule="auto"/>
        <w:ind w:left="0" w:firstLine="709"/>
        <w:contextualSpacing/>
        <w:rPr>
          <w:rFonts w:ascii="Arial" w:hAnsi="Arial" w:cs="Arial"/>
          <w:sz w:val="18"/>
          <w:szCs w:val="18"/>
        </w:rPr>
      </w:pPr>
      <w:proofErr w:type="gramStart"/>
      <w:r w:rsidRPr="005829FA">
        <w:rPr>
          <w:rFonts w:ascii="Arial" w:hAnsi="Arial" w:cs="Arial"/>
          <w:sz w:val="18"/>
          <w:szCs w:val="18"/>
        </w:rPr>
        <w:t xml:space="preserve">Обеспеченность материально-техническими ресурсами: участник закупки должен обладать на правах собственности, финансового лизинга или аренды, следующими ресурсами: спутниковое геодезическое оборудование, прошедшее поверку (подтверждается договорами покупки, лизинга, аренды, инвентарными картами); тахеометры; автотранспорт; программное обеспечение (Полигон, </w:t>
      </w:r>
      <w:proofErr w:type="spellStart"/>
      <w:r w:rsidRPr="005829FA">
        <w:rPr>
          <w:rFonts w:ascii="Arial" w:hAnsi="Arial" w:cs="Arial"/>
          <w:sz w:val="18"/>
          <w:szCs w:val="18"/>
        </w:rPr>
        <w:t>AutoCAD</w:t>
      </w:r>
      <w:proofErr w:type="spellEnd"/>
      <w:r w:rsidRPr="005829FA">
        <w:rPr>
          <w:rFonts w:ascii="Arial" w:hAnsi="Arial" w:cs="Arial"/>
          <w:sz w:val="18"/>
          <w:szCs w:val="18"/>
        </w:rPr>
        <w:t xml:space="preserve">, </w:t>
      </w:r>
      <w:proofErr w:type="spellStart"/>
      <w:r w:rsidRPr="005829FA">
        <w:rPr>
          <w:rFonts w:ascii="Arial" w:hAnsi="Arial" w:cs="Arial"/>
          <w:sz w:val="18"/>
          <w:szCs w:val="18"/>
        </w:rPr>
        <w:t>MapInfo</w:t>
      </w:r>
      <w:proofErr w:type="spellEnd"/>
      <w:r w:rsidRPr="005829FA">
        <w:rPr>
          <w:rFonts w:ascii="Arial" w:hAnsi="Arial" w:cs="Arial"/>
          <w:sz w:val="18"/>
          <w:szCs w:val="18"/>
        </w:rPr>
        <w:t xml:space="preserve">, </w:t>
      </w:r>
      <w:proofErr w:type="spellStart"/>
      <w:r w:rsidRPr="005829FA">
        <w:rPr>
          <w:rFonts w:ascii="Arial" w:hAnsi="Arial" w:cs="Arial"/>
          <w:sz w:val="18"/>
          <w:szCs w:val="18"/>
        </w:rPr>
        <w:t>Credo</w:t>
      </w:r>
      <w:proofErr w:type="spellEnd"/>
      <w:r w:rsidRPr="005829FA">
        <w:rPr>
          <w:rFonts w:ascii="Arial" w:hAnsi="Arial" w:cs="Arial"/>
          <w:sz w:val="18"/>
          <w:szCs w:val="18"/>
        </w:rPr>
        <w:t>).</w:t>
      </w:r>
      <w:proofErr w:type="gramEnd"/>
    </w:p>
    <w:p w:rsidR="004A3897" w:rsidRPr="005829FA" w:rsidRDefault="004A3897" w:rsidP="005829FA">
      <w:pPr>
        <w:pStyle w:val="af9"/>
        <w:keepNext/>
        <w:keepLines/>
        <w:numPr>
          <w:ilvl w:val="1"/>
          <w:numId w:val="37"/>
        </w:numPr>
        <w:spacing w:line="240" w:lineRule="auto"/>
        <w:ind w:left="0" w:firstLine="709"/>
        <w:contextualSpacing/>
        <w:rPr>
          <w:rFonts w:ascii="Arial" w:hAnsi="Arial" w:cs="Arial"/>
          <w:sz w:val="18"/>
          <w:szCs w:val="18"/>
        </w:rPr>
      </w:pPr>
      <w:r w:rsidRPr="005829FA">
        <w:rPr>
          <w:rFonts w:ascii="Arial" w:hAnsi="Arial" w:cs="Arial"/>
          <w:sz w:val="18"/>
          <w:szCs w:val="18"/>
        </w:rPr>
        <w:t>Обеспеченность трудовыми ресурсами: Наличие в штате Участника специалистов, для которых место работы является основным: Не менее 2-х кадастровых инженеров. Не менее 2-х геодезистов (подтверждается трудовыми договорами и копиями трудовых книжек, штатным расписанием, сведениями о среднесписочной численности работников с отметкой органа Налоговой службы).</w:t>
      </w:r>
    </w:p>
    <w:p w:rsidR="004A3897" w:rsidRPr="005829FA" w:rsidRDefault="004A3897" w:rsidP="005829FA">
      <w:pPr>
        <w:pStyle w:val="af9"/>
        <w:keepNext/>
        <w:keepLines/>
        <w:numPr>
          <w:ilvl w:val="1"/>
          <w:numId w:val="37"/>
        </w:numPr>
        <w:spacing w:line="240" w:lineRule="auto"/>
        <w:ind w:left="0" w:firstLine="709"/>
        <w:contextualSpacing/>
        <w:rPr>
          <w:rFonts w:ascii="Arial" w:hAnsi="Arial" w:cs="Arial"/>
          <w:sz w:val="18"/>
          <w:szCs w:val="18"/>
        </w:rPr>
      </w:pPr>
      <w:r w:rsidRPr="005829FA">
        <w:rPr>
          <w:rFonts w:ascii="Arial" w:hAnsi="Arial" w:cs="Arial"/>
          <w:sz w:val="18"/>
          <w:szCs w:val="18"/>
        </w:rPr>
        <w:t>Положительная деловая репутация: осуществление деятельности не менее 5 лет (подтверждается свидетельство о государственной регистрации юридического лица, индивидуального предпринимателя).</w:t>
      </w:r>
    </w:p>
    <w:p w:rsidR="004A3897" w:rsidRPr="005829FA" w:rsidRDefault="004A3897" w:rsidP="005829FA">
      <w:pPr>
        <w:pStyle w:val="Style8"/>
        <w:tabs>
          <w:tab w:val="left" w:pos="993"/>
        </w:tabs>
        <w:spacing w:line="240" w:lineRule="auto"/>
        <w:ind w:firstLine="709"/>
        <w:rPr>
          <w:rFonts w:ascii="Arial" w:hAnsi="Arial" w:cs="Arial"/>
          <w:sz w:val="18"/>
          <w:szCs w:val="18"/>
        </w:rPr>
      </w:pPr>
    </w:p>
    <w:p w:rsidR="004A3897" w:rsidRPr="005829FA" w:rsidRDefault="004A3897" w:rsidP="005829FA">
      <w:pPr>
        <w:pStyle w:val="af9"/>
        <w:numPr>
          <w:ilvl w:val="0"/>
          <w:numId w:val="37"/>
        </w:numPr>
        <w:tabs>
          <w:tab w:val="left" w:pos="1134"/>
        </w:tabs>
        <w:spacing w:line="240" w:lineRule="auto"/>
        <w:ind w:left="0" w:firstLine="709"/>
        <w:contextualSpacing/>
        <w:rPr>
          <w:rFonts w:ascii="Arial" w:hAnsi="Arial" w:cs="Arial"/>
          <w:b/>
          <w:sz w:val="18"/>
          <w:szCs w:val="18"/>
        </w:rPr>
      </w:pPr>
      <w:r w:rsidRPr="005829FA">
        <w:rPr>
          <w:rFonts w:ascii="Arial" w:hAnsi="Arial" w:cs="Arial"/>
          <w:b/>
          <w:sz w:val="18"/>
          <w:szCs w:val="18"/>
        </w:rPr>
        <w:t>РАБОТЫ ВЫПОЛНЯЮТСЯ ПО ОБЪЕКТАМ:</w:t>
      </w:r>
    </w:p>
    <w:p w:rsidR="004A3897" w:rsidRPr="005829FA" w:rsidRDefault="004A3897" w:rsidP="005829FA">
      <w:pPr>
        <w:pStyle w:val="Style8"/>
        <w:spacing w:line="240" w:lineRule="auto"/>
        <w:ind w:firstLine="709"/>
        <w:rPr>
          <w:rFonts w:ascii="Arial" w:hAnsi="Arial" w:cs="Arial"/>
          <w:sz w:val="18"/>
          <w:szCs w:val="18"/>
        </w:rPr>
      </w:pPr>
      <w:r w:rsidRPr="005829FA">
        <w:rPr>
          <w:rFonts w:ascii="Arial" w:hAnsi="Arial" w:cs="Arial"/>
          <w:sz w:val="18"/>
          <w:szCs w:val="18"/>
        </w:rPr>
        <w:lastRenderedPageBreak/>
        <w:t>КЛ/</w:t>
      </w:r>
      <w:proofErr w:type="gramStart"/>
      <w:r w:rsidRPr="005829FA">
        <w:rPr>
          <w:rFonts w:ascii="Arial" w:hAnsi="Arial" w:cs="Arial"/>
          <w:sz w:val="18"/>
          <w:szCs w:val="18"/>
        </w:rPr>
        <w:t>ВЛ</w:t>
      </w:r>
      <w:proofErr w:type="gramEnd"/>
      <w:r w:rsidRPr="005829FA">
        <w:rPr>
          <w:rFonts w:ascii="Arial" w:hAnsi="Arial" w:cs="Arial"/>
          <w:sz w:val="18"/>
          <w:szCs w:val="18"/>
        </w:rPr>
        <w:t xml:space="preserve"> </w:t>
      </w:r>
      <w:r w:rsidRPr="005829FA">
        <w:rPr>
          <w:rFonts w:ascii="Arial" w:hAnsi="Arial" w:cs="Arial"/>
          <w:sz w:val="18"/>
          <w:szCs w:val="18"/>
          <w:u w:val="single"/>
        </w:rPr>
        <w:t>мощностью</w:t>
      </w:r>
      <w:r w:rsidRPr="005829FA">
        <w:rPr>
          <w:rFonts w:ascii="Arial" w:hAnsi="Arial" w:cs="Arial"/>
          <w:sz w:val="18"/>
          <w:szCs w:val="18"/>
        </w:rPr>
        <w:t xml:space="preserve"> 0,4-6-10 кВ,</w:t>
      </w:r>
      <w:r w:rsidRPr="005829FA">
        <w:rPr>
          <w:rFonts w:ascii="Arial" w:hAnsi="Arial" w:cs="Arial"/>
          <w:b/>
          <w:i/>
          <w:sz w:val="18"/>
          <w:szCs w:val="18"/>
        </w:rPr>
        <w:t xml:space="preserve"> </w:t>
      </w:r>
      <w:r w:rsidRPr="005829FA">
        <w:rPr>
          <w:rFonts w:ascii="Arial" w:hAnsi="Arial" w:cs="Arial"/>
          <w:sz w:val="18"/>
          <w:szCs w:val="18"/>
        </w:rPr>
        <w:t xml:space="preserve">находящиеся на территории города Пенза Пензенской области, </w:t>
      </w:r>
      <w:r w:rsidRPr="005829FA">
        <w:rPr>
          <w:rFonts w:ascii="Arial" w:hAnsi="Arial" w:cs="Arial"/>
          <w:b/>
          <w:sz w:val="18"/>
          <w:szCs w:val="18"/>
        </w:rPr>
        <w:t xml:space="preserve">перечень которых </w:t>
      </w:r>
      <w:r w:rsidRPr="005829FA">
        <w:rPr>
          <w:rFonts w:ascii="Arial" w:hAnsi="Arial" w:cs="Arial"/>
          <w:b/>
          <w:spacing w:val="9"/>
          <w:sz w:val="18"/>
          <w:szCs w:val="18"/>
        </w:rPr>
        <w:t xml:space="preserve">определяется на основании заявок </w:t>
      </w:r>
      <w:r w:rsidRPr="005829FA">
        <w:rPr>
          <w:rFonts w:ascii="Arial" w:hAnsi="Arial" w:cs="Arial"/>
          <w:b/>
          <w:spacing w:val="-5"/>
          <w:sz w:val="18"/>
          <w:szCs w:val="18"/>
        </w:rPr>
        <w:t>Заказчика</w:t>
      </w:r>
      <w:r w:rsidRPr="005829FA">
        <w:rPr>
          <w:rFonts w:ascii="Arial" w:hAnsi="Arial" w:cs="Arial"/>
          <w:sz w:val="18"/>
          <w:szCs w:val="18"/>
        </w:rPr>
        <w:t>.</w:t>
      </w:r>
    </w:p>
    <w:p w:rsidR="004A3897" w:rsidRPr="005829FA" w:rsidRDefault="004A3897" w:rsidP="005829FA">
      <w:pPr>
        <w:pStyle w:val="Style8"/>
        <w:spacing w:line="240" w:lineRule="auto"/>
        <w:ind w:firstLine="709"/>
        <w:rPr>
          <w:rFonts w:ascii="Arial" w:hAnsi="Arial" w:cs="Arial"/>
          <w:sz w:val="18"/>
          <w:szCs w:val="18"/>
        </w:rPr>
      </w:pPr>
    </w:p>
    <w:p w:rsidR="004A3897" w:rsidRPr="005829FA" w:rsidRDefault="004A3897" w:rsidP="005829FA">
      <w:pPr>
        <w:pStyle w:val="Style8"/>
        <w:numPr>
          <w:ilvl w:val="0"/>
          <w:numId w:val="37"/>
        </w:numPr>
        <w:tabs>
          <w:tab w:val="left" w:pos="1134"/>
        </w:tabs>
        <w:adjustRightInd w:val="0"/>
        <w:spacing w:line="240" w:lineRule="auto"/>
        <w:ind w:left="0" w:firstLine="709"/>
        <w:rPr>
          <w:rStyle w:val="FontStyle32"/>
          <w:rFonts w:ascii="Arial" w:hAnsi="Arial" w:cs="Arial"/>
          <w:b w:val="0"/>
          <w:bCs w:val="0"/>
          <w:sz w:val="18"/>
          <w:szCs w:val="18"/>
        </w:rPr>
      </w:pPr>
      <w:r w:rsidRPr="005829FA">
        <w:rPr>
          <w:rStyle w:val="FontStyle32"/>
          <w:rFonts w:ascii="Arial" w:hAnsi="Arial" w:cs="Arial"/>
          <w:sz w:val="18"/>
          <w:szCs w:val="18"/>
        </w:rPr>
        <w:t>СРОК ВЫПОЛНЕНИЯ РАБОТ:</w:t>
      </w:r>
    </w:p>
    <w:p w:rsidR="004A3897" w:rsidRPr="005829FA" w:rsidRDefault="004A3897" w:rsidP="005829FA">
      <w:pPr>
        <w:pStyle w:val="Style8"/>
        <w:spacing w:line="240" w:lineRule="auto"/>
        <w:ind w:firstLine="709"/>
        <w:rPr>
          <w:rStyle w:val="FontStyle32"/>
          <w:rFonts w:ascii="Arial" w:hAnsi="Arial" w:cs="Arial"/>
          <w:sz w:val="18"/>
          <w:szCs w:val="18"/>
        </w:rPr>
      </w:pPr>
      <w:r w:rsidRPr="005829FA">
        <w:rPr>
          <w:rFonts w:ascii="Arial" w:hAnsi="Arial" w:cs="Arial"/>
          <w:sz w:val="18"/>
          <w:szCs w:val="18"/>
        </w:rPr>
        <w:t xml:space="preserve">Подрядчик приступает к выполнению работ </w:t>
      </w:r>
      <w:proofErr w:type="gramStart"/>
      <w:r w:rsidRPr="005829FA">
        <w:rPr>
          <w:rFonts w:ascii="Arial" w:hAnsi="Arial" w:cs="Arial"/>
          <w:sz w:val="18"/>
          <w:szCs w:val="18"/>
        </w:rPr>
        <w:t>с даты подписания</w:t>
      </w:r>
      <w:proofErr w:type="gramEnd"/>
      <w:r w:rsidRPr="005829FA">
        <w:rPr>
          <w:rFonts w:ascii="Arial" w:hAnsi="Arial" w:cs="Arial"/>
          <w:sz w:val="18"/>
          <w:szCs w:val="18"/>
        </w:rPr>
        <w:t xml:space="preserve"> Договора и завершает выполнение работ по всем объектам </w:t>
      </w:r>
      <w:r w:rsidRPr="005829FA">
        <w:rPr>
          <w:rFonts w:ascii="Arial" w:hAnsi="Arial" w:cs="Arial"/>
          <w:b/>
          <w:sz w:val="18"/>
          <w:szCs w:val="18"/>
        </w:rPr>
        <w:t xml:space="preserve">в срок </w:t>
      </w:r>
      <w:r w:rsidRPr="005829FA">
        <w:rPr>
          <w:rFonts w:ascii="Arial" w:hAnsi="Arial" w:cs="Arial"/>
          <w:sz w:val="18"/>
          <w:szCs w:val="18"/>
        </w:rPr>
        <w:t>не позднее чем через 1</w:t>
      </w:r>
      <w:r w:rsidR="00D44948" w:rsidRPr="005829FA">
        <w:rPr>
          <w:rFonts w:ascii="Arial" w:hAnsi="Arial" w:cs="Arial"/>
          <w:sz w:val="18"/>
          <w:szCs w:val="18"/>
        </w:rPr>
        <w:t>5</w:t>
      </w:r>
      <w:r w:rsidRPr="005829FA">
        <w:rPr>
          <w:rFonts w:ascii="Arial" w:hAnsi="Arial" w:cs="Arial"/>
          <w:sz w:val="18"/>
          <w:szCs w:val="18"/>
        </w:rPr>
        <w:t xml:space="preserve">0 (сто </w:t>
      </w:r>
      <w:r w:rsidR="00D44948" w:rsidRPr="005829FA">
        <w:rPr>
          <w:rFonts w:ascii="Arial" w:hAnsi="Arial" w:cs="Arial"/>
          <w:sz w:val="18"/>
          <w:szCs w:val="18"/>
        </w:rPr>
        <w:t>пятьдесят</w:t>
      </w:r>
      <w:r w:rsidRPr="005829FA">
        <w:rPr>
          <w:rFonts w:ascii="Arial" w:hAnsi="Arial" w:cs="Arial"/>
          <w:sz w:val="18"/>
          <w:szCs w:val="18"/>
        </w:rPr>
        <w:t>) календарных дней с момента подписания договора в окончательной форме</w:t>
      </w:r>
      <w:r w:rsidRPr="005829FA">
        <w:rPr>
          <w:rStyle w:val="FontStyle32"/>
          <w:rFonts w:ascii="Arial" w:hAnsi="Arial" w:cs="Arial"/>
          <w:sz w:val="18"/>
          <w:szCs w:val="18"/>
        </w:rPr>
        <w:t>.</w:t>
      </w:r>
    </w:p>
    <w:p w:rsidR="004A3897" w:rsidRPr="005829FA" w:rsidRDefault="004A3897" w:rsidP="005829FA">
      <w:pPr>
        <w:pStyle w:val="Style8"/>
        <w:spacing w:line="240" w:lineRule="auto"/>
        <w:ind w:firstLine="709"/>
        <w:rPr>
          <w:rStyle w:val="FontStyle36"/>
          <w:rFonts w:ascii="Arial" w:eastAsiaTheme="majorEastAsia" w:hAnsi="Arial" w:cs="Arial"/>
          <w:bCs/>
          <w:sz w:val="18"/>
          <w:szCs w:val="18"/>
        </w:rPr>
      </w:pPr>
    </w:p>
    <w:p w:rsidR="004A3897" w:rsidRPr="005829FA" w:rsidRDefault="004A3897" w:rsidP="005829FA">
      <w:pPr>
        <w:pStyle w:val="Style8"/>
        <w:numPr>
          <w:ilvl w:val="0"/>
          <w:numId w:val="37"/>
        </w:numPr>
        <w:tabs>
          <w:tab w:val="left" w:pos="993"/>
        </w:tabs>
        <w:adjustRightInd w:val="0"/>
        <w:spacing w:line="240" w:lineRule="auto"/>
        <w:ind w:left="0" w:firstLine="709"/>
        <w:rPr>
          <w:rFonts w:ascii="Arial" w:hAnsi="Arial" w:cs="Arial"/>
          <w:b/>
          <w:bCs/>
          <w:sz w:val="18"/>
          <w:szCs w:val="18"/>
        </w:rPr>
      </w:pPr>
      <w:r w:rsidRPr="005829FA">
        <w:rPr>
          <w:rFonts w:ascii="Arial" w:hAnsi="Arial" w:cs="Arial"/>
          <w:b/>
          <w:sz w:val="18"/>
          <w:szCs w:val="18"/>
        </w:rPr>
        <w:t>НАЧАЛЬНАЯ (МАКСИМАЛЬНАЯ) ЦЕНА</w:t>
      </w:r>
    </w:p>
    <w:p w:rsidR="00B605DD" w:rsidRPr="005829FA" w:rsidRDefault="00B605DD" w:rsidP="005829FA">
      <w:pPr>
        <w:pStyle w:val="Style8"/>
        <w:tabs>
          <w:tab w:val="left" w:pos="993"/>
        </w:tabs>
        <w:spacing w:line="240" w:lineRule="auto"/>
        <w:ind w:firstLine="709"/>
        <w:rPr>
          <w:rFonts w:ascii="Arial" w:hAnsi="Arial" w:cs="Arial"/>
          <w:sz w:val="18"/>
          <w:szCs w:val="18"/>
        </w:rPr>
      </w:pPr>
      <w:r w:rsidRPr="005829FA">
        <w:rPr>
          <w:rFonts w:ascii="Arial" w:hAnsi="Arial" w:cs="Arial"/>
          <w:sz w:val="18"/>
          <w:szCs w:val="18"/>
          <w:u w:val="single"/>
        </w:rPr>
        <w:t>Начальная (максимальная) цена за 1 км  КЛ/</w:t>
      </w:r>
      <w:proofErr w:type="gramStart"/>
      <w:r w:rsidRPr="005829FA">
        <w:rPr>
          <w:rFonts w:ascii="Arial" w:hAnsi="Arial" w:cs="Arial"/>
          <w:sz w:val="18"/>
          <w:szCs w:val="18"/>
          <w:u w:val="single"/>
        </w:rPr>
        <w:t>ВЛ</w:t>
      </w:r>
      <w:proofErr w:type="gramEnd"/>
      <w:r w:rsidRPr="005829FA">
        <w:rPr>
          <w:rFonts w:ascii="Arial" w:hAnsi="Arial" w:cs="Arial"/>
          <w:sz w:val="18"/>
          <w:szCs w:val="18"/>
          <w:u w:val="single"/>
        </w:rPr>
        <w:t xml:space="preserve"> мощностью 0,4-6-10 кВ</w:t>
      </w:r>
      <w:r w:rsidRPr="005829FA">
        <w:rPr>
          <w:rFonts w:ascii="Arial" w:hAnsi="Arial" w:cs="Arial"/>
          <w:sz w:val="18"/>
          <w:szCs w:val="18"/>
        </w:rPr>
        <w:t xml:space="preserve"> составляет </w:t>
      </w:r>
      <w:r w:rsidR="008F399C" w:rsidRPr="005829FA">
        <w:rPr>
          <w:rFonts w:ascii="Arial" w:hAnsi="Arial" w:cs="Arial"/>
          <w:sz w:val="18"/>
          <w:szCs w:val="18"/>
        </w:rPr>
        <w:t>7200</w:t>
      </w:r>
      <w:r w:rsidRPr="005829FA">
        <w:rPr>
          <w:rFonts w:ascii="Arial" w:hAnsi="Arial" w:cs="Arial"/>
          <w:sz w:val="18"/>
          <w:szCs w:val="18"/>
        </w:rPr>
        <w:t> рублей 00 копеек без учета НДС (</w:t>
      </w:r>
      <w:r w:rsidR="008F399C" w:rsidRPr="005829FA">
        <w:rPr>
          <w:rFonts w:ascii="Arial" w:hAnsi="Arial" w:cs="Arial"/>
          <w:sz w:val="18"/>
          <w:szCs w:val="18"/>
        </w:rPr>
        <w:t>8640</w:t>
      </w:r>
      <w:r w:rsidRPr="005829FA">
        <w:rPr>
          <w:rFonts w:ascii="Arial" w:hAnsi="Arial" w:cs="Arial"/>
          <w:sz w:val="18"/>
          <w:szCs w:val="18"/>
        </w:rPr>
        <w:t xml:space="preserve"> рублей 40 копеек в том числе НДС 20 %).</w:t>
      </w:r>
    </w:p>
    <w:p w:rsidR="008F399C" w:rsidRPr="005829FA" w:rsidRDefault="00B605DD" w:rsidP="005829FA">
      <w:pPr>
        <w:pStyle w:val="Style8"/>
        <w:tabs>
          <w:tab w:val="left" w:pos="993"/>
        </w:tabs>
        <w:spacing w:line="240" w:lineRule="auto"/>
        <w:ind w:firstLine="709"/>
        <w:rPr>
          <w:rFonts w:ascii="Arial" w:hAnsi="Arial" w:cs="Arial"/>
          <w:sz w:val="18"/>
          <w:szCs w:val="18"/>
        </w:rPr>
      </w:pPr>
      <w:r w:rsidRPr="005829FA">
        <w:rPr>
          <w:rFonts w:ascii="Arial" w:hAnsi="Arial" w:cs="Arial"/>
          <w:sz w:val="18"/>
          <w:szCs w:val="18"/>
        </w:rPr>
        <w:t xml:space="preserve">Цена </w:t>
      </w:r>
      <w:r w:rsidR="008F399C" w:rsidRPr="005829FA">
        <w:rPr>
          <w:rFonts w:ascii="Arial" w:hAnsi="Arial" w:cs="Arial"/>
          <w:sz w:val="18"/>
          <w:szCs w:val="18"/>
        </w:rPr>
        <w:t>договора является ориентировочной, но не должна превышать 915 000 рублей 00 копеек без НДС 20% (1 098 000 руб. 00 коп</w:t>
      </w:r>
      <w:proofErr w:type="gramStart"/>
      <w:r w:rsidR="008F399C" w:rsidRPr="005829FA">
        <w:rPr>
          <w:rFonts w:ascii="Arial" w:hAnsi="Arial" w:cs="Arial"/>
          <w:sz w:val="18"/>
          <w:szCs w:val="18"/>
        </w:rPr>
        <w:t>.</w:t>
      </w:r>
      <w:proofErr w:type="gramEnd"/>
      <w:r w:rsidR="008F399C" w:rsidRPr="005829FA">
        <w:rPr>
          <w:rFonts w:ascii="Arial" w:hAnsi="Arial" w:cs="Arial"/>
          <w:sz w:val="18"/>
          <w:szCs w:val="18"/>
        </w:rPr>
        <w:t xml:space="preserve"> </w:t>
      </w:r>
      <w:proofErr w:type="gramStart"/>
      <w:r w:rsidR="008F399C" w:rsidRPr="005829FA">
        <w:rPr>
          <w:rFonts w:ascii="Arial" w:hAnsi="Arial" w:cs="Arial"/>
          <w:sz w:val="18"/>
          <w:szCs w:val="18"/>
        </w:rPr>
        <w:t>в</w:t>
      </w:r>
      <w:proofErr w:type="gramEnd"/>
      <w:r w:rsidR="008F399C" w:rsidRPr="005829FA">
        <w:rPr>
          <w:rFonts w:ascii="Arial" w:hAnsi="Arial" w:cs="Arial"/>
          <w:sz w:val="18"/>
          <w:szCs w:val="18"/>
        </w:rPr>
        <w:t xml:space="preserve"> том числе НДС 20 %).</w:t>
      </w:r>
    </w:p>
    <w:p w:rsidR="00B605DD" w:rsidRPr="005829FA" w:rsidRDefault="00B605DD" w:rsidP="005829FA">
      <w:pPr>
        <w:pStyle w:val="Style8"/>
        <w:tabs>
          <w:tab w:val="left" w:pos="993"/>
        </w:tabs>
        <w:spacing w:line="240" w:lineRule="auto"/>
        <w:ind w:firstLine="709"/>
        <w:rPr>
          <w:rFonts w:ascii="Arial" w:hAnsi="Arial" w:cs="Arial"/>
          <w:sz w:val="18"/>
          <w:szCs w:val="18"/>
        </w:rPr>
      </w:pPr>
    </w:p>
    <w:p w:rsidR="004A3897" w:rsidRPr="005829FA" w:rsidRDefault="004A3897" w:rsidP="005829FA">
      <w:pPr>
        <w:pStyle w:val="Style8"/>
        <w:numPr>
          <w:ilvl w:val="0"/>
          <w:numId w:val="37"/>
        </w:numPr>
        <w:tabs>
          <w:tab w:val="left" w:pos="993"/>
        </w:tabs>
        <w:adjustRightInd w:val="0"/>
        <w:spacing w:line="240" w:lineRule="auto"/>
        <w:ind w:left="0" w:firstLine="709"/>
        <w:rPr>
          <w:rFonts w:ascii="Arial" w:hAnsi="Arial" w:cs="Arial"/>
          <w:b/>
          <w:bCs/>
          <w:sz w:val="18"/>
          <w:szCs w:val="18"/>
        </w:rPr>
      </w:pPr>
      <w:r w:rsidRPr="005829FA">
        <w:rPr>
          <w:rFonts w:ascii="Arial" w:hAnsi="Arial" w:cs="Arial"/>
          <w:sz w:val="18"/>
          <w:szCs w:val="18"/>
        </w:rPr>
        <w:t xml:space="preserve">Стоимость выполнения услуг должна быть указана </w:t>
      </w:r>
      <w:r w:rsidRPr="005829FA">
        <w:rPr>
          <w:rFonts w:ascii="Arial" w:hAnsi="Arial" w:cs="Arial"/>
          <w:b/>
          <w:bCs/>
          <w:sz w:val="18"/>
          <w:szCs w:val="18"/>
        </w:rPr>
        <w:t>с учетом всех затрат на выполнения услуг и уплаты всех обязательных налогов и платежей с выделением НДС и является неизменной.</w:t>
      </w:r>
    </w:p>
    <w:p w:rsidR="004A3897" w:rsidRPr="005829FA" w:rsidRDefault="004A3897" w:rsidP="005829FA">
      <w:pPr>
        <w:pStyle w:val="Style8"/>
        <w:tabs>
          <w:tab w:val="left" w:pos="993"/>
        </w:tabs>
        <w:spacing w:line="240" w:lineRule="auto"/>
        <w:ind w:left="709"/>
        <w:rPr>
          <w:rFonts w:ascii="Arial" w:hAnsi="Arial" w:cs="Arial"/>
          <w:b/>
          <w:bCs/>
          <w:sz w:val="18"/>
          <w:szCs w:val="18"/>
        </w:rPr>
      </w:pPr>
    </w:p>
    <w:p w:rsidR="004A3897" w:rsidRPr="005829FA" w:rsidRDefault="004A3897" w:rsidP="005829FA">
      <w:pPr>
        <w:pStyle w:val="Style8"/>
        <w:numPr>
          <w:ilvl w:val="0"/>
          <w:numId w:val="37"/>
        </w:numPr>
        <w:tabs>
          <w:tab w:val="left" w:pos="1134"/>
          <w:tab w:val="left" w:pos="1276"/>
        </w:tabs>
        <w:adjustRightInd w:val="0"/>
        <w:spacing w:line="240" w:lineRule="auto"/>
        <w:ind w:left="0" w:firstLine="709"/>
        <w:rPr>
          <w:rFonts w:ascii="Arial" w:hAnsi="Arial" w:cs="Arial"/>
          <w:b/>
          <w:bCs/>
          <w:sz w:val="18"/>
          <w:szCs w:val="18"/>
        </w:rPr>
      </w:pPr>
      <w:r w:rsidRPr="005829FA">
        <w:rPr>
          <w:rFonts w:ascii="Arial" w:hAnsi="Arial" w:cs="Arial"/>
          <w:sz w:val="18"/>
          <w:szCs w:val="18"/>
        </w:rPr>
        <w:t>Превышение начальной (максимальной) цены может являться основанием для отклонения предложения.</w:t>
      </w:r>
    </w:p>
    <w:p w:rsidR="004A3897" w:rsidRPr="005829FA" w:rsidRDefault="004A3897" w:rsidP="005829FA">
      <w:pPr>
        <w:pStyle w:val="af9"/>
        <w:spacing w:line="240" w:lineRule="auto"/>
        <w:rPr>
          <w:rFonts w:ascii="Arial" w:hAnsi="Arial" w:cs="Arial"/>
          <w:b/>
          <w:bCs/>
          <w:sz w:val="18"/>
          <w:szCs w:val="18"/>
        </w:rPr>
      </w:pPr>
    </w:p>
    <w:p w:rsidR="004A3897" w:rsidRPr="005829FA" w:rsidRDefault="004A3897" w:rsidP="005829FA">
      <w:pPr>
        <w:pStyle w:val="Style8"/>
        <w:numPr>
          <w:ilvl w:val="0"/>
          <w:numId w:val="37"/>
        </w:numPr>
        <w:tabs>
          <w:tab w:val="left" w:pos="1134"/>
          <w:tab w:val="left" w:pos="1276"/>
        </w:tabs>
        <w:adjustRightInd w:val="0"/>
        <w:spacing w:line="240" w:lineRule="auto"/>
        <w:ind w:left="0" w:firstLine="709"/>
        <w:rPr>
          <w:rFonts w:ascii="Arial" w:hAnsi="Arial" w:cs="Arial"/>
          <w:b/>
          <w:bCs/>
          <w:sz w:val="18"/>
          <w:szCs w:val="18"/>
        </w:rPr>
      </w:pPr>
      <w:r w:rsidRPr="005829FA">
        <w:rPr>
          <w:rFonts w:ascii="Arial" w:hAnsi="Arial" w:cs="Arial"/>
          <w:b/>
          <w:sz w:val="18"/>
          <w:szCs w:val="18"/>
        </w:rPr>
        <w:t xml:space="preserve">УСЛОВИЯ ОПЛАТЫ: </w:t>
      </w:r>
    </w:p>
    <w:p w:rsidR="004A3897" w:rsidRPr="005829FA" w:rsidRDefault="004A3897" w:rsidP="005829FA">
      <w:pPr>
        <w:pStyle w:val="Style8"/>
        <w:tabs>
          <w:tab w:val="left" w:pos="709"/>
          <w:tab w:val="left" w:pos="1276"/>
        </w:tabs>
        <w:spacing w:line="240" w:lineRule="auto"/>
        <w:rPr>
          <w:rFonts w:ascii="Arial" w:hAnsi="Arial" w:cs="Arial"/>
          <w:bCs/>
          <w:sz w:val="18"/>
          <w:szCs w:val="18"/>
        </w:rPr>
      </w:pPr>
      <w:r w:rsidRPr="005829FA">
        <w:rPr>
          <w:rFonts w:ascii="Arial" w:hAnsi="Arial" w:cs="Arial"/>
          <w:sz w:val="18"/>
          <w:szCs w:val="18"/>
        </w:rPr>
        <w:tab/>
        <w:t xml:space="preserve">Оплата выполненных работ производится по каждому объекту в течение 15 календарных дней с момента подписания сторонами акта приема и передачи оказанных услуг (выполненных работ) согласно форме приложения № 4 к договору по каждому отдельному объекту. </w:t>
      </w:r>
    </w:p>
    <w:p w:rsidR="004A3897" w:rsidRPr="005829FA" w:rsidRDefault="004A3897" w:rsidP="005829FA">
      <w:pPr>
        <w:pStyle w:val="af9"/>
        <w:tabs>
          <w:tab w:val="left" w:pos="1134"/>
        </w:tabs>
        <w:spacing w:line="240" w:lineRule="auto"/>
        <w:rPr>
          <w:rFonts w:ascii="Arial" w:hAnsi="Arial" w:cs="Arial"/>
          <w:b/>
          <w:bCs/>
          <w:sz w:val="18"/>
          <w:szCs w:val="18"/>
        </w:rPr>
      </w:pPr>
    </w:p>
    <w:p w:rsidR="004A3897" w:rsidRPr="005829FA" w:rsidRDefault="004A3897" w:rsidP="005829FA">
      <w:pPr>
        <w:pStyle w:val="Style8"/>
        <w:numPr>
          <w:ilvl w:val="0"/>
          <w:numId w:val="37"/>
        </w:numPr>
        <w:tabs>
          <w:tab w:val="left" w:pos="1134"/>
        </w:tabs>
        <w:adjustRightInd w:val="0"/>
        <w:spacing w:line="240" w:lineRule="auto"/>
        <w:ind w:left="0" w:firstLine="709"/>
        <w:rPr>
          <w:rFonts w:ascii="Arial" w:hAnsi="Arial" w:cs="Arial"/>
          <w:b/>
          <w:bCs/>
          <w:sz w:val="18"/>
          <w:szCs w:val="18"/>
        </w:rPr>
      </w:pPr>
      <w:r w:rsidRPr="005829FA">
        <w:rPr>
          <w:rFonts w:ascii="Arial" w:hAnsi="Arial" w:cs="Arial"/>
          <w:b/>
          <w:bCs/>
          <w:sz w:val="18"/>
          <w:szCs w:val="18"/>
        </w:rPr>
        <w:t>ОСНОВНЫЕ ПОНЯТИЯ И ОПРЕДЕЛЕНИЯ:</w:t>
      </w:r>
    </w:p>
    <w:p w:rsidR="004A3897" w:rsidRPr="005829FA" w:rsidRDefault="004A3897" w:rsidP="005829FA">
      <w:pPr>
        <w:ind w:right="57" w:firstLine="709"/>
        <w:jc w:val="both"/>
        <w:rPr>
          <w:rFonts w:ascii="Arial" w:hAnsi="Arial" w:cs="Arial"/>
          <w:sz w:val="18"/>
          <w:szCs w:val="18"/>
        </w:rPr>
      </w:pPr>
      <w:r w:rsidRPr="005829FA">
        <w:rPr>
          <w:rFonts w:ascii="Arial" w:hAnsi="Arial" w:cs="Arial"/>
          <w:sz w:val="18"/>
          <w:szCs w:val="18"/>
          <w:u w:val="single"/>
        </w:rPr>
        <w:t>Объект недвижимости</w:t>
      </w:r>
      <w:r w:rsidRPr="005829FA">
        <w:rPr>
          <w:rFonts w:ascii="Arial" w:hAnsi="Arial" w:cs="Arial"/>
          <w:sz w:val="18"/>
          <w:szCs w:val="18"/>
        </w:rPr>
        <w:t xml:space="preserve"> - под объектом недвижимости в рамках настоящего Задания понимается: электрическая подстанция, воздушная линия электропередачи, ремонтно-производственная база, отдельно стоящие здания, строения и сооружения, а также объекты незавершенного строительства.</w:t>
      </w:r>
    </w:p>
    <w:p w:rsidR="004A3897" w:rsidRPr="005829FA" w:rsidRDefault="004A3897" w:rsidP="005829FA">
      <w:pPr>
        <w:ind w:right="57" w:firstLine="709"/>
        <w:jc w:val="both"/>
        <w:rPr>
          <w:rFonts w:ascii="Arial" w:hAnsi="Arial" w:cs="Arial"/>
          <w:sz w:val="18"/>
          <w:szCs w:val="18"/>
        </w:rPr>
      </w:pPr>
      <w:r w:rsidRPr="005829FA">
        <w:rPr>
          <w:rFonts w:ascii="Arial" w:hAnsi="Arial" w:cs="Arial"/>
          <w:sz w:val="18"/>
          <w:szCs w:val="18"/>
          <w:u w:val="single"/>
        </w:rPr>
        <w:t>Земельный участок</w:t>
      </w:r>
      <w:r w:rsidRPr="005829FA">
        <w:rPr>
          <w:rFonts w:ascii="Arial" w:hAnsi="Arial" w:cs="Arial"/>
          <w:sz w:val="18"/>
          <w:szCs w:val="18"/>
        </w:rPr>
        <w:t xml:space="preserve"> - часть поверхности земли (в том числе почвенный слой), </w:t>
      </w:r>
      <w:proofErr w:type="gramStart"/>
      <w:r w:rsidRPr="005829FA">
        <w:rPr>
          <w:rFonts w:ascii="Arial" w:hAnsi="Arial" w:cs="Arial"/>
          <w:sz w:val="18"/>
          <w:szCs w:val="18"/>
        </w:rPr>
        <w:t>границы</w:t>
      </w:r>
      <w:proofErr w:type="gramEnd"/>
      <w:r w:rsidRPr="005829FA">
        <w:rPr>
          <w:rFonts w:ascii="Arial" w:hAnsi="Arial" w:cs="Arial"/>
          <w:sz w:val="18"/>
          <w:szCs w:val="18"/>
        </w:rPr>
        <w:t xml:space="preserve"> которой описаны и удостоверены в установленном порядке. </w:t>
      </w:r>
    </w:p>
    <w:p w:rsidR="004A3897" w:rsidRPr="005829FA" w:rsidRDefault="004A3897" w:rsidP="005829FA">
      <w:pPr>
        <w:ind w:right="57" w:firstLine="709"/>
        <w:jc w:val="both"/>
        <w:rPr>
          <w:rFonts w:ascii="Arial" w:hAnsi="Arial" w:cs="Arial"/>
          <w:sz w:val="18"/>
          <w:szCs w:val="18"/>
        </w:rPr>
      </w:pPr>
      <w:r w:rsidRPr="005829FA">
        <w:rPr>
          <w:rFonts w:ascii="Arial" w:hAnsi="Arial" w:cs="Arial"/>
          <w:sz w:val="18"/>
          <w:szCs w:val="18"/>
          <w:u w:val="single"/>
        </w:rPr>
        <w:t>Землеустройство</w:t>
      </w:r>
      <w:r w:rsidRPr="005829FA">
        <w:rPr>
          <w:rFonts w:ascii="Arial" w:hAnsi="Arial" w:cs="Arial"/>
          <w:sz w:val="18"/>
          <w:szCs w:val="18"/>
        </w:rPr>
        <w:t xml:space="preserve"> - мероприятия по изучению состояния земель,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4A3897" w:rsidRPr="005829FA" w:rsidRDefault="004A3897" w:rsidP="005829FA">
      <w:pPr>
        <w:ind w:right="57" w:firstLine="709"/>
        <w:jc w:val="both"/>
        <w:rPr>
          <w:rFonts w:ascii="Arial" w:hAnsi="Arial" w:cs="Arial"/>
          <w:sz w:val="18"/>
          <w:szCs w:val="18"/>
        </w:rPr>
      </w:pPr>
      <w:r w:rsidRPr="005829FA">
        <w:rPr>
          <w:rFonts w:ascii="Arial" w:hAnsi="Arial" w:cs="Arial"/>
          <w:sz w:val="18"/>
          <w:szCs w:val="18"/>
          <w:u w:val="single"/>
        </w:rPr>
        <w:t>Объекты землеустройства</w:t>
      </w:r>
      <w:r w:rsidRPr="005829FA">
        <w:rPr>
          <w:rFonts w:ascii="Arial" w:hAnsi="Arial" w:cs="Arial"/>
          <w:sz w:val="18"/>
          <w:szCs w:val="18"/>
        </w:rPr>
        <w:t xml:space="preserve"> - территориальные зоны, земельные участки, а также части указанных, территорий, зон и участков.</w:t>
      </w:r>
    </w:p>
    <w:p w:rsidR="004A3897" w:rsidRPr="005829FA" w:rsidRDefault="004A3897" w:rsidP="005829FA">
      <w:pPr>
        <w:ind w:right="57" w:firstLine="709"/>
        <w:jc w:val="both"/>
        <w:rPr>
          <w:rFonts w:ascii="Arial" w:hAnsi="Arial" w:cs="Arial"/>
          <w:sz w:val="18"/>
          <w:szCs w:val="18"/>
        </w:rPr>
      </w:pPr>
      <w:r w:rsidRPr="005829FA">
        <w:rPr>
          <w:rFonts w:ascii="Arial" w:hAnsi="Arial" w:cs="Arial"/>
          <w:sz w:val="18"/>
          <w:szCs w:val="18"/>
          <w:u w:val="single"/>
        </w:rPr>
        <w:t>Землеустроительная документация</w:t>
      </w:r>
      <w:r w:rsidRPr="005829FA">
        <w:rPr>
          <w:rFonts w:ascii="Arial" w:hAnsi="Arial" w:cs="Arial"/>
          <w:sz w:val="18"/>
          <w:szCs w:val="18"/>
        </w:rPr>
        <w:t xml:space="preserve"> - документы, полученные в результате проведения землеустройства.</w:t>
      </w:r>
    </w:p>
    <w:p w:rsidR="004A3897" w:rsidRPr="005829FA" w:rsidRDefault="004A3897" w:rsidP="005829FA">
      <w:pPr>
        <w:ind w:right="57" w:firstLine="709"/>
        <w:jc w:val="both"/>
        <w:rPr>
          <w:rFonts w:ascii="Arial" w:hAnsi="Arial" w:cs="Arial"/>
          <w:sz w:val="18"/>
          <w:szCs w:val="18"/>
        </w:rPr>
      </w:pPr>
      <w:r w:rsidRPr="005829FA">
        <w:rPr>
          <w:rFonts w:ascii="Arial" w:hAnsi="Arial" w:cs="Arial"/>
          <w:sz w:val="18"/>
          <w:szCs w:val="18"/>
          <w:u w:val="single"/>
        </w:rPr>
        <w:t>Карта (план) объекта землеустройства</w:t>
      </w:r>
      <w:r w:rsidRPr="005829FA">
        <w:rPr>
          <w:rFonts w:ascii="Arial" w:hAnsi="Arial" w:cs="Arial"/>
          <w:sz w:val="18"/>
          <w:szCs w:val="18"/>
        </w:rPr>
        <w:t xml:space="preserve"> - документ, отображающий в графической форме местоположение, размер, границы объекта землеустройства, границы ограниченных в использовании частей объекта землеустройства, а также размещение объектов недвижимости, прочно связанных с землей.</w:t>
      </w:r>
    </w:p>
    <w:p w:rsidR="004A3897" w:rsidRPr="005829FA" w:rsidRDefault="004A3897" w:rsidP="005829FA">
      <w:pPr>
        <w:ind w:right="57" w:firstLine="709"/>
        <w:jc w:val="both"/>
        <w:rPr>
          <w:rFonts w:ascii="Arial" w:hAnsi="Arial" w:cs="Arial"/>
          <w:sz w:val="18"/>
          <w:szCs w:val="18"/>
        </w:rPr>
      </w:pPr>
      <w:r w:rsidRPr="005829FA">
        <w:rPr>
          <w:rFonts w:ascii="Arial" w:hAnsi="Arial" w:cs="Arial"/>
          <w:sz w:val="18"/>
          <w:szCs w:val="18"/>
          <w:u w:val="single"/>
        </w:rPr>
        <w:t>Инвентаризация земель</w:t>
      </w:r>
      <w:r w:rsidRPr="005829FA">
        <w:rPr>
          <w:rFonts w:ascii="Arial" w:hAnsi="Arial" w:cs="Arial"/>
          <w:sz w:val="18"/>
          <w:szCs w:val="18"/>
        </w:rPr>
        <w:t xml:space="preserve"> - проводится для уточнения или установления местоположения объектов землеустройства, их границ (без закрепления на местности). </w:t>
      </w:r>
    </w:p>
    <w:p w:rsidR="004A3897" w:rsidRPr="005829FA" w:rsidRDefault="004A3897" w:rsidP="005829FA">
      <w:pPr>
        <w:ind w:right="57" w:firstLine="709"/>
        <w:jc w:val="both"/>
        <w:rPr>
          <w:rFonts w:ascii="Arial" w:hAnsi="Arial" w:cs="Arial"/>
          <w:sz w:val="18"/>
          <w:szCs w:val="18"/>
        </w:rPr>
      </w:pPr>
      <w:r w:rsidRPr="005829FA">
        <w:rPr>
          <w:rFonts w:ascii="Arial" w:hAnsi="Arial" w:cs="Arial"/>
          <w:sz w:val="18"/>
          <w:szCs w:val="18"/>
          <w:u w:val="single"/>
        </w:rPr>
        <w:t>Межевание объектов землеустройства</w:t>
      </w:r>
      <w:r w:rsidRPr="005829FA">
        <w:rPr>
          <w:rFonts w:ascii="Arial" w:hAnsi="Arial" w:cs="Arial"/>
          <w:sz w:val="18"/>
          <w:szCs w:val="18"/>
        </w:rPr>
        <w:t xml:space="preserve"> представляет собой работы по установлению на местности границ земельных участков с закреплением таких границ межевыми знаками и определению их координат или составление иного </w:t>
      </w:r>
      <w:proofErr w:type="gramStart"/>
      <w:r w:rsidRPr="005829FA">
        <w:rPr>
          <w:rFonts w:ascii="Arial" w:hAnsi="Arial" w:cs="Arial"/>
          <w:sz w:val="18"/>
          <w:szCs w:val="18"/>
        </w:rPr>
        <w:t>описания местоположения границ объекта землеустройства</w:t>
      </w:r>
      <w:proofErr w:type="gramEnd"/>
      <w:r w:rsidRPr="005829FA">
        <w:rPr>
          <w:rFonts w:ascii="Arial" w:hAnsi="Arial" w:cs="Arial"/>
          <w:sz w:val="18"/>
          <w:szCs w:val="18"/>
        </w:rPr>
        <w:t>.</w:t>
      </w:r>
    </w:p>
    <w:p w:rsidR="004A3897" w:rsidRPr="005829FA" w:rsidRDefault="004A3897" w:rsidP="005829FA">
      <w:pPr>
        <w:ind w:right="57" w:firstLine="709"/>
        <w:jc w:val="both"/>
        <w:rPr>
          <w:rFonts w:ascii="Arial" w:hAnsi="Arial" w:cs="Arial"/>
          <w:sz w:val="18"/>
          <w:szCs w:val="18"/>
        </w:rPr>
      </w:pPr>
      <w:r w:rsidRPr="005829FA">
        <w:rPr>
          <w:rFonts w:ascii="Arial" w:hAnsi="Arial" w:cs="Arial"/>
          <w:sz w:val="18"/>
          <w:szCs w:val="18"/>
          <w:u w:val="single"/>
        </w:rPr>
        <w:t>Государственный кадастровый учет земельных участков</w:t>
      </w:r>
      <w:r w:rsidRPr="005829FA">
        <w:rPr>
          <w:rFonts w:ascii="Arial" w:hAnsi="Arial" w:cs="Arial"/>
          <w:sz w:val="18"/>
          <w:szCs w:val="18"/>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 Государственный кадастровый учет земельных участков сопровождается присвоением кадастрового номера </w:t>
      </w:r>
      <w:proofErr w:type="spellStart"/>
      <w:r w:rsidRPr="005829FA">
        <w:rPr>
          <w:rFonts w:ascii="Arial" w:hAnsi="Arial" w:cs="Arial"/>
          <w:sz w:val="18"/>
          <w:szCs w:val="18"/>
        </w:rPr>
        <w:t>электросетевому</w:t>
      </w:r>
      <w:proofErr w:type="spellEnd"/>
      <w:r w:rsidRPr="005829FA">
        <w:rPr>
          <w:rFonts w:ascii="Arial" w:hAnsi="Arial" w:cs="Arial"/>
          <w:sz w:val="18"/>
          <w:szCs w:val="18"/>
        </w:rPr>
        <w:t xml:space="preserve"> комплексу как единому землепользованию.</w:t>
      </w:r>
    </w:p>
    <w:p w:rsidR="004A3897" w:rsidRPr="005829FA" w:rsidRDefault="004A3897" w:rsidP="005829FA">
      <w:pPr>
        <w:ind w:right="57" w:firstLine="709"/>
        <w:jc w:val="both"/>
        <w:rPr>
          <w:rFonts w:ascii="Arial" w:hAnsi="Arial" w:cs="Arial"/>
          <w:sz w:val="18"/>
          <w:szCs w:val="18"/>
        </w:rPr>
      </w:pPr>
      <w:r w:rsidRPr="005829FA">
        <w:rPr>
          <w:rFonts w:ascii="Arial" w:hAnsi="Arial" w:cs="Arial"/>
          <w:sz w:val="18"/>
          <w:szCs w:val="18"/>
          <w:u w:val="single"/>
        </w:rPr>
        <w:t>Электрическая сеть</w:t>
      </w:r>
      <w:r w:rsidRPr="005829FA">
        <w:rPr>
          <w:rFonts w:ascii="Arial" w:hAnsi="Arial" w:cs="Arial"/>
          <w:sz w:val="18"/>
          <w:szCs w:val="18"/>
        </w:rPr>
        <w:t xml:space="preserve"> - совокупность электроустановок для передачи и распределения электрической энергии, состоящая из подстанций, распределительных устройств, </w:t>
      </w:r>
      <w:proofErr w:type="spellStart"/>
      <w:r w:rsidRPr="005829FA">
        <w:rPr>
          <w:rFonts w:ascii="Arial" w:hAnsi="Arial" w:cs="Arial"/>
          <w:sz w:val="18"/>
          <w:szCs w:val="18"/>
        </w:rPr>
        <w:t>токопроводов</w:t>
      </w:r>
      <w:proofErr w:type="spellEnd"/>
      <w:r w:rsidRPr="005829FA">
        <w:rPr>
          <w:rFonts w:ascii="Arial" w:hAnsi="Arial" w:cs="Arial"/>
          <w:sz w:val="18"/>
          <w:szCs w:val="18"/>
        </w:rPr>
        <w:t>, воздушных и кабельных линий электропередачи, работающих на определенной территории.</w:t>
      </w:r>
    </w:p>
    <w:p w:rsidR="004A3897" w:rsidRPr="005829FA" w:rsidRDefault="004A3897" w:rsidP="005829FA">
      <w:pPr>
        <w:ind w:right="57" w:firstLine="709"/>
        <w:jc w:val="both"/>
        <w:rPr>
          <w:rFonts w:ascii="Arial" w:hAnsi="Arial" w:cs="Arial"/>
          <w:sz w:val="18"/>
          <w:szCs w:val="18"/>
        </w:rPr>
      </w:pPr>
      <w:proofErr w:type="spellStart"/>
      <w:r w:rsidRPr="005829FA">
        <w:rPr>
          <w:rFonts w:ascii="Arial" w:hAnsi="Arial" w:cs="Arial"/>
          <w:sz w:val="18"/>
          <w:szCs w:val="18"/>
          <w:u w:val="single"/>
        </w:rPr>
        <w:t>Электросетевой</w:t>
      </w:r>
      <w:proofErr w:type="spellEnd"/>
      <w:r w:rsidRPr="005829FA">
        <w:rPr>
          <w:rFonts w:ascii="Arial" w:hAnsi="Arial" w:cs="Arial"/>
          <w:sz w:val="18"/>
          <w:szCs w:val="18"/>
          <w:u w:val="single"/>
        </w:rPr>
        <w:t xml:space="preserve"> комплекс (ЭСК)</w:t>
      </w:r>
      <w:r w:rsidRPr="005829FA">
        <w:rPr>
          <w:rFonts w:ascii="Arial" w:hAnsi="Arial" w:cs="Arial"/>
          <w:sz w:val="18"/>
          <w:szCs w:val="18"/>
        </w:rPr>
        <w:t xml:space="preserve"> - и означает сложную вещь, состоящую из зданий и сооружений (разнородных вещей), функционально и технологически связанных, образующих единое целое и предназначенных для передачи электрической энергии.</w:t>
      </w:r>
    </w:p>
    <w:p w:rsidR="004A3897" w:rsidRPr="005829FA" w:rsidRDefault="004A3897" w:rsidP="005829FA">
      <w:pPr>
        <w:ind w:right="57" w:firstLine="709"/>
        <w:jc w:val="both"/>
        <w:rPr>
          <w:rFonts w:ascii="Arial" w:hAnsi="Arial" w:cs="Arial"/>
          <w:sz w:val="18"/>
          <w:szCs w:val="18"/>
        </w:rPr>
      </w:pPr>
      <w:r w:rsidRPr="005829FA">
        <w:rPr>
          <w:rFonts w:ascii="Arial" w:hAnsi="Arial" w:cs="Arial"/>
          <w:sz w:val="18"/>
          <w:szCs w:val="18"/>
          <w:u w:val="single"/>
        </w:rPr>
        <w:t>Электрическая подстанция (ПС)</w:t>
      </w:r>
      <w:r w:rsidRPr="005829FA">
        <w:rPr>
          <w:rFonts w:ascii="Arial" w:hAnsi="Arial" w:cs="Arial"/>
          <w:sz w:val="18"/>
          <w:szCs w:val="18"/>
        </w:rPr>
        <w:t xml:space="preserve"> - электроустановка, предназначенная для преоб</w:t>
      </w:r>
      <w:r w:rsidRPr="005829FA">
        <w:rPr>
          <w:rFonts w:ascii="Arial" w:hAnsi="Arial" w:cs="Arial"/>
          <w:sz w:val="18"/>
          <w:szCs w:val="18"/>
        </w:rPr>
        <w:softHyphen/>
        <w:t xml:space="preserve">разования и распределения электрической энергии. Подстанция предназначена для связи генераторов и потребителей с линиями электропередачи (повышающие и понижающие подстанции), а также связи отдельных частей электрической системы. </w:t>
      </w:r>
    </w:p>
    <w:p w:rsidR="004A3897" w:rsidRPr="005829FA" w:rsidRDefault="004A3897" w:rsidP="005829FA">
      <w:pPr>
        <w:ind w:right="57" w:firstLine="709"/>
        <w:jc w:val="both"/>
        <w:rPr>
          <w:rFonts w:ascii="Arial" w:hAnsi="Arial" w:cs="Arial"/>
          <w:sz w:val="18"/>
          <w:szCs w:val="18"/>
        </w:rPr>
      </w:pPr>
      <w:r w:rsidRPr="005829FA">
        <w:rPr>
          <w:rFonts w:ascii="Arial" w:hAnsi="Arial" w:cs="Arial"/>
          <w:sz w:val="18"/>
          <w:szCs w:val="18"/>
          <w:u w:val="single"/>
        </w:rPr>
        <w:t>Воздушная линия электропередачи (</w:t>
      </w:r>
      <w:proofErr w:type="gramStart"/>
      <w:r w:rsidRPr="005829FA">
        <w:rPr>
          <w:rFonts w:ascii="Arial" w:hAnsi="Arial" w:cs="Arial"/>
          <w:sz w:val="18"/>
          <w:szCs w:val="18"/>
          <w:u w:val="single"/>
        </w:rPr>
        <w:t>ВЛ</w:t>
      </w:r>
      <w:proofErr w:type="gramEnd"/>
      <w:r w:rsidRPr="005829FA">
        <w:rPr>
          <w:rFonts w:ascii="Arial" w:hAnsi="Arial" w:cs="Arial"/>
          <w:sz w:val="18"/>
          <w:szCs w:val="18"/>
          <w:u w:val="single"/>
        </w:rPr>
        <w:t>)</w:t>
      </w:r>
      <w:r w:rsidRPr="005829FA">
        <w:rPr>
          <w:rFonts w:ascii="Arial" w:hAnsi="Arial" w:cs="Arial"/>
          <w:sz w:val="18"/>
          <w:szCs w:val="18"/>
        </w:rPr>
        <w:t xml:space="preserve"> - электроустановка, предназначенная для передачи электроэнергии по проводам, расположенным на открытом воздухе и прикрепленным при помощи изоляторов и арматуры к опорам или другим несущим конструкциям.</w:t>
      </w:r>
    </w:p>
    <w:p w:rsidR="004A3897" w:rsidRPr="005829FA" w:rsidRDefault="004A3897" w:rsidP="005829FA">
      <w:pPr>
        <w:ind w:firstLine="709"/>
        <w:jc w:val="both"/>
        <w:rPr>
          <w:rFonts w:ascii="Arial" w:hAnsi="Arial" w:cs="Arial"/>
          <w:sz w:val="18"/>
          <w:szCs w:val="18"/>
        </w:rPr>
      </w:pPr>
      <w:r w:rsidRPr="005829FA">
        <w:rPr>
          <w:rFonts w:ascii="Arial" w:hAnsi="Arial" w:cs="Arial"/>
          <w:bCs/>
          <w:sz w:val="18"/>
          <w:szCs w:val="18"/>
          <w:u w:val="single"/>
          <w:shd w:val="clear" w:color="auto" w:fill="F5F5F5"/>
        </w:rPr>
        <w:t>Кабельная линия</w:t>
      </w:r>
      <w:r w:rsidRPr="005829FA">
        <w:rPr>
          <w:rFonts w:ascii="Arial" w:hAnsi="Arial" w:cs="Arial"/>
          <w:sz w:val="18"/>
          <w:szCs w:val="18"/>
          <w:shd w:val="clear" w:color="auto" w:fill="F5F5F5"/>
        </w:rPr>
        <w:t> (КЛ) — линия для передачи электроэнергии или отдельных импульсов её, состоящая из одного или нескольких параллельных</w:t>
      </w:r>
      <w:r w:rsidRPr="005829FA">
        <w:rPr>
          <w:rStyle w:val="apple-converted-space"/>
          <w:rFonts w:ascii="Arial" w:hAnsi="Arial" w:cs="Arial"/>
          <w:sz w:val="18"/>
          <w:szCs w:val="18"/>
          <w:shd w:val="clear" w:color="auto" w:fill="F5F5F5"/>
        </w:rPr>
        <w:t> </w:t>
      </w:r>
      <w:hyperlink r:id="rId9" w:tooltip="Кабель" w:history="1">
        <w:r w:rsidRPr="005829FA">
          <w:rPr>
            <w:rStyle w:val="a7"/>
            <w:rFonts w:ascii="Arial" w:eastAsiaTheme="majorEastAsia" w:hAnsi="Arial" w:cs="Arial"/>
            <w:sz w:val="18"/>
            <w:szCs w:val="18"/>
            <w:shd w:val="clear" w:color="auto" w:fill="F5F5F5"/>
          </w:rPr>
          <w:t>кабелей</w:t>
        </w:r>
      </w:hyperlink>
      <w:r w:rsidRPr="005829FA">
        <w:rPr>
          <w:rStyle w:val="apple-converted-space"/>
          <w:rFonts w:ascii="Arial" w:hAnsi="Arial" w:cs="Arial"/>
          <w:sz w:val="18"/>
          <w:szCs w:val="18"/>
          <w:shd w:val="clear" w:color="auto" w:fill="F5F5F5"/>
        </w:rPr>
        <w:t> </w:t>
      </w:r>
      <w:r w:rsidRPr="005829FA">
        <w:rPr>
          <w:rFonts w:ascii="Arial" w:hAnsi="Arial" w:cs="Arial"/>
          <w:sz w:val="18"/>
          <w:szCs w:val="18"/>
          <w:shd w:val="clear" w:color="auto" w:fill="F5F5F5"/>
        </w:rPr>
        <w:t xml:space="preserve">с соединительными, стопорными и концевыми </w:t>
      </w:r>
      <w:hyperlink r:id="rId10" w:tooltip="Кабельная муфта" w:history="1">
        <w:r w:rsidRPr="005829FA">
          <w:rPr>
            <w:rStyle w:val="a7"/>
            <w:rFonts w:ascii="Arial" w:eastAsiaTheme="majorEastAsia" w:hAnsi="Arial" w:cs="Arial"/>
            <w:sz w:val="18"/>
            <w:szCs w:val="18"/>
            <w:shd w:val="clear" w:color="auto" w:fill="F5F5F5"/>
          </w:rPr>
          <w:t>муфтами</w:t>
        </w:r>
      </w:hyperlink>
      <w:r w:rsidRPr="005829FA">
        <w:rPr>
          <w:rStyle w:val="apple-converted-space"/>
          <w:rFonts w:ascii="Arial" w:hAnsi="Arial" w:cs="Arial"/>
          <w:sz w:val="18"/>
          <w:szCs w:val="18"/>
          <w:shd w:val="clear" w:color="auto" w:fill="F5F5F5"/>
        </w:rPr>
        <w:t> </w:t>
      </w:r>
      <w:r w:rsidRPr="005829FA">
        <w:rPr>
          <w:rFonts w:ascii="Arial" w:hAnsi="Arial" w:cs="Arial"/>
          <w:sz w:val="18"/>
          <w:szCs w:val="18"/>
          <w:shd w:val="clear" w:color="auto" w:fill="F5F5F5"/>
        </w:rPr>
        <w:t>(заделками) и крепёжными деталями.</w:t>
      </w:r>
    </w:p>
    <w:p w:rsidR="004A3897" w:rsidRPr="005829FA" w:rsidRDefault="004A3897" w:rsidP="005829FA">
      <w:pPr>
        <w:ind w:right="57" w:firstLine="709"/>
        <w:jc w:val="both"/>
        <w:rPr>
          <w:rFonts w:ascii="Arial" w:hAnsi="Arial" w:cs="Arial"/>
          <w:sz w:val="18"/>
          <w:szCs w:val="18"/>
        </w:rPr>
      </w:pPr>
      <w:r w:rsidRPr="005829FA">
        <w:rPr>
          <w:rFonts w:ascii="Arial" w:hAnsi="Arial" w:cs="Arial"/>
          <w:sz w:val="18"/>
          <w:szCs w:val="18"/>
          <w:u w:val="single"/>
        </w:rPr>
        <w:t>Объект незавершенного строительства (НЗС)</w:t>
      </w:r>
      <w:r w:rsidRPr="005829FA">
        <w:rPr>
          <w:rFonts w:ascii="Arial" w:hAnsi="Arial" w:cs="Arial"/>
          <w:sz w:val="18"/>
          <w:szCs w:val="18"/>
        </w:rPr>
        <w:t xml:space="preserve"> - объекты недвижимости в составе незавершенного строительства.</w:t>
      </w:r>
    </w:p>
    <w:p w:rsidR="004A3897" w:rsidRPr="005829FA" w:rsidRDefault="004A3897" w:rsidP="005829FA">
      <w:pPr>
        <w:ind w:right="57" w:firstLine="709"/>
        <w:jc w:val="both"/>
        <w:rPr>
          <w:rFonts w:ascii="Arial" w:hAnsi="Arial" w:cs="Arial"/>
          <w:sz w:val="18"/>
          <w:szCs w:val="18"/>
        </w:rPr>
      </w:pPr>
      <w:r w:rsidRPr="005829FA">
        <w:rPr>
          <w:rFonts w:ascii="Arial" w:hAnsi="Arial" w:cs="Arial"/>
          <w:sz w:val="18"/>
          <w:szCs w:val="18"/>
          <w:u w:val="single"/>
        </w:rPr>
        <w:t xml:space="preserve">Трансформаторная подстанция (ТП) </w:t>
      </w:r>
      <w:r w:rsidRPr="005829FA">
        <w:rPr>
          <w:rFonts w:ascii="Arial" w:hAnsi="Arial" w:cs="Arial"/>
          <w:sz w:val="18"/>
          <w:szCs w:val="18"/>
        </w:rPr>
        <w:t>- электроустановка, предназначенная для повышения или понижения напряжения в сети переменного тока и для распределения электроэнергии.</w:t>
      </w:r>
    </w:p>
    <w:p w:rsidR="004A3897" w:rsidRPr="005829FA" w:rsidRDefault="004A3897" w:rsidP="005829FA">
      <w:pPr>
        <w:pStyle w:val="Style12"/>
        <w:widowControl/>
        <w:spacing w:line="240" w:lineRule="auto"/>
        <w:ind w:firstLine="709"/>
        <w:rPr>
          <w:rFonts w:ascii="Arial" w:hAnsi="Arial" w:cs="Arial"/>
          <w:sz w:val="18"/>
          <w:szCs w:val="18"/>
        </w:rPr>
      </w:pPr>
      <w:proofErr w:type="gramStart"/>
      <w:r w:rsidRPr="005829FA">
        <w:rPr>
          <w:rFonts w:ascii="Arial" w:hAnsi="Arial" w:cs="Arial"/>
          <w:sz w:val="18"/>
          <w:szCs w:val="18"/>
          <w:u w:val="single"/>
        </w:rPr>
        <w:t>Технический план</w:t>
      </w:r>
      <w:r w:rsidRPr="005829FA">
        <w:rPr>
          <w:rFonts w:ascii="Arial" w:hAnsi="Arial" w:cs="Arial"/>
          <w:sz w:val="18"/>
          <w:szCs w:val="18"/>
        </w:rPr>
        <w:t xml:space="preserve"> – документ, в котором воспроизведены определенные сведения, внесенные в государственный кадастр недвижимости, и указаны сведения о здании, сооружении, помещении или об объекте </w:t>
      </w:r>
      <w:r w:rsidRPr="005829FA">
        <w:rPr>
          <w:rFonts w:ascii="Arial" w:hAnsi="Arial" w:cs="Arial"/>
          <w:sz w:val="18"/>
          <w:szCs w:val="18"/>
        </w:rPr>
        <w:lastRenderedPageBreak/>
        <w:t xml:space="preserve">незавершенного строительства, необходимые для постановки на учет такого объекта недвижимости, либо сведения о части или частях такого объекта недвижимости, либо новые необходимые для внесения в государственный кадастр недвижимости сведения о таком объекте недвижимости, которому присвоен кадастровый номер. </w:t>
      </w:r>
      <w:proofErr w:type="gramEnd"/>
    </w:p>
    <w:p w:rsidR="004A3897" w:rsidRPr="005829FA" w:rsidRDefault="004A3897" w:rsidP="005829FA">
      <w:pPr>
        <w:pStyle w:val="af9"/>
        <w:spacing w:line="240" w:lineRule="auto"/>
        <w:rPr>
          <w:rStyle w:val="FontStyle32"/>
          <w:rFonts w:ascii="Arial" w:hAnsi="Arial" w:cs="Arial"/>
          <w:bCs w:val="0"/>
          <w:sz w:val="18"/>
          <w:szCs w:val="18"/>
        </w:rPr>
      </w:pPr>
    </w:p>
    <w:p w:rsidR="004A3897" w:rsidRPr="005829FA" w:rsidRDefault="004A3897" w:rsidP="005829FA">
      <w:pPr>
        <w:pStyle w:val="Style8"/>
        <w:numPr>
          <w:ilvl w:val="0"/>
          <w:numId w:val="37"/>
        </w:numPr>
        <w:tabs>
          <w:tab w:val="left" w:pos="1134"/>
        </w:tabs>
        <w:adjustRightInd w:val="0"/>
        <w:spacing w:line="240" w:lineRule="auto"/>
        <w:ind w:left="0" w:firstLine="709"/>
        <w:rPr>
          <w:rStyle w:val="FontStyle32"/>
          <w:rFonts w:ascii="Arial" w:hAnsi="Arial" w:cs="Arial"/>
          <w:bCs w:val="0"/>
          <w:sz w:val="18"/>
          <w:szCs w:val="18"/>
        </w:rPr>
      </w:pPr>
      <w:r w:rsidRPr="005829FA">
        <w:rPr>
          <w:rStyle w:val="FontStyle32"/>
          <w:rFonts w:ascii="Arial" w:hAnsi="Arial" w:cs="Arial"/>
          <w:sz w:val="18"/>
          <w:szCs w:val="18"/>
        </w:rPr>
        <w:t>ПЕРЕЧЕНЬ НОРМАТИВНЫХ ПРАВОВЫХ И ТЕХНИЧЕСКИХ АКТОВ, А ТАКЖЕ ДРУГИХ ДОКУМЕНТОВ, В СООТВЕТСТВИИ С КОТОРЫМИ БУДУТ ВЫПОЛНЯТЬСЯ РАБОТЫ:</w:t>
      </w:r>
    </w:p>
    <w:p w:rsidR="004A3897" w:rsidRPr="005829FA" w:rsidRDefault="004A3897" w:rsidP="005829FA">
      <w:pPr>
        <w:pStyle w:val="af9"/>
        <w:numPr>
          <w:ilvl w:val="0"/>
          <w:numId w:val="36"/>
        </w:numPr>
        <w:tabs>
          <w:tab w:val="left" w:pos="1134"/>
        </w:tabs>
        <w:spacing w:line="240" w:lineRule="auto"/>
        <w:ind w:left="0" w:firstLine="709"/>
        <w:contextualSpacing/>
        <w:jc w:val="left"/>
        <w:rPr>
          <w:rFonts w:ascii="Arial" w:hAnsi="Arial" w:cs="Arial"/>
          <w:sz w:val="18"/>
          <w:szCs w:val="18"/>
        </w:rPr>
      </w:pPr>
      <w:r w:rsidRPr="005829FA">
        <w:rPr>
          <w:rFonts w:ascii="Arial" w:hAnsi="Arial" w:cs="Arial"/>
          <w:sz w:val="18"/>
          <w:szCs w:val="18"/>
        </w:rPr>
        <w:t>Гражданский кодекс Российской Федерации от 26.01.1996 №14-ФЗ;</w:t>
      </w:r>
    </w:p>
    <w:p w:rsidR="004A3897" w:rsidRPr="005829FA" w:rsidRDefault="004A3897" w:rsidP="005829FA">
      <w:pPr>
        <w:pStyle w:val="af9"/>
        <w:numPr>
          <w:ilvl w:val="0"/>
          <w:numId w:val="36"/>
        </w:numPr>
        <w:tabs>
          <w:tab w:val="left" w:pos="1134"/>
        </w:tabs>
        <w:spacing w:line="240" w:lineRule="auto"/>
        <w:ind w:left="0" w:firstLine="709"/>
        <w:contextualSpacing/>
        <w:rPr>
          <w:rFonts w:ascii="Arial" w:hAnsi="Arial" w:cs="Arial"/>
          <w:sz w:val="18"/>
          <w:szCs w:val="18"/>
        </w:rPr>
      </w:pPr>
      <w:r w:rsidRPr="005829FA">
        <w:rPr>
          <w:rFonts w:ascii="Arial" w:hAnsi="Arial" w:cs="Arial"/>
          <w:sz w:val="18"/>
          <w:szCs w:val="18"/>
        </w:rPr>
        <w:t>Земельный кодекс Российской Федерации от 25.10.2001 №136-ФЗ;</w:t>
      </w:r>
    </w:p>
    <w:p w:rsidR="004A3897" w:rsidRPr="005829FA" w:rsidRDefault="004A3897" w:rsidP="005829FA">
      <w:pPr>
        <w:pStyle w:val="af9"/>
        <w:numPr>
          <w:ilvl w:val="0"/>
          <w:numId w:val="36"/>
        </w:numPr>
        <w:tabs>
          <w:tab w:val="left" w:pos="1134"/>
        </w:tabs>
        <w:spacing w:line="240" w:lineRule="auto"/>
        <w:ind w:left="0" w:firstLine="709"/>
        <w:contextualSpacing/>
        <w:rPr>
          <w:rFonts w:ascii="Arial" w:hAnsi="Arial" w:cs="Arial"/>
          <w:sz w:val="18"/>
          <w:szCs w:val="18"/>
        </w:rPr>
      </w:pPr>
      <w:r w:rsidRPr="005829FA">
        <w:rPr>
          <w:rFonts w:ascii="Arial" w:hAnsi="Arial" w:cs="Arial"/>
          <w:sz w:val="18"/>
          <w:szCs w:val="18"/>
        </w:rPr>
        <w:t>Федеральный закон от 21.07.1997</w:t>
      </w:r>
      <w:r w:rsidRPr="005829FA" w:rsidDel="004B42A7">
        <w:rPr>
          <w:rFonts w:ascii="Arial" w:hAnsi="Arial" w:cs="Arial"/>
          <w:sz w:val="18"/>
          <w:szCs w:val="18"/>
        </w:rPr>
        <w:t xml:space="preserve"> </w:t>
      </w:r>
      <w:r w:rsidRPr="005829FA">
        <w:rPr>
          <w:rFonts w:ascii="Arial" w:hAnsi="Arial" w:cs="Arial"/>
          <w:sz w:val="18"/>
          <w:szCs w:val="18"/>
        </w:rPr>
        <w:t>№122-ФЗ</w:t>
      </w:r>
      <w:r w:rsidRPr="005829FA" w:rsidDel="004B42A7">
        <w:rPr>
          <w:rFonts w:ascii="Arial" w:hAnsi="Arial" w:cs="Arial"/>
          <w:sz w:val="18"/>
          <w:szCs w:val="18"/>
        </w:rPr>
        <w:t xml:space="preserve"> </w:t>
      </w:r>
      <w:r w:rsidR="00CF4CCB" w:rsidRPr="005829FA">
        <w:rPr>
          <w:rFonts w:ascii="Arial" w:hAnsi="Arial" w:cs="Arial"/>
          <w:sz w:val="18"/>
          <w:szCs w:val="18"/>
        </w:rPr>
        <w:t>«</w:t>
      </w:r>
      <w:r w:rsidRPr="005829FA">
        <w:rPr>
          <w:rFonts w:ascii="Arial" w:hAnsi="Arial" w:cs="Arial"/>
          <w:sz w:val="18"/>
          <w:szCs w:val="18"/>
        </w:rPr>
        <w:t>О государственной регистрации прав на недвижимое имущество и сделок с ним</w:t>
      </w:r>
      <w:r w:rsidR="00CF4CCB" w:rsidRPr="005829FA">
        <w:rPr>
          <w:rFonts w:ascii="Arial" w:hAnsi="Arial" w:cs="Arial"/>
          <w:sz w:val="18"/>
          <w:szCs w:val="18"/>
        </w:rPr>
        <w:t>»</w:t>
      </w:r>
      <w:r w:rsidRPr="005829FA">
        <w:rPr>
          <w:rFonts w:ascii="Arial" w:hAnsi="Arial" w:cs="Arial"/>
          <w:sz w:val="18"/>
          <w:szCs w:val="18"/>
        </w:rPr>
        <w:t>;</w:t>
      </w:r>
    </w:p>
    <w:p w:rsidR="004A3897" w:rsidRPr="005829FA" w:rsidRDefault="004A3897" w:rsidP="005829FA">
      <w:pPr>
        <w:pStyle w:val="af9"/>
        <w:numPr>
          <w:ilvl w:val="0"/>
          <w:numId w:val="36"/>
        </w:numPr>
        <w:tabs>
          <w:tab w:val="left" w:pos="1134"/>
        </w:tabs>
        <w:spacing w:line="240" w:lineRule="auto"/>
        <w:ind w:left="0" w:firstLine="709"/>
        <w:contextualSpacing/>
        <w:rPr>
          <w:rFonts w:ascii="Arial" w:hAnsi="Arial" w:cs="Arial"/>
          <w:sz w:val="18"/>
          <w:szCs w:val="18"/>
        </w:rPr>
      </w:pPr>
      <w:r w:rsidRPr="005829FA">
        <w:rPr>
          <w:rFonts w:ascii="Arial" w:hAnsi="Arial" w:cs="Arial"/>
          <w:sz w:val="18"/>
          <w:szCs w:val="18"/>
        </w:rPr>
        <w:t xml:space="preserve">Федеральный закон </w:t>
      </w:r>
      <w:r w:rsidR="00CF4CCB" w:rsidRPr="005829FA">
        <w:rPr>
          <w:rFonts w:ascii="Arial" w:hAnsi="Arial" w:cs="Arial"/>
          <w:sz w:val="18"/>
          <w:szCs w:val="18"/>
        </w:rPr>
        <w:t>«</w:t>
      </w:r>
      <w:r w:rsidRPr="005829FA">
        <w:rPr>
          <w:rFonts w:ascii="Arial" w:hAnsi="Arial" w:cs="Arial"/>
          <w:sz w:val="18"/>
          <w:szCs w:val="18"/>
        </w:rPr>
        <w:t>О землеустройстве</w:t>
      </w:r>
      <w:r w:rsidR="00CF4CCB" w:rsidRPr="005829FA">
        <w:rPr>
          <w:rFonts w:ascii="Arial" w:hAnsi="Arial" w:cs="Arial"/>
          <w:sz w:val="18"/>
          <w:szCs w:val="18"/>
        </w:rPr>
        <w:t>»</w:t>
      </w:r>
      <w:r w:rsidRPr="005829FA">
        <w:rPr>
          <w:rFonts w:ascii="Arial" w:hAnsi="Arial" w:cs="Arial"/>
          <w:sz w:val="18"/>
          <w:szCs w:val="18"/>
        </w:rPr>
        <w:t xml:space="preserve"> от 18.06.2001 №78-ФЗ;</w:t>
      </w:r>
    </w:p>
    <w:p w:rsidR="004A3897" w:rsidRPr="005829FA" w:rsidRDefault="004A3897" w:rsidP="005829FA">
      <w:pPr>
        <w:pStyle w:val="af9"/>
        <w:numPr>
          <w:ilvl w:val="0"/>
          <w:numId w:val="36"/>
        </w:numPr>
        <w:tabs>
          <w:tab w:val="left" w:pos="1134"/>
        </w:tabs>
        <w:spacing w:line="240" w:lineRule="auto"/>
        <w:ind w:left="0" w:firstLine="709"/>
        <w:contextualSpacing/>
        <w:rPr>
          <w:rFonts w:ascii="Arial" w:hAnsi="Arial" w:cs="Arial"/>
          <w:sz w:val="18"/>
          <w:szCs w:val="18"/>
        </w:rPr>
      </w:pPr>
      <w:r w:rsidRPr="005829FA">
        <w:rPr>
          <w:rFonts w:ascii="Arial" w:hAnsi="Arial" w:cs="Arial"/>
          <w:sz w:val="18"/>
          <w:szCs w:val="18"/>
        </w:rPr>
        <w:t xml:space="preserve">Федеральный закон </w:t>
      </w:r>
      <w:r w:rsidR="00CF4CCB" w:rsidRPr="005829FA">
        <w:rPr>
          <w:rFonts w:ascii="Arial" w:hAnsi="Arial" w:cs="Arial"/>
          <w:sz w:val="18"/>
          <w:szCs w:val="18"/>
        </w:rPr>
        <w:t>«</w:t>
      </w:r>
      <w:r w:rsidRPr="005829FA">
        <w:rPr>
          <w:rFonts w:ascii="Arial" w:hAnsi="Arial" w:cs="Arial"/>
          <w:sz w:val="18"/>
          <w:szCs w:val="18"/>
        </w:rPr>
        <w:t>О введении в действие Земельного кодекса Российской Федерации</w:t>
      </w:r>
      <w:r w:rsidR="00CF4CCB" w:rsidRPr="005829FA">
        <w:rPr>
          <w:rFonts w:ascii="Arial" w:hAnsi="Arial" w:cs="Arial"/>
          <w:sz w:val="18"/>
          <w:szCs w:val="18"/>
        </w:rPr>
        <w:t>»</w:t>
      </w:r>
      <w:r w:rsidRPr="005829FA">
        <w:rPr>
          <w:rFonts w:ascii="Arial" w:hAnsi="Arial" w:cs="Arial"/>
          <w:sz w:val="18"/>
          <w:szCs w:val="18"/>
        </w:rPr>
        <w:t xml:space="preserve"> от 25.10.2001 № 137-ФЗ;</w:t>
      </w:r>
    </w:p>
    <w:p w:rsidR="004A3897" w:rsidRPr="005829FA" w:rsidRDefault="004A3897" w:rsidP="005829FA">
      <w:pPr>
        <w:pStyle w:val="af9"/>
        <w:numPr>
          <w:ilvl w:val="0"/>
          <w:numId w:val="36"/>
        </w:numPr>
        <w:tabs>
          <w:tab w:val="left" w:pos="1134"/>
        </w:tabs>
        <w:spacing w:line="240" w:lineRule="auto"/>
        <w:ind w:left="0" w:firstLine="709"/>
        <w:contextualSpacing/>
        <w:rPr>
          <w:rFonts w:ascii="Arial" w:hAnsi="Arial" w:cs="Arial"/>
          <w:sz w:val="18"/>
          <w:szCs w:val="18"/>
        </w:rPr>
      </w:pPr>
      <w:r w:rsidRPr="005829FA">
        <w:rPr>
          <w:rFonts w:ascii="Arial" w:hAnsi="Arial" w:cs="Arial"/>
          <w:sz w:val="18"/>
          <w:szCs w:val="18"/>
        </w:rPr>
        <w:t xml:space="preserve">Федеральный закон от 26.03.2003 №35-ФЗ </w:t>
      </w:r>
      <w:r w:rsidR="00CF4CCB" w:rsidRPr="005829FA">
        <w:rPr>
          <w:rFonts w:ascii="Arial" w:hAnsi="Arial" w:cs="Arial"/>
          <w:sz w:val="18"/>
          <w:szCs w:val="18"/>
        </w:rPr>
        <w:t>«</w:t>
      </w:r>
      <w:r w:rsidRPr="005829FA">
        <w:rPr>
          <w:rFonts w:ascii="Arial" w:hAnsi="Arial" w:cs="Arial"/>
          <w:sz w:val="18"/>
          <w:szCs w:val="18"/>
        </w:rPr>
        <w:t>Об электроэнергетике</w:t>
      </w:r>
      <w:r w:rsidR="00CF4CCB" w:rsidRPr="005829FA">
        <w:rPr>
          <w:rFonts w:ascii="Arial" w:hAnsi="Arial" w:cs="Arial"/>
          <w:sz w:val="18"/>
          <w:szCs w:val="18"/>
        </w:rPr>
        <w:t>»</w:t>
      </w:r>
      <w:r w:rsidRPr="005829FA">
        <w:rPr>
          <w:rFonts w:ascii="Arial" w:hAnsi="Arial" w:cs="Arial"/>
          <w:sz w:val="18"/>
          <w:szCs w:val="18"/>
        </w:rPr>
        <w:t>;</w:t>
      </w:r>
    </w:p>
    <w:p w:rsidR="004A3897" w:rsidRPr="005829FA" w:rsidRDefault="004A3897" w:rsidP="005829FA">
      <w:pPr>
        <w:pStyle w:val="af9"/>
        <w:numPr>
          <w:ilvl w:val="0"/>
          <w:numId w:val="36"/>
        </w:numPr>
        <w:tabs>
          <w:tab w:val="left" w:pos="1134"/>
        </w:tabs>
        <w:spacing w:line="240" w:lineRule="auto"/>
        <w:ind w:left="0" w:firstLine="709"/>
        <w:contextualSpacing/>
        <w:rPr>
          <w:rFonts w:ascii="Arial" w:hAnsi="Arial" w:cs="Arial"/>
          <w:sz w:val="18"/>
          <w:szCs w:val="18"/>
        </w:rPr>
      </w:pPr>
      <w:r w:rsidRPr="005829FA">
        <w:rPr>
          <w:rFonts w:ascii="Arial" w:hAnsi="Arial" w:cs="Arial"/>
          <w:sz w:val="18"/>
          <w:szCs w:val="18"/>
        </w:rPr>
        <w:t xml:space="preserve">Федеральный закон от 24.07.2007 №221-ФЗ </w:t>
      </w:r>
      <w:r w:rsidR="00CF4CCB" w:rsidRPr="005829FA">
        <w:rPr>
          <w:rFonts w:ascii="Arial" w:hAnsi="Arial" w:cs="Arial"/>
          <w:sz w:val="18"/>
          <w:szCs w:val="18"/>
        </w:rPr>
        <w:t>«</w:t>
      </w:r>
      <w:r w:rsidRPr="005829FA">
        <w:rPr>
          <w:rFonts w:ascii="Arial" w:hAnsi="Arial" w:cs="Arial"/>
          <w:sz w:val="18"/>
          <w:szCs w:val="18"/>
        </w:rPr>
        <w:t>О государственном кадастре недвижимости</w:t>
      </w:r>
      <w:r w:rsidR="00CF4CCB" w:rsidRPr="005829FA">
        <w:rPr>
          <w:rFonts w:ascii="Arial" w:hAnsi="Arial" w:cs="Arial"/>
          <w:sz w:val="18"/>
          <w:szCs w:val="18"/>
        </w:rPr>
        <w:t>»</w:t>
      </w:r>
      <w:r w:rsidRPr="005829FA">
        <w:rPr>
          <w:rFonts w:ascii="Arial" w:hAnsi="Arial" w:cs="Arial"/>
          <w:sz w:val="18"/>
          <w:szCs w:val="18"/>
        </w:rPr>
        <w:t>;</w:t>
      </w:r>
    </w:p>
    <w:p w:rsidR="004A3897" w:rsidRPr="005829FA" w:rsidRDefault="004A3897" w:rsidP="005829FA">
      <w:pPr>
        <w:pStyle w:val="af9"/>
        <w:numPr>
          <w:ilvl w:val="0"/>
          <w:numId w:val="36"/>
        </w:numPr>
        <w:tabs>
          <w:tab w:val="left" w:pos="1134"/>
        </w:tabs>
        <w:spacing w:line="240" w:lineRule="auto"/>
        <w:ind w:left="0" w:firstLine="709"/>
        <w:contextualSpacing/>
        <w:rPr>
          <w:rFonts w:ascii="Arial" w:hAnsi="Arial" w:cs="Arial"/>
          <w:sz w:val="18"/>
          <w:szCs w:val="18"/>
        </w:rPr>
      </w:pPr>
      <w:r w:rsidRPr="005829FA">
        <w:rPr>
          <w:rFonts w:ascii="Arial" w:hAnsi="Arial" w:cs="Arial"/>
          <w:sz w:val="18"/>
          <w:szCs w:val="18"/>
        </w:rPr>
        <w:t xml:space="preserve">Федеральный закон от 13.05.2008 №66-ФЗ </w:t>
      </w:r>
      <w:r w:rsidR="00CF4CCB" w:rsidRPr="005829FA">
        <w:rPr>
          <w:rFonts w:ascii="Arial" w:hAnsi="Arial" w:cs="Arial"/>
          <w:sz w:val="18"/>
          <w:szCs w:val="18"/>
        </w:rPr>
        <w:t>«</w:t>
      </w:r>
      <w:r w:rsidRPr="005829FA">
        <w:rPr>
          <w:rFonts w:ascii="Arial" w:hAnsi="Arial" w:cs="Arial"/>
          <w:sz w:val="18"/>
          <w:szCs w:val="18"/>
        </w:rPr>
        <w:t xml:space="preserve">О внесении изменений в отдельные законодательные акты Российской Федерации и признании </w:t>
      </w:r>
      <w:proofErr w:type="gramStart"/>
      <w:r w:rsidRPr="005829FA">
        <w:rPr>
          <w:rFonts w:ascii="Arial" w:hAnsi="Arial" w:cs="Arial"/>
          <w:sz w:val="18"/>
          <w:szCs w:val="18"/>
        </w:rPr>
        <w:t>утратившими</w:t>
      </w:r>
      <w:proofErr w:type="gramEnd"/>
      <w:r w:rsidRPr="005829FA">
        <w:rPr>
          <w:rFonts w:ascii="Arial" w:hAnsi="Arial" w:cs="Arial"/>
          <w:sz w:val="18"/>
          <w:szCs w:val="18"/>
        </w:rPr>
        <w:t xml:space="preserve"> силу отдельных законодательных актов (положений законодательных актов) Российской Федерации в связи с принятием Федерального закона </w:t>
      </w:r>
      <w:r w:rsidR="00CF4CCB" w:rsidRPr="005829FA">
        <w:rPr>
          <w:rFonts w:ascii="Arial" w:hAnsi="Arial" w:cs="Arial"/>
          <w:sz w:val="18"/>
          <w:szCs w:val="18"/>
        </w:rPr>
        <w:t>«</w:t>
      </w:r>
      <w:r w:rsidRPr="005829FA">
        <w:rPr>
          <w:rFonts w:ascii="Arial" w:hAnsi="Arial" w:cs="Arial"/>
          <w:sz w:val="18"/>
          <w:szCs w:val="18"/>
        </w:rPr>
        <w:t>О государственном кадастре недвижимости</w:t>
      </w:r>
      <w:r w:rsidR="00CF4CCB" w:rsidRPr="005829FA">
        <w:rPr>
          <w:rFonts w:ascii="Arial" w:hAnsi="Arial" w:cs="Arial"/>
          <w:sz w:val="18"/>
          <w:szCs w:val="18"/>
        </w:rPr>
        <w:t>»«</w:t>
      </w:r>
      <w:r w:rsidRPr="005829FA">
        <w:rPr>
          <w:rFonts w:ascii="Arial" w:hAnsi="Arial" w:cs="Arial"/>
          <w:sz w:val="18"/>
          <w:szCs w:val="18"/>
        </w:rPr>
        <w:t>;</w:t>
      </w:r>
    </w:p>
    <w:p w:rsidR="004A3897" w:rsidRPr="005829FA" w:rsidRDefault="004A3897" w:rsidP="005829FA">
      <w:pPr>
        <w:pStyle w:val="af9"/>
        <w:numPr>
          <w:ilvl w:val="0"/>
          <w:numId w:val="36"/>
        </w:numPr>
        <w:tabs>
          <w:tab w:val="left" w:pos="1134"/>
        </w:tabs>
        <w:spacing w:line="240" w:lineRule="auto"/>
        <w:ind w:left="0" w:firstLine="709"/>
        <w:contextualSpacing/>
        <w:rPr>
          <w:rFonts w:ascii="Arial" w:hAnsi="Arial" w:cs="Arial"/>
          <w:sz w:val="18"/>
          <w:szCs w:val="18"/>
        </w:rPr>
      </w:pPr>
      <w:r w:rsidRPr="005829FA">
        <w:rPr>
          <w:rFonts w:ascii="Arial" w:hAnsi="Arial" w:cs="Arial"/>
          <w:sz w:val="18"/>
          <w:szCs w:val="18"/>
        </w:rPr>
        <w:t xml:space="preserve">Федеральный закон от 22.07.2008 №141-ФЗ </w:t>
      </w:r>
      <w:r w:rsidR="00CF4CCB" w:rsidRPr="005829FA">
        <w:rPr>
          <w:rFonts w:ascii="Arial" w:hAnsi="Arial" w:cs="Arial"/>
          <w:sz w:val="18"/>
          <w:szCs w:val="18"/>
        </w:rPr>
        <w:t>«</w:t>
      </w:r>
      <w:r w:rsidRPr="005829FA">
        <w:rPr>
          <w:rFonts w:ascii="Arial" w:hAnsi="Arial" w:cs="Arial"/>
          <w:sz w:val="18"/>
          <w:szCs w:val="18"/>
        </w:rPr>
        <w:t>О внесении изменений в отдельные законодательные акты РФ в части совершенствования земельных отношений</w:t>
      </w:r>
      <w:r w:rsidR="00CF4CCB" w:rsidRPr="005829FA">
        <w:rPr>
          <w:rFonts w:ascii="Arial" w:hAnsi="Arial" w:cs="Arial"/>
          <w:sz w:val="18"/>
          <w:szCs w:val="18"/>
        </w:rPr>
        <w:t>»</w:t>
      </w:r>
      <w:r w:rsidRPr="005829FA">
        <w:rPr>
          <w:rFonts w:ascii="Arial" w:hAnsi="Arial" w:cs="Arial"/>
          <w:sz w:val="18"/>
          <w:szCs w:val="18"/>
        </w:rPr>
        <w:t>;</w:t>
      </w:r>
    </w:p>
    <w:p w:rsidR="004A3897" w:rsidRPr="005829FA" w:rsidRDefault="004A3897" w:rsidP="005829FA">
      <w:pPr>
        <w:pStyle w:val="af9"/>
        <w:numPr>
          <w:ilvl w:val="0"/>
          <w:numId w:val="36"/>
        </w:numPr>
        <w:tabs>
          <w:tab w:val="left" w:pos="1134"/>
        </w:tabs>
        <w:spacing w:line="240" w:lineRule="auto"/>
        <w:ind w:left="0" w:firstLine="709"/>
        <w:contextualSpacing/>
        <w:rPr>
          <w:rFonts w:ascii="Arial" w:hAnsi="Arial" w:cs="Arial"/>
          <w:sz w:val="18"/>
          <w:szCs w:val="18"/>
        </w:rPr>
      </w:pPr>
      <w:r w:rsidRPr="005829FA">
        <w:rPr>
          <w:rFonts w:ascii="Arial" w:hAnsi="Arial" w:cs="Arial"/>
          <w:sz w:val="18"/>
          <w:szCs w:val="18"/>
        </w:rPr>
        <w:t>Федеральный закон от 13.07.2015</w:t>
      </w:r>
      <w:r w:rsidRPr="005829FA" w:rsidDel="004B42A7">
        <w:rPr>
          <w:rFonts w:ascii="Arial" w:hAnsi="Arial" w:cs="Arial"/>
          <w:sz w:val="18"/>
          <w:szCs w:val="18"/>
        </w:rPr>
        <w:t xml:space="preserve"> </w:t>
      </w:r>
      <w:r w:rsidRPr="005829FA">
        <w:rPr>
          <w:rFonts w:ascii="Arial" w:hAnsi="Arial" w:cs="Arial"/>
          <w:sz w:val="18"/>
          <w:szCs w:val="18"/>
        </w:rPr>
        <w:t>№218-ФЗ</w:t>
      </w:r>
      <w:r w:rsidRPr="005829FA" w:rsidDel="004B42A7">
        <w:rPr>
          <w:rFonts w:ascii="Arial" w:hAnsi="Arial" w:cs="Arial"/>
          <w:sz w:val="18"/>
          <w:szCs w:val="18"/>
        </w:rPr>
        <w:t xml:space="preserve"> </w:t>
      </w:r>
      <w:r w:rsidR="00CF4CCB" w:rsidRPr="005829FA">
        <w:rPr>
          <w:rFonts w:ascii="Arial" w:hAnsi="Arial" w:cs="Arial"/>
          <w:sz w:val="18"/>
          <w:szCs w:val="18"/>
        </w:rPr>
        <w:t>«</w:t>
      </w:r>
      <w:r w:rsidRPr="005829FA">
        <w:rPr>
          <w:rFonts w:ascii="Arial" w:hAnsi="Arial" w:cs="Arial"/>
          <w:sz w:val="18"/>
          <w:szCs w:val="18"/>
        </w:rPr>
        <w:t>О государственной регистрации недвижимости</w:t>
      </w:r>
      <w:r w:rsidR="00CF4CCB" w:rsidRPr="005829FA">
        <w:rPr>
          <w:rFonts w:ascii="Arial" w:hAnsi="Arial" w:cs="Arial"/>
          <w:sz w:val="18"/>
          <w:szCs w:val="18"/>
        </w:rPr>
        <w:t>»</w:t>
      </w:r>
      <w:r w:rsidRPr="005829FA">
        <w:rPr>
          <w:rFonts w:ascii="Arial" w:hAnsi="Arial" w:cs="Arial"/>
          <w:sz w:val="18"/>
          <w:szCs w:val="18"/>
        </w:rPr>
        <w:t xml:space="preserve"> (вступил в силу 01.01.2017);</w:t>
      </w:r>
    </w:p>
    <w:p w:rsidR="004A3897" w:rsidRPr="005829FA" w:rsidRDefault="004A3897" w:rsidP="005829FA">
      <w:pPr>
        <w:pStyle w:val="af9"/>
        <w:numPr>
          <w:ilvl w:val="0"/>
          <w:numId w:val="36"/>
        </w:numPr>
        <w:tabs>
          <w:tab w:val="left" w:pos="1134"/>
        </w:tabs>
        <w:spacing w:line="240" w:lineRule="auto"/>
        <w:ind w:left="0" w:firstLine="709"/>
        <w:contextualSpacing/>
        <w:rPr>
          <w:rFonts w:ascii="Arial" w:hAnsi="Arial" w:cs="Arial"/>
          <w:sz w:val="18"/>
          <w:szCs w:val="18"/>
        </w:rPr>
      </w:pPr>
      <w:r w:rsidRPr="005829FA">
        <w:rPr>
          <w:rFonts w:ascii="Arial" w:hAnsi="Arial" w:cs="Arial"/>
          <w:sz w:val="18"/>
          <w:szCs w:val="18"/>
        </w:rPr>
        <w:t xml:space="preserve">Постановление Правительства </w:t>
      </w:r>
      <w:r w:rsidRPr="005829FA">
        <w:rPr>
          <w:rFonts w:ascii="Arial" w:hAnsi="Arial" w:cs="Arial"/>
          <w:iCs/>
          <w:sz w:val="18"/>
          <w:szCs w:val="18"/>
        </w:rPr>
        <w:t>РФ</w:t>
      </w:r>
      <w:r w:rsidRPr="005829FA">
        <w:rPr>
          <w:rFonts w:ascii="Arial" w:hAnsi="Arial" w:cs="Arial"/>
          <w:sz w:val="18"/>
          <w:szCs w:val="18"/>
        </w:rPr>
        <w:t xml:space="preserve"> от 24.02.2009 №160 </w:t>
      </w:r>
      <w:r w:rsidR="00CF4CCB" w:rsidRPr="005829FA">
        <w:rPr>
          <w:rFonts w:ascii="Arial" w:hAnsi="Arial" w:cs="Arial"/>
          <w:sz w:val="18"/>
          <w:szCs w:val="18"/>
        </w:rPr>
        <w:t>«</w:t>
      </w:r>
      <w:r w:rsidRPr="005829FA">
        <w:rPr>
          <w:rFonts w:ascii="Arial" w:hAnsi="Arial" w:cs="Arial"/>
          <w:sz w:val="18"/>
          <w:szCs w:val="18"/>
        </w:rPr>
        <w:t xml:space="preserve">О порядке установления охранных зон объектов </w:t>
      </w:r>
      <w:proofErr w:type="spellStart"/>
      <w:r w:rsidRPr="005829FA">
        <w:rPr>
          <w:rFonts w:ascii="Arial" w:hAnsi="Arial" w:cs="Arial"/>
          <w:sz w:val="18"/>
          <w:szCs w:val="18"/>
        </w:rPr>
        <w:t>электросетевого</w:t>
      </w:r>
      <w:proofErr w:type="spellEnd"/>
      <w:r w:rsidRPr="005829FA">
        <w:rPr>
          <w:rFonts w:ascii="Arial" w:hAnsi="Arial" w:cs="Arial"/>
          <w:sz w:val="18"/>
          <w:szCs w:val="18"/>
        </w:rPr>
        <w:t xml:space="preserve"> хозяйства и особых условий использования земельных участков, расположенных в границах таких зон</w:t>
      </w:r>
      <w:r w:rsidR="00CF4CCB" w:rsidRPr="005829FA">
        <w:rPr>
          <w:rFonts w:ascii="Arial" w:hAnsi="Arial" w:cs="Arial"/>
          <w:sz w:val="18"/>
          <w:szCs w:val="18"/>
        </w:rPr>
        <w:t>»</w:t>
      </w:r>
      <w:r w:rsidRPr="005829FA">
        <w:rPr>
          <w:rFonts w:ascii="Arial" w:hAnsi="Arial" w:cs="Arial"/>
          <w:sz w:val="18"/>
          <w:szCs w:val="18"/>
        </w:rPr>
        <w:t>;</w:t>
      </w:r>
    </w:p>
    <w:p w:rsidR="004A3897" w:rsidRPr="005829FA" w:rsidRDefault="004A3897" w:rsidP="005829FA">
      <w:pPr>
        <w:pStyle w:val="af9"/>
        <w:numPr>
          <w:ilvl w:val="0"/>
          <w:numId w:val="36"/>
        </w:numPr>
        <w:tabs>
          <w:tab w:val="left" w:pos="1134"/>
        </w:tabs>
        <w:spacing w:line="240" w:lineRule="auto"/>
        <w:ind w:left="0" w:firstLine="709"/>
        <w:contextualSpacing/>
        <w:rPr>
          <w:rFonts w:ascii="Arial" w:hAnsi="Arial" w:cs="Arial"/>
          <w:sz w:val="18"/>
          <w:szCs w:val="18"/>
        </w:rPr>
      </w:pPr>
      <w:r w:rsidRPr="005829FA">
        <w:rPr>
          <w:rFonts w:ascii="Arial" w:hAnsi="Arial" w:cs="Arial"/>
          <w:sz w:val="18"/>
          <w:szCs w:val="18"/>
        </w:rPr>
        <w:t xml:space="preserve">Постановление Правительства </w:t>
      </w:r>
      <w:r w:rsidRPr="005829FA">
        <w:rPr>
          <w:rFonts w:ascii="Arial" w:hAnsi="Arial" w:cs="Arial"/>
          <w:iCs/>
          <w:sz w:val="18"/>
          <w:szCs w:val="18"/>
        </w:rPr>
        <w:t>РФ</w:t>
      </w:r>
      <w:r w:rsidRPr="005829FA">
        <w:rPr>
          <w:rFonts w:ascii="Arial" w:hAnsi="Arial" w:cs="Arial"/>
          <w:sz w:val="18"/>
          <w:szCs w:val="18"/>
        </w:rPr>
        <w:t xml:space="preserve"> от 30.07.2009 №621 </w:t>
      </w:r>
      <w:r w:rsidR="00CF4CCB" w:rsidRPr="005829FA">
        <w:rPr>
          <w:rFonts w:ascii="Arial" w:hAnsi="Arial" w:cs="Arial"/>
          <w:sz w:val="18"/>
          <w:szCs w:val="18"/>
        </w:rPr>
        <w:t>«</w:t>
      </w:r>
      <w:r w:rsidRPr="005829FA">
        <w:rPr>
          <w:rFonts w:ascii="Arial" w:hAnsi="Arial" w:cs="Arial"/>
          <w:sz w:val="18"/>
          <w:szCs w:val="18"/>
        </w:rPr>
        <w:t>Об утверждении формы карты (плана) объекта землеустройства и требований к ее составлению</w:t>
      </w:r>
      <w:r w:rsidR="00CF4CCB" w:rsidRPr="005829FA">
        <w:rPr>
          <w:rFonts w:ascii="Arial" w:hAnsi="Arial" w:cs="Arial"/>
          <w:sz w:val="18"/>
          <w:szCs w:val="18"/>
        </w:rPr>
        <w:t>»</w:t>
      </w:r>
      <w:r w:rsidRPr="005829FA">
        <w:rPr>
          <w:rFonts w:ascii="Arial" w:hAnsi="Arial" w:cs="Arial"/>
          <w:sz w:val="18"/>
          <w:szCs w:val="18"/>
        </w:rPr>
        <w:t>;</w:t>
      </w:r>
    </w:p>
    <w:p w:rsidR="004A3897" w:rsidRPr="005829FA" w:rsidRDefault="004A3897" w:rsidP="005829FA">
      <w:pPr>
        <w:pStyle w:val="af9"/>
        <w:numPr>
          <w:ilvl w:val="0"/>
          <w:numId w:val="36"/>
        </w:numPr>
        <w:tabs>
          <w:tab w:val="left" w:pos="1134"/>
        </w:tabs>
        <w:spacing w:line="240" w:lineRule="auto"/>
        <w:ind w:left="0" w:firstLine="709"/>
        <w:contextualSpacing/>
        <w:rPr>
          <w:rFonts w:ascii="Arial" w:hAnsi="Arial" w:cs="Arial"/>
          <w:iCs/>
          <w:sz w:val="18"/>
          <w:szCs w:val="18"/>
        </w:rPr>
      </w:pPr>
      <w:r w:rsidRPr="005829FA">
        <w:rPr>
          <w:rFonts w:ascii="Arial" w:hAnsi="Arial" w:cs="Arial"/>
          <w:iCs/>
          <w:sz w:val="18"/>
          <w:szCs w:val="18"/>
        </w:rPr>
        <w:t xml:space="preserve">Постановление Правительства РФ от 20.08.2009 №688 </w:t>
      </w:r>
      <w:r w:rsidR="00CF4CCB" w:rsidRPr="005829FA">
        <w:rPr>
          <w:rFonts w:ascii="Arial" w:hAnsi="Arial" w:cs="Arial"/>
          <w:iCs/>
          <w:sz w:val="18"/>
          <w:szCs w:val="18"/>
        </w:rPr>
        <w:t>«</w:t>
      </w:r>
      <w:r w:rsidRPr="005829FA">
        <w:rPr>
          <w:rFonts w:ascii="Arial" w:hAnsi="Arial" w:cs="Arial"/>
          <w:iCs/>
          <w:sz w:val="18"/>
          <w:szCs w:val="18"/>
        </w:rPr>
        <w:t>Об утверждении правил установления на местности границ объектов землеустройства</w:t>
      </w:r>
      <w:r w:rsidR="00CF4CCB" w:rsidRPr="005829FA">
        <w:rPr>
          <w:rFonts w:ascii="Arial" w:hAnsi="Arial" w:cs="Arial"/>
          <w:iCs/>
          <w:sz w:val="18"/>
          <w:szCs w:val="18"/>
        </w:rPr>
        <w:t>»</w:t>
      </w:r>
      <w:r w:rsidRPr="005829FA">
        <w:rPr>
          <w:rFonts w:ascii="Arial" w:hAnsi="Arial" w:cs="Arial"/>
          <w:iCs/>
          <w:sz w:val="18"/>
          <w:szCs w:val="18"/>
        </w:rPr>
        <w:t>;</w:t>
      </w:r>
    </w:p>
    <w:p w:rsidR="004A3897" w:rsidRPr="005829FA" w:rsidRDefault="004A3897" w:rsidP="005829FA">
      <w:pPr>
        <w:pStyle w:val="af9"/>
        <w:numPr>
          <w:ilvl w:val="0"/>
          <w:numId w:val="36"/>
        </w:numPr>
        <w:tabs>
          <w:tab w:val="left" w:pos="1134"/>
        </w:tabs>
        <w:spacing w:line="240" w:lineRule="auto"/>
        <w:ind w:left="0" w:firstLine="709"/>
        <w:contextualSpacing/>
        <w:rPr>
          <w:rFonts w:ascii="Arial" w:hAnsi="Arial" w:cs="Arial"/>
          <w:iCs/>
          <w:sz w:val="18"/>
          <w:szCs w:val="18"/>
        </w:rPr>
      </w:pPr>
      <w:r w:rsidRPr="005829FA">
        <w:rPr>
          <w:rFonts w:ascii="Arial" w:hAnsi="Arial" w:cs="Arial"/>
          <w:iCs/>
          <w:sz w:val="18"/>
          <w:szCs w:val="18"/>
        </w:rPr>
        <w:t xml:space="preserve">Постановление Правительства РФ от 26.08.2013 №736 </w:t>
      </w:r>
      <w:r w:rsidR="00CF4CCB" w:rsidRPr="005829FA">
        <w:rPr>
          <w:rFonts w:ascii="Arial" w:hAnsi="Arial" w:cs="Arial"/>
          <w:iCs/>
          <w:sz w:val="18"/>
          <w:szCs w:val="18"/>
        </w:rPr>
        <w:t>«</w:t>
      </w:r>
      <w:r w:rsidRPr="005829FA">
        <w:rPr>
          <w:rFonts w:ascii="Arial" w:hAnsi="Arial" w:cs="Arial"/>
          <w:iCs/>
          <w:sz w:val="18"/>
          <w:szCs w:val="18"/>
        </w:rPr>
        <w:t xml:space="preserve">О некоторых вопросах установления охранных зон объектов </w:t>
      </w:r>
      <w:proofErr w:type="spellStart"/>
      <w:r w:rsidRPr="005829FA">
        <w:rPr>
          <w:rFonts w:ascii="Arial" w:hAnsi="Arial" w:cs="Arial"/>
          <w:iCs/>
          <w:sz w:val="18"/>
          <w:szCs w:val="18"/>
        </w:rPr>
        <w:t>электросетевого</w:t>
      </w:r>
      <w:proofErr w:type="spellEnd"/>
      <w:r w:rsidRPr="005829FA">
        <w:rPr>
          <w:rFonts w:ascii="Arial" w:hAnsi="Arial" w:cs="Arial"/>
          <w:iCs/>
          <w:sz w:val="18"/>
          <w:szCs w:val="18"/>
        </w:rPr>
        <w:t xml:space="preserve"> хозяйства</w:t>
      </w:r>
      <w:r w:rsidR="00CF4CCB" w:rsidRPr="005829FA">
        <w:rPr>
          <w:rFonts w:ascii="Arial" w:hAnsi="Arial" w:cs="Arial"/>
          <w:iCs/>
          <w:sz w:val="18"/>
          <w:szCs w:val="18"/>
        </w:rPr>
        <w:t>»</w:t>
      </w:r>
      <w:r w:rsidRPr="005829FA">
        <w:rPr>
          <w:rFonts w:ascii="Arial" w:hAnsi="Arial" w:cs="Arial"/>
          <w:iCs/>
          <w:sz w:val="18"/>
          <w:szCs w:val="18"/>
        </w:rPr>
        <w:t>;</w:t>
      </w:r>
    </w:p>
    <w:p w:rsidR="004A3897" w:rsidRPr="005829FA" w:rsidRDefault="004A3897" w:rsidP="005829FA">
      <w:pPr>
        <w:pStyle w:val="af9"/>
        <w:numPr>
          <w:ilvl w:val="0"/>
          <w:numId w:val="36"/>
        </w:numPr>
        <w:tabs>
          <w:tab w:val="left" w:pos="1134"/>
        </w:tabs>
        <w:spacing w:line="240" w:lineRule="auto"/>
        <w:ind w:left="0" w:firstLine="709"/>
        <w:contextualSpacing/>
        <w:rPr>
          <w:rFonts w:ascii="Arial" w:hAnsi="Arial" w:cs="Arial"/>
          <w:iCs/>
          <w:sz w:val="18"/>
          <w:szCs w:val="18"/>
        </w:rPr>
      </w:pPr>
      <w:r w:rsidRPr="005829FA">
        <w:rPr>
          <w:rFonts w:ascii="Arial" w:hAnsi="Arial" w:cs="Arial"/>
          <w:iCs/>
          <w:sz w:val="18"/>
          <w:szCs w:val="18"/>
        </w:rPr>
        <w:t xml:space="preserve">Постановление Правительства РФ от 17.05.2016 №444 </w:t>
      </w:r>
      <w:r w:rsidR="00CF4CCB" w:rsidRPr="005829FA">
        <w:rPr>
          <w:rFonts w:ascii="Arial" w:hAnsi="Arial" w:cs="Arial"/>
          <w:iCs/>
          <w:sz w:val="18"/>
          <w:szCs w:val="18"/>
        </w:rPr>
        <w:t>«</w:t>
      </w:r>
      <w:r w:rsidRPr="005829FA">
        <w:rPr>
          <w:rFonts w:ascii="Arial" w:hAnsi="Arial" w:cs="Arial"/>
          <w:iCs/>
          <w:sz w:val="18"/>
          <w:szCs w:val="18"/>
        </w:rPr>
        <w:t>О внесении изменений в некоторые акты Правительства Российской Федерации</w:t>
      </w:r>
      <w:r w:rsidR="00CF4CCB" w:rsidRPr="005829FA">
        <w:rPr>
          <w:rFonts w:ascii="Arial" w:hAnsi="Arial" w:cs="Arial"/>
          <w:iCs/>
          <w:sz w:val="18"/>
          <w:szCs w:val="18"/>
        </w:rPr>
        <w:t>»</w:t>
      </w:r>
      <w:r w:rsidRPr="005829FA">
        <w:rPr>
          <w:rFonts w:ascii="Arial" w:hAnsi="Arial" w:cs="Arial"/>
          <w:iCs/>
          <w:sz w:val="18"/>
          <w:szCs w:val="18"/>
        </w:rPr>
        <w:t>;</w:t>
      </w:r>
    </w:p>
    <w:p w:rsidR="004A3897" w:rsidRPr="005829FA" w:rsidRDefault="004A3897" w:rsidP="005829FA">
      <w:pPr>
        <w:pStyle w:val="af9"/>
        <w:numPr>
          <w:ilvl w:val="0"/>
          <w:numId w:val="36"/>
        </w:numPr>
        <w:tabs>
          <w:tab w:val="left" w:pos="1134"/>
        </w:tabs>
        <w:spacing w:line="240" w:lineRule="auto"/>
        <w:ind w:left="0" w:firstLine="709"/>
        <w:contextualSpacing/>
        <w:rPr>
          <w:rFonts w:ascii="Arial" w:hAnsi="Arial" w:cs="Arial"/>
          <w:iCs/>
          <w:sz w:val="18"/>
          <w:szCs w:val="18"/>
        </w:rPr>
      </w:pPr>
      <w:r w:rsidRPr="005829FA">
        <w:rPr>
          <w:rFonts w:ascii="Arial" w:hAnsi="Arial" w:cs="Arial"/>
          <w:iCs/>
          <w:sz w:val="18"/>
          <w:szCs w:val="18"/>
        </w:rPr>
        <w:t xml:space="preserve">Приказ Федеральной службы по экологическому, технологическому и атомному надзору от 17.01.2013 №9 </w:t>
      </w:r>
      <w:r w:rsidR="00CF4CCB" w:rsidRPr="005829FA">
        <w:rPr>
          <w:rFonts w:ascii="Arial" w:hAnsi="Arial" w:cs="Arial"/>
          <w:iCs/>
          <w:sz w:val="18"/>
          <w:szCs w:val="18"/>
        </w:rPr>
        <w:t>«</w:t>
      </w:r>
      <w:r w:rsidRPr="005829FA">
        <w:rPr>
          <w:rFonts w:ascii="Arial" w:hAnsi="Arial" w:cs="Arial"/>
          <w:iCs/>
          <w:sz w:val="18"/>
          <w:szCs w:val="18"/>
        </w:rPr>
        <w:t xml:space="preserve">Об утверждении порядка согласования Федеральной службой по экологическому, технологическому и атомному надзору границ охранных зон в отношении объектов </w:t>
      </w:r>
      <w:proofErr w:type="spellStart"/>
      <w:r w:rsidRPr="005829FA">
        <w:rPr>
          <w:rFonts w:ascii="Arial" w:hAnsi="Arial" w:cs="Arial"/>
          <w:iCs/>
          <w:sz w:val="18"/>
          <w:szCs w:val="18"/>
        </w:rPr>
        <w:t>электросетевого</w:t>
      </w:r>
      <w:proofErr w:type="spellEnd"/>
      <w:r w:rsidRPr="005829FA">
        <w:rPr>
          <w:rFonts w:ascii="Arial" w:hAnsi="Arial" w:cs="Arial"/>
          <w:iCs/>
          <w:sz w:val="18"/>
          <w:szCs w:val="18"/>
        </w:rPr>
        <w:t xml:space="preserve"> хозяйства</w:t>
      </w:r>
      <w:r w:rsidR="00CF4CCB" w:rsidRPr="005829FA">
        <w:rPr>
          <w:rFonts w:ascii="Arial" w:hAnsi="Arial" w:cs="Arial"/>
          <w:iCs/>
          <w:sz w:val="18"/>
          <w:szCs w:val="18"/>
        </w:rPr>
        <w:t>»</w:t>
      </w:r>
      <w:r w:rsidRPr="005829FA">
        <w:rPr>
          <w:rFonts w:ascii="Arial" w:hAnsi="Arial" w:cs="Arial"/>
          <w:iCs/>
          <w:sz w:val="18"/>
          <w:szCs w:val="18"/>
        </w:rPr>
        <w:t>;</w:t>
      </w:r>
    </w:p>
    <w:p w:rsidR="004A3897" w:rsidRPr="005829FA" w:rsidRDefault="004A3897" w:rsidP="005829FA">
      <w:pPr>
        <w:pStyle w:val="af9"/>
        <w:numPr>
          <w:ilvl w:val="0"/>
          <w:numId w:val="36"/>
        </w:numPr>
        <w:tabs>
          <w:tab w:val="left" w:pos="1134"/>
        </w:tabs>
        <w:spacing w:line="240" w:lineRule="auto"/>
        <w:ind w:left="0" w:firstLine="709"/>
        <w:contextualSpacing/>
        <w:rPr>
          <w:rFonts w:ascii="Arial" w:hAnsi="Arial" w:cs="Arial"/>
          <w:iCs/>
          <w:sz w:val="18"/>
          <w:szCs w:val="18"/>
        </w:rPr>
      </w:pPr>
      <w:r w:rsidRPr="005829FA">
        <w:rPr>
          <w:rFonts w:ascii="Arial" w:hAnsi="Arial" w:cs="Arial"/>
          <w:iCs/>
          <w:sz w:val="18"/>
          <w:szCs w:val="18"/>
        </w:rPr>
        <w:t xml:space="preserve">Приказ Федеральной службы по экологическому, технологическому и атомному надзору от 03.02.2016 №35 </w:t>
      </w:r>
      <w:r w:rsidR="00CF4CCB" w:rsidRPr="005829FA">
        <w:rPr>
          <w:rFonts w:ascii="Arial" w:hAnsi="Arial" w:cs="Arial"/>
          <w:iCs/>
          <w:sz w:val="18"/>
          <w:szCs w:val="18"/>
        </w:rPr>
        <w:t>«</w:t>
      </w:r>
      <w:r w:rsidRPr="005829FA">
        <w:rPr>
          <w:rFonts w:ascii="Arial" w:hAnsi="Arial" w:cs="Arial"/>
          <w:iCs/>
          <w:sz w:val="18"/>
          <w:szCs w:val="18"/>
        </w:rPr>
        <w:t xml:space="preserve">О внесении изменений в порядок согласования федеральной службой по экологическому, технологическому и атомному надзору границ охранных зон в отношении объектов </w:t>
      </w:r>
      <w:proofErr w:type="spellStart"/>
      <w:r w:rsidRPr="005829FA">
        <w:rPr>
          <w:rFonts w:ascii="Arial" w:hAnsi="Arial" w:cs="Arial"/>
          <w:iCs/>
          <w:sz w:val="18"/>
          <w:szCs w:val="18"/>
        </w:rPr>
        <w:t>электросетевого</w:t>
      </w:r>
      <w:proofErr w:type="spellEnd"/>
      <w:r w:rsidRPr="005829FA">
        <w:rPr>
          <w:rFonts w:ascii="Arial" w:hAnsi="Arial" w:cs="Arial"/>
          <w:iCs/>
          <w:sz w:val="18"/>
          <w:szCs w:val="18"/>
        </w:rPr>
        <w:t xml:space="preserve"> хозяйства</w:t>
      </w:r>
      <w:r w:rsidR="00CF4CCB" w:rsidRPr="005829FA">
        <w:rPr>
          <w:rFonts w:ascii="Arial" w:hAnsi="Arial" w:cs="Arial"/>
          <w:iCs/>
          <w:sz w:val="18"/>
          <w:szCs w:val="18"/>
        </w:rPr>
        <w:t>»</w:t>
      </w:r>
      <w:r w:rsidRPr="005829FA">
        <w:rPr>
          <w:rFonts w:ascii="Arial" w:hAnsi="Arial" w:cs="Arial"/>
          <w:iCs/>
          <w:sz w:val="18"/>
          <w:szCs w:val="18"/>
        </w:rPr>
        <w:t>;</w:t>
      </w:r>
    </w:p>
    <w:p w:rsidR="004A3897" w:rsidRPr="005829FA" w:rsidRDefault="004A3897" w:rsidP="005829FA">
      <w:pPr>
        <w:pStyle w:val="af9"/>
        <w:numPr>
          <w:ilvl w:val="0"/>
          <w:numId w:val="36"/>
        </w:numPr>
        <w:tabs>
          <w:tab w:val="left" w:pos="1134"/>
        </w:tabs>
        <w:spacing w:line="240" w:lineRule="auto"/>
        <w:ind w:left="0" w:firstLine="709"/>
        <w:contextualSpacing/>
        <w:rPr>
          <w:rFonts w:ascii="Arial" w:hAnsi="Arial" w:cs="Arial"/>
          <w:iCs/>
          <w:sz w:val="18"/>
          <w:szCs w:val="18"/>
        </w:rPr>
      </w:pPr>
      <w:r w:rsidRPr="005829FA">
        <w:rPr>
          <w:rFonts w:ascii="Arial" w:hAnsi="Arial" w:cs="Arial"/>
          <w:iCs/>
          <w:sz w:val="18"/>
          <w:szCs w:val="18"/>
        </w:rPr>
        <w:t>Письмо Федеральной службы государственной регистрации, кадастра и картографии от 09.03.2016 №19-исх/02901-СМ/16;</w:t>
      </w:r>
    </w:p>
    <w:p w:rsidR="004A3897" w:rsidRPr="005829FA" w:rsidRDefault="004A3897" w:rsidP="005829FA">
      <w:pPr>
        <w:pStyle w:val="af9"/>
        <w:numPr>
          <w:ilvl w:val="0"/>
          <w:numId w:val="36"/>
        </w:numPr>
        <w:tabs>
          <w:tab w:val="left" w:pos="1134"/>
        </w:tabs>
        <w:spacing w:line="240" w:lineRule="auto"/>
        <w:ind w:left="0" w:firstLine="709"/>
        <w:contextualSpacing/>
        <w:rPr>
          <w:rFonts w:ascii="Arial" w:hAnsi="Arial" w:cs="Arial"/>
          <w:iCs/>
          <w:sz w:val="18"/>
          <w:szCs w:val="18"/>
        </w:rPr>
      </w:pPr>
      <w:r w:rsidRPr="005829FA">
        <w:rPr>
          <w:rFonts w:ascii="Arial" w:hAnsi="Arial" w:cs="Arial"/>
          <w:iCs/>
          <w:sz w:val="18"/>
          <w:szCs w:val="18"/>
        </w:rPr>
        <w:t>Другие действующие нормативно-правовые акты РФ.</w:t>
      </w:r>
    </w:p>
    <w:p w:rsidR="004A3897" w:rsidRPr="005829FA" w:rsidRDefault="004A3897" w:rsidP="005829FA">
      <w:pPr>
        <w:pStyle w:val="Style8"/>
        <w:numPr>
          <w:ilvl w:val="0"/>
          <w:numId w:val="37"/>
        </w:numPr>
        <w:tabs>
          <w:tab w:val="left" w:pos="284"/>
          <w:tab w:val="left" w:pos="1134"/>
        </w:tabs>
        <w:adjustRightInd w:val="0"/>
        <w:spacing w:line="240" w:lineRule="auto"/>
        <w:ind w:left="0" w:firstLine="709"/>
        <w:rPr>
          <w:rStyle w:val="FontStyle32"/>
          <w:rFonts w:ascii="Arial" w:hAnsi="Arial" w:cs="Arial"/>
          <w:bCs w:val="0"/>
          <w:sz w:val="18"/>
          <w:szCs w:val="18"/>
        </w:rPr>
      </w:pPr>
      <w:r w:rsidRPr="005829FA">
        <w:rPr>
          <w:rStyle w:val="FontStyle32"/>
          <w:rFonts w:ascii="Arial" w:hAnsi="Arial" w:cs="Arial"/>
          <w:sz w:val="18"/>
          <w:szCs w:val="18"/>
        </w:rPr>
        <w:t>ПЕРЕЧЕНЬ ДОКУМЕНТОВ, НЕОБХОДИМЫХ ДЛЯ ПРОИЗВОДСТВА РАБОТ:</w:t>
      </w:r>
    </w:p>
    <w:p w:rsidR="004A3897" w:rsidRPr="005829FA" w:rsidRDefault="004A3897" w:rsidP="005829FA">
      <w:pPr>
        <w:pStyle w:val="af9"/>
        <w:numPr>
          <w:ilvl w:val="0"/>
          <w:numId w:val="36"/>
        </w:numPr>
        <w:tabs>
          <w:tab w:val="left" w:pos="1134"/>
        </w:tabs>
        <w:spacing w:line="240" w:lineRule="auto"/>
        <w:ind w:left="0" w:firstLine="709"/>
        <w:contextualSpacing/>
        <w:rPr>
          <w:rFonts w:ascii="Arial" w:hAnsi="Arial" w:cs="Arial"/>
          <w:iCs/>
          <w:sz w:val="18"/>
          <w:szCs w:val="18"/>
        </w:rPr>
      </w:pPr>
      <w:r w:rsidRPr="005829FA">
        <w:rPr>
          <w:rFonts w:ascii="Arial" w:hAnsi="Arial" w:cs="Arial"/>
          <w:iCs/>
          <w:sz w:val="18"/>
          <w:szCs w:val="18"/>
        </w:rPr>
        <w:t>Устав юридического лица.</w:t>
      </w:r>
    </w:p>
    <w:p w:rsidR="004A3897" w:rsidRPr="005829FA" w:rsidRDefault="004A3897" w:rsidP="005829FA">
      <w:pPr>
        <w:pStyle w:val="af9"/>
        <w:numPr>
          <w:ilvl w:val="0"/>
          <w:numId w:val="36"/>
        </w:numPr>
        <w:tabs>
          <w:tab w:val="left" w:pos="1134"/>
        </w:tabs>
        <w:spacing w:line="240" w:lineRule="auto"/>
        <w:ind w:left="0" w:firstLine="709"/>
        <w:contextualSpacing/>
        <w:rPr>
          <w:rFonts w:ascii="Arial" w:hAnsi="Arial" w:cs="Arial"/>
          <w:iCs/>
          <w:sz w:val="18"/>
          <w:szCs w:val="18"/>
        </w:rPr>
      </w:pPr>
      <w:r w:rsidRPr="005829FA">
        <w:rPr>
          <w:rFonts w:ascii="Arial" w:hAnsi="Arial" w:cs="Arial"/>
          <w:iCs/>
          <w:sz w:val="18"/>
          <w:szCs w:val="18"/>
        </w:rPr>
        <w:t>Свидетельство о постановке на учет в налоговом органе.</w:t>
      </w:r>
    </w:p>
    <w:p w:rsidR="004A3897" w:rsidRPr="005829FA" w:rsidRDefault="004A3897" w:rsidP="005829FA">
      <w:pPr>
        <w:pStyle w:val="af9"/>
        <w:numPr>
          <w:ilvl w:val="0"/>
          <w:numId w:val="36"/>
        </w:numPr>
        <w:tabs>
          <w:tab w:val="left" w:pos="1134"/>
        </w:tabs>
        <w:spacing w:line="240" w:lineRule="auto"/>
        <w:ind w:left="0" w:firstLine="709"/>
        <w:contextualSpacing/>
        <w:rPr>
          <w:rFonts w:ascii="Arial" w:hAnsi="Arial" w:cs="Arial"/>
          <w:iCs/>
          <w:sz w:val="18"/>
          <w:szCs w:val="18"/>
        </w:rPr>
      </w:pPr>
      <w:r w:rsidRPr="005829FA">
        <w:rPr>
          <w:rFonts w:ascii="Arial" w:hAnsi="Arial" w:cs="Arial"/>
          <w:iCs/>
          <w:sz w:val="18"/>
          <w:szCs w:val="18"/>
        </w:rPr>
        <w:t>Свидетельство о внесении в реестр юридического лица.</w:t>
      </w:r>
    </w:p>
    <w:p w:rsidR="004A3897" w:rsidRPr="005829FA" w:rsidRDefault="004A3897" w:rsidP="005829FA">
      <w:pPr>
        <w:pStyle w:val="af9"/>
        <w:numPr>
          <w:ilvl w:val="0"/>
          <w:numId w:val="36"/>
        </w:numPr>
        <w:tabs>
          <w:tab w:val="left" w:pos="1134"/>
        </w:tabs>
        <w:spacing w:line="240" w:lineRule="auto"/>
        <w:ind w:left="0" w:firstLine="709"/>
        <w:contextualSpacing/>
        <w:rPr>
          <w:rFonts w:ascii="Arial" w:hAnsi="Arial" w:cs="Arial"/>
          <w:iCs/>
          <w:sz w:val="18"/>
          <w:szCs w:val="18"/>
        </w:rPr>
      </w:pPr>
      <w:r w:rsidRPr="005829FA">
        <w:rPr>
          <w:rFonts w:ascii="Arial" w:hAnsi="Arial" w:cs="Arial"/>
          <w:iCs/>
          <w:sz w:val="18"/>
          <w:szCs w:val="18"/>
        </w:rPr>
        <w:t>Правоустанавливающие документы на объекты, указанные в Приложении №1 к договору.</w:t>
      </w:r>
    </w:p>
    <w:p w:rsidR="004A3897" w:rsidRPr="005829FA" w:rsidRDefault="004A3897" w:rsidP="005829FA">
      <w:pPr>
        <w:pStyle w:val="Style8"/>
        <w:numPr>
          <w:ilvl w:val="0"/>
          <w:numId w:val="37"/>
        </w:numPr>
        <w:tabs>
          <w:tab w:val="left" w:pos="284"/>
          <w:tab w:val="left" w:pos="1134"/>
        </w:tabs>
        <w:adjustRightInd w:val="0"/>
        <w:spacing w:line="240" w:lineRule="auto"/>
        <w:ind w:left="0" w:firstLine="709"/>
        <w:rPr>
          <w:rStyle w:val="FontStyle32"/>
          <w:rFonts w:ascii="Arial" w:hAnsi="Arial" w:cs="Arial"/>
          <w:bCs w:val="0"/>
          <w:sz w:val="18"/>
          <w:szCs w:val="18"/>
        </w:rPr>
      </w:pPr>
      <w:r w:rsidRPr="005829FA">
        <w:rPr>
          <w:rStyle w:val="FontStyle32"/>
          <w:rFonts w:ascii="Arial" w:hAnsi="Arial" w:cs="Arial"/>
          <w:sz w:val="18"/>
          <w:szCs w:val="18"/>
        </w:rPr>
        <w:t>СОДЕРЖАНИЕ РАБОТ:</w:t>
      </w:r>
    </w:p>
    <w:p w:rsidR="004A3897" w:rsidRPr="005829FA" w:rsidRDefault="004A3897" w:rsidP="005829FA">
      <w:pPr>
        <w:pStyle w:val="Style8"/>
        <w:numPr>
          <w:ilvl w:val="1"/>
          <w:numId w:val="38"/>
        </w:numPr>
        <w:tabs>
          <w:tab w:val="left" w:pos="1134"/>
        </w:tabs>
        <w:adjustRightInd w:val="0"/>
        <w:spacing w:line="240" w:lineRule="auto"/>
        <w:ind w:left="0" w:firstLine="709"/>
        <w:rPr>
          <w:rFonts w:ascii="Arial" w:hAnsi="Arial" w:cs="Arial"/>
          <w:sz w:val="18"/>
          <w:szCs w:val="18"/>
        </w:rPr>
      </w:pPr>
      <w:r w:rsidRPr="005829FA">
        <w:rPr>
          <w:rFonts w:ascii="Arial" w:hAnsi="Arial" w:cs="Arial"/>
          <w:sz w:val="18"/>
          <w:szCs w:val="18"/>
        </w:rPr>
        <w:t xml:space="preserve">Установление границ охранных зон </w:t>
      </w:r>
      <w:proofErr w:type="gramStart"/>
      <w:r w:rsidRPr="005829FA">
        <w:rPr>
          <w:rFonts w:ascii="Arial" w:hAnsi="Arial" w:cs="Arial"/>
          <w:sz w:val="18"/>
          <w:szCs w:val="18"/>
        </w:rPr>
        <w:t>ВЛ</w:t>
      </w:r>
      <w:proofErr w:type="gramEnd"/>
      <w:r w:rsidRPr="005829FA">
        <w:rPr>
          <w:rFonts w:ascii="Arial" w:hAnsi="Arial" w:cs="Arial"/>
          <w:sz w:val="18"/>
          <w:szCs w:val="18"/>
        </w:rPr>
        <w:t>/ КЛ, мощностью 0,4-6-10 кВ  (объектов).</w:t>
      </w:r>
    </w:p>
    <w:p w:rsidR="004A3897" w:rsidRPr="005829FA" w:rsidRDefault="004A3897" w:rsidP="005829FA">
      <w:pPr>
        <w:pStyle w:val="Style8"/>
        <w:numPr>
          <w:ilvl w:val="1"/>
          <w:numId w:val="38"/>
        </w:numPr>
        <w:tabs>
          <w:tab w:val="left" w:pos="1134"/>
        </w:tabs>
        <w:adjustRightInd w:val="0"/>
        <w:spacing w:line="240" w:lineRule="auto"/>
        <w:ind w:left="0" w:firstLine="709"/>
        <w:rPr>
          <w:rFonts w:ascii="Arial" w:hAnsi="Arial" w:cs="Arial"/>
          <w:sz w:val="18"/>
          <w:szCs w:val="18"/>
        </w:rPr>
      </w:pPr>
      <w:r w:rsidRPr="005829FA">
        <w:rPr>
          <w:rFonts w:ascii="Arial" w:hAnsi="Arial" w:cs="Arial"/>
          <w:sz w:val="18"/>
          <w:szCs w:val="18"/>
        </w:rPr>
        <w:t>Изучение, подбор необходимых документов.</w:t>
      </w:r>
    </w:p>
    <w:p w:rsidR="004A3897" w:rsidRPr="005829FA" w:rsidRDefault="004A3897" w:rsidP="005829FA">
      <w:pPr>
        <w:pStyle w:val="Style8"/>
        <w:numPr>
          <w:ilvl w:val="1"/>
          <w:numId w:val="38"/>
        </w:numPr>
        <w:tabs>
          <w:tab w:val="left" w:pos="1134"/>
        </w:tabs>
        <w:adjustRightInd w:val="0"/>
        <w:spacing w:line="240" w:lineRule="auto"/>
        <w:ind w:left="0" w:firstLine="709"/>
        <w:rPr>
          <w:rFonts w:ascii="Arial" w:hAnsi="Arial" w:cs="Arial"/>
          <w:sz w:val="18"/>
          <w:szCs w:val="18"/>
        </w:rPr>
      </w:pPr>
      <w:r w:rsidRPr="005829FA">
        <w:rPr>
          <w:rFonts w:ascii="Arial" w:hAnsi="Arial" w:cs="Arial"/>
          <w:sz w:val="18"/>
          <w:szCs w:val="18"/>
        </w:rPr>
        <w:t>Подготовительные работы по сбору информации об объекте землеустройства, в том числе  получение топографической съемки  конкретного объекта ( КЛ/</w:t>
      </w:r>
      <w:proofErr w:type="gramStart"/>
      <w:r w:rsidRPr="005829FA">
        <w:rPr>
          <w:rFonts w:ascii="Arial" w:hAnsi="Arial" w:cs="Arial"/>
          <w:sz w:val="18"/>
          <w:szCs w:val="18"/>
        </w:rPr>
        <w:t>ВЛ</w:t>
      </w:r>
      <w:proofErr w:type="gramEnd"/>
      <w:r w:rsidRPr="005829FA">
        <w:rPr>
          <w:rFonts w:ascii="Arial" w:hAnsi="Arial" w:cs="Arial"/>
          <w:sz w:val="18"/>
          <w:szCs w:val="18"/>
        </w:rPr>
        <w:t xml:space="preserve"> мощностью 0,4-6-10кВ), на который устанавливается охранная зона, в масштабе 1:500. </w:t>
      </w:r>
    </w:p>
    <w:p w:rsidR="004A3897" w:rsidRPr="005829FA" w:rsidRDefault="004A3897" w:rsidP="005829FA">
      <w:pPr>
        <w:pStyle w:val="Style8"/>
        <w:numPr>
          <w:ilvl w:val="1"/>
          <w:numId w:val="38"/>
        </w:numPr>
        <w:tabs>
          <w:tab w:val="left" w:pos="1134"/>
        </w:tabs>
        <w:adjustRightInd w:val="0"/>
        <w:spacing w:line="240" w:lineRule="auto"/>
        <w:ind w:left="0" w:firstLine="709"/>
        <w:rPr>
          <w:rFonts w:ascii="Arial" w:hAnsi="Arial" w:cs="Arial"/>
          <w:sz w:val="18"/>
          <w:szCs w:val="18"/>
        </w:rPr>
      </w:pPr>
      <w:r w:rsidRPr="005829FA">
        <w:rPr>
          <w:rFonts w:ascii="Arial" w:hAnsi="Arial" w:cs="Arial"/>
          <w:sz w:val="18"/>
          <w:szCs w:val="18"/>
        </w:rPr>
        <w:t>Получение сведений государственного кадастра недвижимости в органе, осуществляющем государственный кадастровый учет.</w:t>
      </w:r>
    </w:p>
    <w:p w:rsidR="004A3897" w:rsidRPr="005829FA" w:rsidRDefault="004A3897" w:rsidP="005829FA">
      <w:pPr>
        <w:pStyle w:val="Style8"/>
        <w:numPr>
          <w:ilvl w:val="1"/>
          <w:numId w:val="38"/>
        </w:numPr>
        <w:tabs>
          <w:tab w:val="left" w:pos="1134"/>
        </w:tabs>
        <w:adjustRightInd w:val="0"/>
        <w:spacing w:line="240" w:lineRule="auto"/>
        <w:ind w:left="0" w:firstLine="709"/>
        <w:rPr>
          <w:rFonts w:ascii="Arial" w:hAnsi="Arial" w:cs="Arial"/>
          <w:sz w:val="18"/>
          <w:szCs w:val="18"/>
        </w:rPr>
      </w:pPr>
      <w:r w:rsidRPr="005829FA">
        <w:rPr>
          <w:rFonts w:ascii="Arial" w:hAnsi="Arial" w:cs="Arial"/>
          <w:sz w:val="18"/>
          <w:szCs w:val="18"/>
        </w:rPr>
        <w:t>Установление, описание местоположения границ охранных зон.</w:t>
      </w:r>
    </w:p>
    <w:p w:rsidR="004A3897" w:rsidRPr="005829FA" w:rsidRDefault="004A3897" w:rsidP="005829FA">
      <w:pPr>
        <w:pStyle w:val="Style8"/>
        <w:numPr>
          <w:ilvl w:val="1"/>
          <w:numId w:val="38"/>
        </w:numPr>
        <w:tabs>
          <w:tab w:val="left" w:pos="1134"/>
        </w:tabs>
        <w:adjustRightInd w:val="0"/>
        <w:spacing w:line="240" w:lineRule="auto"/>
        <w:ind w:left="0" w:firstLine="709"/>
        <w:rPr>
          <w:rFonts w:ascii="Arial" w:hAnsi="Arial" w:cs="Arial"/>
          <w:sz w:val="18"/>
          <w:szCs w:val="18"/>
        </w:rPr>
      </w:pPr>
      <w:proofErr w:type="gramStart"/>
      <w:r w:rsidRPr="005829FA">
        <w:rPr>
          <w:rFonts w:ascii="Arial" w:hAnsi="Arial" w:cs="Arial"/>
          <w:sz w:val="18"/>
          <w:szCs w:val="18"/>
        </w:rPr>
        <w:t xml:space="preserve">Подготовка сведений об охранных зонах в объеме, определенном Законом от 24.07.2007 года №221-ФЗ, и Порядком, утвержденным приказом Минэкономразвития РФ от 04.02.2010 года №42) и Постановлением Правительства РФ от 24.02.2009 №160 </w:t>
      </w:r>
      <w:r w:rsidR="00CF4CCB" w:rsidRPr="005829FA">
        <w:rPr>
          <w:rFonts w:ascii="Arial" w:hAnsi="Arial" w:cs="Arial"/>
          <w:sz w:val="18"/>
          <w:szCs w:val="18"/>
        </w:rPr>
        <w:t>«</w:t>
      </w:r>
      <w:r w:rsidRPr="005829FA">
        <w:rPr>
          <w:rFonts w:ascii="Arial" w:hAnsi="Arial" w:cs="Arial"/>
          <w:sz w:val="18"/>
          <w:szCs w:val="18"/>
        </w:rPr>
        <w:t xml:space="preserve">О порядке установления охранных зон объектов </w:t>
      </w:r>
      <w:proofErr w:type="spellStart"/>
      <w:r w:rsidRPr="005829FA">
        <w:rPr>
          <w:rFonts w:ascii="Arial" w:hAnsi="Arial" w:cs="Arial"/>
          <w:sz w:val="18"/>
          <w:szCs w:val="18"/>
        </w:rPr>
        <w:t>электросетевого</w:t>
      </w:r>
      <w:proofErr w:type="spellEnd"/>
      <w:r w:rsidRPr="005829FA">
        <w:rPr>
          <w:rFonts w:ascii="Arial" w:hAnsi="Arial" w:cs="Arial"/>
          <w:sz w:val="18"/>
          <w:szCs w:val="18"/>
        </w:rPr>
        <w:t xml:space="preserve"> хозяйства и особых условий использования земельных участков, расположенных в границах таких зон</w:t>
      </w:r>
      <w:r w:rsidR="00CF4CCB" w:rsidRPr="005829FA">
        <w:rPr>
          <w:rFonts w:ascii="Arial" w:hAnsi="Arial" w:cs="Arial"/>
          <w:sz w:val="18"/>
          <w:szCs w:val="18"/>
        </w:rPr>
        <w:t>»</w:t>
      </w:r>
      <w:r w:rsidRPr="005829FA">
        <w:rPr>
          <w:rFonts w:ascii="Arial" w:hAnsi="Arial" w:cs="Arial"/>
          <w:sz w:val="18"/>
          <w:szCs w:val="18"/>
        </w:rPr>
        <w:t>.</w:t>
      </w:r>
      <w:proofErr w:type="gramEnd"/>
    </w:p>
    <w:p w:rsidR="004A3897" w:rsidRPr="005829FA" w:rsidRDefault="004A3897" w:rsidP="005829FA">
      <w:pPr>
        <w:pStyle w:val="Style8"/>
        <w:numPr>
          <w:ilvl w:val="1"/>
          <w:numId w:val="38"/>
        </w:numPr>
        <w:tabs>
          <w:tab w:val="left" w:pos="1134"/>
        </w:tabs>
        <w:adjustRightInd w:val="0"/>
        <w:spacing w:line="240" w:lineRule="auto"/>
        <w:ind w:left="0" w:firstLine="709"/>
        <w:rPr>
          <w:rFonts w:ascii="Arial" w:hAnsi="Arial" w:cs="Arial"/>
          <w:sz w:val="18"/>
          <w:szCs w:val="18"/>
        </w:rPr>
      </w:pPr>
      <w:r w:rsidRPr="005829FA">
        <w:rPr>
          <w:rFonts w:ascii="Arial" w:hAnsi="Arial" w:cs="Arial"/>
          <w:sz w:val="18"/>
          <w:szCs w:val="18"/>
        </w:rPr>
        <w:t xml:space="preserve">Установление местоположения границ объекта землеустройства – охранной зоны – посредством определения </w:t>
      </w:r>
      <w:proofErr w:type="gramStart"/>
      <w:r w:rsidRPr="005829FA">
        <w:rPr>
          <w:rFonts w:ascii="Arial" w:hAnsi="Arial" w:cs="Arial"/>
          <w:sz w:val="18"/>
          <w:szCs w:val="18"/>
        </w:rPr>
        <w:t>координат характерных точек границ объекта землеустройства</w:t>
      </w:r>
      <w:proofErr w:type="gramEnd"/>
      <w:r w:rsidRPr="005829FA">
        <w:rPr>
          <w:rFonts w:ascii="Arial" w:hAnsi="Arial" w:cs="Arial"/>
          <w:sz w:val="18"/>
          <w:szCs w:val="18"/>
        </w:rPr>
        <w:t xml:space="preserve"> в системе координат, установленной для ведения государственного кадастра недвижимости.</w:t>
      </w:r>
    </w:p>
    <w:p w:rsidR="004A3897" w:rsidRPr="005829FA" w:rsidRDefault="004A3897" w:rsidP="005829FA">
      <w:pPr>
        <w:pStyle w:val="Style8"/>
        <w:numPr>
          <w:ilvl w:val="1"/>
          <w:numId w:val="38"/>
        </w:numPr>
        <w:tabs>
          <w:tab w:val="left" w:pos="1134"/>
        </w:tabs>
        <w:adjustRightInd w:val="0"/>
        <w:spacing w:line="240" w:lineRule="auto"/>
        <w:ind w:left="0" w:firstLine="709"/>
        <w:rPr>
          <w:rFonts w:ascii="Arial" w:hAnsi="Arial" w:cs="Arial"/>
          <w:sz w:val="18"/>
          <w:szCs w:val="18"/>
        </w:rPr>
      </w:pPr>
      <w:r w:rsidRPr="005829FA">
        <w:rPr>
          <w:rFonts w:ascii="Arial" w:hAnsi="Arial" w:cs="Arial"/>
          <w:sz w:val="18"/>
          <w:szCs w:val="18"/>
        </w:rPr>
        <w:t>Производство работ, необходимых для создания топографической основы объектов местности, необходимых для определения местоположения границы охранной зоны.</w:t>
      </w:r>
    </w:p>
    <w:p w:rsidR="004A3897" w:rsidRPr="005829FA" w:rsidRDefault="004A3897" w:rsidP="005829FA">
      <w:pPr>
        <w:pStyle w:val="Style8"/>
        <w:numPr>
          <w:ilvl w:val="1"/>
          <w:numId w:val="38"/>
        </w:numPr>
        <w:adjustRightInd w:val="0"/>
        <w:spacing w:line="240" w:lineRule="auto"/>
        <w:ind w:left="0" w:firstLine="709"/>
        <w:rPr>
          <w:rFonts w:ascii="Arial" w:hAnsi="Arial" w:cs="Arial"/>
          <w:sz w:val="18"/>
          <w:szCs w:val="18"/>
        </w:rPr>
      </w:pPr>
      <w:r w:rsidRPr="005829FA">
        <w:rPr>
          <w:rFonts w:ascii="Arial" w:hAnsi="Arial" w:cs="Arial"/>
          <w:sz w:val="18"/>
          <w:szCs w:val="18"/>
        </w:rPr>
        <w:t xml:space="preserve">При обследовании в натуре объектов </w:t>
      </w:r>
      <w:proofErr w:type="spellStart"/>
      <w:r w:rsidRPr="005829FA">
        <w:rPr>
          <w:rFonts w:ascii="Arial" w:hAnsi="Arial" w:cs="Arial"/>
          <w:sz w:val="18"/>
          <w:szCs w:val="18"/>
        </w:rPr>
        <w:t>электросетевого</w:t>
      </w:r>
      <w:proofErr w:type="spellEnd"/>
      <w:r w:rsidRPr="005829FA">
        <w:rPr>
          <w:rFonts w:ascii="Arial" w:hAnsi="Arial" w:cs="Arial"/>
          <w:sz w:val="18"/>
          <w:szCs w:val="18"/>
        </w:rPr>
        <w:t xml:space="preserve"> хозяйства визуально проверяется соответствие элементов сетей, нанесенных на планы, положению в натуре. </w:t>
      </w:r>
    </w:p>
    <w:p w:rsidR="004A3897" w:rsidRPr="005829FA" w:rsidRDefault="004A3897" w:rsidP="005829FA">
      <w:pPr>
        <w:pStyle w:val="Style8"/>
        <w:numPr>
          <w:ilvl w:val="1"/>
          <w:numId w:val="38"/>
        </w:numPr>
        <w:adjustRightInd w:val="0"/>
        <w:spacing w:line="240" w:lineRule="auto"/>
        <w:ind w:left="0" w:firstLine="709"/>
        <w:rPr>
          <w:rFonts w:ascii="Arial" w:hAnsi="Arial" w:cs="Arial"/>
          <w:sz w:val="18"/>
          <w:szCs w:val="18"/>
        </w:rPr>
      </w:pPr>
      <w:r w:rsidRPr="005829FA">
        <w:rPr>
          <w:rFonts w:ascii="Arial" w:hAnsi="Arial" w:cs="Arial"/>
          <w:sz w:val="18"/>
          <w:szCs w:val="18"/>
        </w:rPr>
        <w:t>Недостающие, а также несоответствующие натуре элементы сетей снимаются (</w:t>
      </w:r>
      <w:proofErr w:type="spellStart"/>
      <w:r w:rsidRPr="005829FA">
        <w:rPr>
          <w:rFonts w:ascii="Arial" w:hAnsi="Arial" w:cs="Arial"/>
          <w:sz w:val="18"/>
          <w:szCs w:val="18"/>
        </w:rPr>
        <w:t>доснимаются</w:t>
      </w:r>
      <w:proofErr w:type="spellEnd"/>
      <w:r w:rsidRPr="005829FA">
        <w:rPr>
          <w:rFonts w:ascii="Arial" w:hAnsi="Arial" w:cs="Arial"/>
          <w:sz w:val="18"/>
          <w:szCs w:val="18"/>
        </w:rPr>
        <w:t>).</w:t>
      </w:r>
    </w:p>
    <w:p w:rsidR="004A3897" w:rsidRPr="005829FA" w:rsidRDefault="004A3897" w:rsidP="005829FA">
      <w:pPr>
        <w:pStyle w:val="Style8"/>
        <w:numPr>
          <w:ilvl w:val="1"/>
          <w:numId w:val="38"/>
        </w:numPr>
        <w:adjustRightInd w:val="0"/>
        <w:spacing w:line="240" w:lineRule="auto"/>
        <w:ind w:left="0" w:firstLine="709"/>
        <w:rPr>
          <w:rFonts w:ascii="Arial" w:hAnsi="Arial" w:cs="Arial"/>
          <w:sz w:val="18"/>
          <w:szCs w:val="18"/>
        </w:rPr>
      </w:pPr>
      <w:r w:rsidRPr="005829FA">
        <w:rPr>
          <w:rFonts w:ascii="Arial" w:hAnsi="Arial" w:cs="Arial"/>
          <w:sz w:val="18"/>
          <w:szCs w:val="18"/>
        </w:rPr>
        <w:lastRenderedPageBreak/>
        <w:t xml:space="preserve">Местоположение </w:t>
      </w:r>
      <w:proofErr w:type="gramStart"/>
      <w:r w:rsidRPr="005829FA">
        <w:rPr>
          <w:rFonts w:ascii="Arial" w:hAnsi="Arial" w:cs="Arial"/>
          <w:sz w:val="18"/>
          <w:szCs w:val="18"/>
        </w:rPr>
        <w:t>ВЛ</w:t>
      </w:r>
      <w:proofErr w:type="gramEnd"/>
      <w:r w:rsidRPr="005829FA">
        <w:rPr>
          <w:rFonts w:ascii="Arial" w:hAnsi="Arial" w:cs="Arial"/>
          <w:sz w:val="18"/>
          <w:szCs w:val="18"/>
        </w:rPr>
        <w:t>/ КЛ, мощностью 0,4-6-10 кВ   (объектов) на земельных участках устанавливается посредством определения координат характерных точек контуров данных объектов на земельном участке.</w:t>
      </w:r>
    </w:p>
    <w:p w:rsidR="004A3897" w:rsidRPr="005829FA" w:rsidRDefault="004A3897" w:rsidP="005829FA">
      <w:pPr>
        <w:pStyle w:val="Style8"/>
        <w:numPr>
          <w:ilvl w:val="1"/>
          <w:numId w:val="38"/>
        </w:numPr>
        <w:adjustRightInd w:val="0"/>
        <w:spacing w:line="240" w:lineRule="auto"/>
        <w:ind w:left="0" w:firstLine="709"/>
        <w:rPr>
          <w:rFonts w:ascii="Arial" w:hAnsi="Arial" w:cs="Arial"/>
          <w:sz w:val="18"/>
          <w:szCs w:val="18"/>
        </w:rPr>
      </w:pPr>
      <w:proofErr w:type="gramStart"/>
      <w:r w:rsidRPr="005829FA">
        <w:rPr>
          <w:rFonts w:ascii="Arial" w:hAnsi="Arial" w:cs="Arial"/>
          <w:sz w:val="18"/>
          <w:szCs w:val="18"/>
        </w:rPr>
        <w:t>Изготовление плана (чертежа, схемы) границ объекта землеустройства (охранной зоны), на который должны быть нанесены в качестве топографической основы объекты местности, необходимые для определения местоположения границ охранной зоны, и красными сплошными линиями должны быть нанесены сами границы охранных зон.</w:t>
      </w:r>
      <w:proofErr w:type="gramEnd"/>
    </w:p>
    <w:p w:rsidR="004A3897" w:rsidRPr="005829FA" w:rsidRDefault="004A3897" w:rsidP="005829FA">
      <w:pPr>
        <w:pStyle w:val="Style8"/>
        <w:numPr>
          <w:ilvl w:val="1"/>
          <w:numId w:val="38"/>
        </w:numPr>
        <w:adjustRightInd w:val="0"/>
        <w:spacing w:line="240" w:lineRule="auto"/>
        <w:ind w:left="0" w:firstLine="709"/>
        <w:rPr>
          <w:rFonts w:ascii="Arial" w:hAnsi="Arial" w:cs="Arial"/>
          <w:sz w:val="18"/>
          <w:szCs w:val="18"/>
        </w:rPr>
      </w:pPr>
      <w:r w:rsidRPr="005829FA">
        <w:rPr>
          <w:rFonts w:ascii="Arial" w:hAnsi="Arial" w:cs="Arial"/>
          <w:sz w:val="18"/>
          <w:szCs w:val="18"/>
        </w:rPr>
        <w:t>По результатам описания местоположения границ охранной зоны, составление карты-плана охранной зоны, оформление которой осуществляется в порядке, установленном постановлением Правительства РФ от 30.07.2009 № 621.</w:t>
      </w:r>
    </w:p>
    <w:p w:rsidR="004A3897" w:rsidRPr="005829FA" w:rsidRDefault="004A3897" w:rsidP="005829FA">
      <w:pPr>
        <w:pStyle w:val="Style8"/>
        <w:numPr>
          <w:ilvl w:val="1"/>
          <w:numId w:val="38"/>
        </w:numPr>
        <w:adjustRightInd w:val="0"/>
        <w:spacing w:line="240" w:lineRule="auto"/>
        <w:ind w:left="0" w:firstLine="709"/>
        <w:rPr>
          <w:rFonts w:ascii="Arial" w:hAnsi="Arial" w:cs="Arial"/>
          <w:sz w:val="18"/>
          <w:szCs w:val="18"/>
        </w:rPr>
      </w:pPr>
      <w:r w:rsidRPr="005829FA">
        <w:rPr>
          <w:rFonts w:ascii="Arial" w:hAnsi="Arial" w:cs="Arial"/>
          <w:sz w:val="18"/>
          <w:szCs w:val="18"/>
        </w:rPr>
        <w:t>Внесение сведений о границах охранных зон в документы государственного кадастрового учета в порядке, установленном действующим законодательством РФ.</w:t>
      </w:r>
    </w:p>
    <w:p w:rsidR="004A3897" w:rsidRPr="005829FA" w:rsidRDefault="004A3897" w:rsidP="005829FA">
      <w:pPr>
        <w:pStyle w:val="Style8"/>
        <w:numPr>
          <w:ilvl w:val="1"/>
          <w:numId w:val="38"/>
        </w:numPr>
        <w:adjustRightInd w:val="0"/>
        <w:spacing w:line="240" w:lineRule="auto"/>
        <w:ind w:left="0" w:firstLine="709"/>
        <w:rPr>
          <w:rFonts w:ascii="Arial" w:hAnsi="Arial" w:cs="Arial"/>
          <w:sz w:val="18"/>
          <w:szCs w:val="18"/>
        </w:rPr>
      </w:pPr>
      <w:r w:rsidRPr="005829FA">
        <w:rPr>
          <w:rFonts w:ascii="Arial" w:hAnsi="Arial" w:cs="Arial"/>
          <w:sz w:val="18"/>
          <w:szCs w:val="18"/>
        </w:rPr>
        <w:t xml:space="preserve">Отслеживание сроков внесения сведений о границах охранных зон объектов </w:t>
      </w:r>
      <w:proofErr w:type="spellStart"/>
      <w:r w:rsidRPr="005829FA">
        <w:rPr>
          <w:rFonts w:ascii="Arial" w:hAnsi="Arial" w:cs="Arial"/>
          <w:sz w:val="18"/>
          <w:szCs w:val="18"/>
        </w:rPr>
        <w:t>электросетевого</w:t>
      </w:r>
      <w:proofErr w:type="spellEnd"/>
      <w:r w:rsidRPr="005829FA">
        <w:rPr>
          <w:rFonts w:ascii="Arial" w:hAnsi="Arial" w:cs="Arial"/>
          <w:sz w:val="18"/>
          <w:szCs w:val="18"/>
        </w:rPr>
        <w:t xml:space="preserve"> хозяйства.</w:t>
      </w:r>
    </w:p>
    <w:p w:rsidR="004A3897" w:rsidRPr="005829FA" w:rsidRDefault="004A3897" w:rsidP="005829FA">
      <w:pPr>
        <w:pStyle w:val="Style8"/>
        <w:widowControl w:val="0"/>
        <w:numPr>
          <w:ilvl w:val="1"/>
          <w:numId w:val="38"/>
        </w:numPr>
        <w:tabs>
          <w:tab w:val="left" w:pos="941"/>
          <w:tab w:val="left" w:pos="993"/>
        </w:tabs>
        <w:adjustRightInd w:val="0"/>
        <w:spacing w:line="240" w:lineRule="auto"/>
        <w:ind w:left="0" w:firstLine="709"/>
        <w:rPr>
          <w:rFonts w:ascii="Arial" w:hAnsi="Arial" w:cs="Arial"/>
          <w:sz w:val="18"/>
          <w:szCs w:val="18"/>
        </w:rPr>
      </w:pPr>
      <w:r w:rsidRPr="005829FA">
        <w:rPr>
          <w:rFonts w:ascii="Arial" w:hAnsi="Arial" w:cs="Arial"/>
          <w:sz w:val="18"/>
          <w:szCs w:val="18"/>
        </w:rPr>
        <w:t xml:space="preserve">  Подготовка и направление в Территориальный орган </w:t>
      </w:r>
      <w:proofErr w:type="spellStart"/>
      <w:r w:rsidRPr="005829FA">
        <w:rPr>
          <w:rFonts w:ascii="Arial" w:hAnsi="Arial" w:cs="Arial"/>
          <w:sz w:val="18"/>
          <w:szCs w:val="18"/>
        </w:rPr>
        <w:t>Ростехнадзора</w:t>
      </w:r>
      <w:proofErr w:type="spellEnd"/>
      <w:r w:rsidRPr="005829FA">
        <w:rPr>
          <w:rFonts w:ascii="Arial" w:hAnsi="Arial" w:cs="Arial"/>
          <w:sz w:val="18"/>
          <w:szCs w:val="18"/>
        </w:rPr>
        <w:t xml:space="preserve"> заявления о согласовании границ охранных зон (при необходимости).</w:t>
      </w:r>
    </w:p>
    <w:p w:rsidR="004A3897" w:rsidRPr="005829FA" w:rsidRDefault="004A3897" w:rsidP="005829FA">
      <w:pPr>
        <w:pStyle w:val="Style8"/>
        <w:widowControl w:val="0"/>
        <w:numPr>
          <w:ilvl w:val="1"/>
          <w:numId w:val="38"/>
        </w:numPr>
        <w:tabs>
          <w:tab w:val="left" w:pos="941"/>
          <w:tab w:val="left" w:pos="993"/>
        </w:tabs>
        <w:adjustRightInd w:val="0"/>
        <w:spacing w:line="240" w:lineRule="auto"/>
        <w:ind w:left="0" w:firstLine="709"/>
        <w:rPr>
          <w:rFonts w:ascii="Arial" w:hAnsi="Arial" w:cs="Arial"/>
          <w:sz w:val="18"/>
          <w:szCs w:val="18"/>
        </w:rPr>
      </w:pPr>
      <w:r w:rsidRPr="005829FA">
        <w:rPr>
          <w:rFonts w:ascii="Arial" w:hAnsi="Arial" w:cs="Arial"/>
          <w:sz w:val="18"/>
          <w:szCs w:val="18"/>
        </w:rPr>
        <w:t xml:space="preserve">Получение решения Территориального органа </w:t>
      </w:r>
      <w:proofErr w:type="spellStart"/>
      <w:r w:rsidRPr="005829FA">
        <w:rPr>
          <w:rFonts w:ascii="Arial" w:hAnsi="Arial" w:cs="Arial"/>
          <w:sz w:val="18"/>
          <w:szCs w:val="18"/>
        </w:rPr>
        <w:t>Ростехнадзора</w:t>
      </w:r>
      <w:proofErr w:type="spellEnd"/>
      <w:r w:rsidRPr="005829FA">
        <w:rPr>
          <w:rFonts w:ascii="Arial" w:hAnsi="Arial" w:cs="Arial"/>
          <w:sz w:val="18"/>
          <w:szCs w:val="18"/>
        </w:rPr>
        <w:t xml:space="preserve"> о согласовании охранных зон (при необходимости).</w:t>
      </w:r>
    </w:p>
    <w:p w:rsidR="004A3897" w:rsidRPr="005829FA" w:rsidRDefault="004A3897" w:rsidP="005829FA">
      <w:pPr>
        <w:pStyle w:val="Style8"/>
        <w:widowControl w:val="0"/>
        <w:numPr>
          <w:ilvl w:val="1"/>
          <w:numId w:val="38"/>
        </w:numPr>
        <w:tabs>
          <w:tab w:val="left" w:pos="941"/>
          <w:tab w:val="left" w:pos="993"/>
        </w:tabs>
        <w:adjustRightInd w:val="0"/>
        <w:spacing w:line="240" w:lineRule="auto"/>
        <w:ind w:left="0" w:firstLine="709"/>
        <w:rPr>
          <w:rFonts w:ascii="Arial" w:hAnsi="Arial" w:cs="Arial"/>
          <w:sz w:val="18"/>
          <w:szCs w:val="18"/>
        </w:rPr>
      </w:pPr>
      <w:r w:rsidRPr="005829FA">
        <w:rPr>
          <w:rFonts w:ascii="Arial" w:hAnsi="Arial" w:cs="Arial"/>
          <w:sz w:val="18"/>
          <w:szCs w:val="18"/>
        </w:rPr>
        <w:t xml:space="preserve">Подготовка заявлений о внесении сведений о границах охранных зон </w:t>
      </w:r>
      <w:proofErr w:type="gramStart"/>
      <w:r w:rsidRPr="005829FA">
        <w:rPr>
          <w:rFonts w:ascii="Arial" w:hAnsi="Arial" w:cs="Arial"/>
          <w:sz w:val="18"/>
          <w:szCs w:val="18"/>
        </w:rPr>
        <w:t>ВЛ</w:t>
      </w:r>
      <w:proofErr w:type="gramEnd"/>
      <w:r w:rsidRPr="005829FA">
        <w:rPr>
          <w:rFonts w:ascii="Arial" w:hAnsi="Arial" w:cs="Arial"/>
          <w:sz w:val="18"/>
          <w:szCs w:val="18"/>
        </w:rPr>
        <w:t>/КЛ, мощностью 0,4-6-10 кВ  (объектов) в данные государственного кадастрового учета недвижимого имущества.</w:t>
      </w:r>
    </w:p>
    <w:p w:rsidR="004A3897" w:rsidRPr="005829FA" w:rsidRDefault="004A3897" w:rsidP="005829FA">
      <w:pPr>
        <w:pStyle w:val="Style8"/>
        <w:widowControl w:val="0"/>
        <w:numPr>
          <w:ilvl w:val="1"/>
          <w:numId w:val="38"/>
        </w:numPr>
        <w:tabs>
          <w:tab w:val="left" w:pos="941"/>
          <w:tab w:val="left" w:pos="993"/>
        </w:tabs>
        <w:adjustRightInd w:val="0"/>
        <w:spacing w:line="240" w:lineRule="auto"/>
        <w:ind w:left="0" w:firstLine="709"/>
        <w:rPr>
          <w:rFonts w:ascii="Arial" w:hAnsi="Arial" w:cs="Arial"/>
          <w:sz w:val="18"/>
          <w:szCs w:val="18"/>
        </w:rPr>
      </w:pPr>
      <w:r w:rsidRPr="005829FA">
        <w:rPr>
          <w:rFonts w:ascii="Arial" w:hAnsi="Arial" w:cs="Arial"/>
          <w:sz w:val="18"/>
          <w:szCs w:val="18"/>
        </w:rPr>
        <w:t xml:space="preserve">Предоставление в орган кадастрового учета документов, необходимых для внесения сведений о границах охранных зон </w:t>
      </w:r>
      <w:proofErr w:type="gramStart"/>
      <w:r w:rsidRPr="005829FA">
        <w:rPr>
          <w:rFonts w:ascii="Arial" w:hAnsi="Arial" w:cs="Arial"/>
          <w:sz w:val="18"/>
          <w:szCs w:val="18"/>
        </w:rPr>
        <w:t>ВЛ</w:t>
      </w:r>
      <w:proofErr w:type="gramEnd"/>
      <w:r w:rsidRPr="005829FA">
        <w:rPr>
          <w:rFonts w:ascii="Arial" w:hAnsi="Arial" w:cs="Arial"/>
          <w:sz w:val="18"/>
          <w:szCs w:val="18"/>
        </w:rPr>
        <w:t>/ КЛ мощностью 0,4-6-10 кВ   (объектов)  в документы государственного кадастрового учета недвижимого имущества.</w:t>
      </w:r>
    </w:p>
    <w:p w:rsidR="004A3897" w:rsidRPr="005829FA" w:rsidRDefault="004A3897" w:rsidP="005829FA">
      <w:pPr>
        <w:pStyle w:val="Style8"/>
        <w:tabs>
          <w:tab w:val="left" w:pos="941"/>
          <w:tab w:val="left" w:pos="993"/>
        </w:tabs>
        <w:spacing w:line="240" w:lineRule="auto"/>
        <w:ind w:left="709"/>
        <w:rPr>
          <w:rFonts w:ascii="Arial" w:hAnsi="Arial" w:cs="Arial"/>
          <w:sz w:val="18"/>
          <w:szCs w:val="18"/>
        </w:rPr>
      </w:pPr>
    </w:p>
    <w:p w:rsidR="004A3897" w:rsidRPr="005829FA" w:rsidRDefault="004A3897" w:rsidP="005829FA">
      <w:pPr>
        <w:pStyle w:val="Style8"/>
        <w:numPr>
          <w:ilvl w:val="0"/>
          <w:numId w:val="38"/>
        </w:numPr>
        <w:adjustRightInd w:val="0"/>
        <w:spacing w:line="240" w:lineRule="auto"/>
        <w:ind w:left="0" w:firstLine="709"/>
        <w:rPr>
          <w:rStyle w:val="FontStyle32"/>
          <w:rFonts w:ascii="Arial" w:hAnsi="Arial" w:cs="Arial"/>
          <w:bCs w:val="0"/>
          <w:sz w:val="18"/>
          <w:szCs w:val="18"/>
        </w:rPr>
      </w:pPr>
      <w:r w:rsidRPr="005829FA">
        <w:rPr>
          <w:rStyle w:val="FontStyle32"/>
          <w:rFonts w:ascii="Arial" w:hAnsi="Arial" w:cs="Arial"/>
          <w:sz w:val="18"/>
          <w:szCs w:val="18"/>
        </w:rPr>
        <w:t>ОСОБЫЕ УСЛОВИЯ:</w:t>
      </w:r>
    </w:p>
    <w:p w:rsidR="004A3897" w:rsidRPr="005829FA" w:rsidRDefault="004A3897" w:rsidP="005829FA">
      <w:pPr>
        <w:pStyle w:val="Style8"/>
        <w:numPr>
          <w:ilvl w:val="1"/>
          <w:numId w:val="38"/>
        </w:numPr>
        <w:adjustRightInd w:val="0"/>
        <w:spacing w:line="240" w:lineRule="auto"/>
        <w:ind w:left="0" w:firstLine="709"/>
        <w:rPr>
          <w:rFonts w:ascii="Arial" w:hAnsi="Arial" w:cs="Arial"/>
          <w:sz w:val="18"/>
          <w:szCs w:val="18"/>
        </w:rPr>
      </w:pPr>
      <w:r w:rsidRPr="005829FA">
        <w:rPr>
          <w:rFonts w:ascii="Arial" w:hAnsi="Arial" w:cs="Arial"/>
          <w:bCs/>
          <w:sz w:val="18"/>
          <w:szCs w:val="18"/>
        </w:rPr>
        <w:t>Выполнение работ в соответствии с настоящим Техническим заданием осуществляется Подрядчиком на основании доверенностей, выданных Заказчиком, в том числе сопровождение процедуры внесения сведений о границах охранных зон в документы государственного кадастрового учета недвижимого имущества, получение сведений государственного земельного кадастра в органе, осуществляющем государственный кадастровый учет.</w:t>
      </w:r>
    </w:p>
    <w:p w:rsidR="004A3897" w:rsidRPr="005829FA" w:rsidRDefault="004A3897" w:rsidP="005829FA">
      <w:pPr>
        <w:pStyle w:val="Style8"/>
        <w:numPr>
          <w:ilvl w:val="1"/>
          <w:numId w:val="38"/>
        </w:numPr>
        <w:adjustRightInd w:val="0"/>
        <w:spacing w:line="240" w:lineRule="auto"/>
        <w:ind w:left="0" w:firstLine="709"/>
        <w:rPr>
          <w:rFonts w:ascii="Arial" w:hAnsi="Arial" w:cs="Arial"/>
          <w:sz w:val="18"/>
          <w:szCs w:val="18"/>
        </w:rPr>
      </w:pPr>
      <w:r w:rsidRPr="005829FA">
        <w:rPr>
          <w:rFonts w:ascii="Arial" w:hAnsi="Arial" w:cs="Arial"/>
          <w:bCs/>
          <w:sz w:val="18"/>
          <w:szCs w:val="18"/>
        </w:rPr>
        <w:t>В случае изменения законодательства, регулирующего процедуру согласования и установления границ охранных зон, работы осуществляются в соответствии с требованиями действующего законодательства без изменения общей стоимости работ.</w:t>
      </w:r>
    </w:p>
    <w:p w:rsidR="004A3897" w:rsidRPr="005829FA" w:rsidRDefault="004A3897" w:rsidP="005829FA">
      <w:pPr>
        <w:pStyle w:val="Style8"/>
        <w:spacing w:line="240" w:lineRule="auto"/>
        <w:ind w:firstLine="709"/>
        <w:rPr>
          <w:rFonts w:ascii="Arial" w:hAnsi="Arial" w:cs="Arial"/>
          <w:sz w:val="18"/>
          <w:szCs w:val="18"/>
        </w:rPr>
      </w:pPr>
    </w:p>
    <w:p w:rsidR="004A3897" w:rsidRPr="005829FA" w:rsidRDefault="004A3897" w:rsidP="005829FA">
      <w:pPr>
        <w:pStyle w:val="af9"/>
        <w:widowControl w:val="0"/>
        <w:numPr>
          <w:ilvl w:val="0"/>
          <w:numId w:val="38"/>
        </w:numPr>
        <w:tabs>
          <w:tab w:val="left" w:pos="993"/>
          <w:tab w:val="left" w:pos="1276"/>
        </w:tabs>
        <w:autoSpaceDE w:val="0"/>
        <w:autoSpaceDN w:val="0"/>
        <w:adjustRightInd w:val="0"/>
        <w:spacing w:line="240" w:lineRule="auto"/>
        <w:ind w:left="0" w:firstLine="709"/>
        <w:contextualSpacing/>
        <w:jc w:val="left"/>
        <w:rPr>
          <w:rFonts w:ascii="Arial" w:hAnsi="Arial" w:cs="Arial"/>
          <w:b/>
          <w:sz w:val="18"/>
          <w:szCs w:val="18"/>
        </w:rPr>
      </w:pPr>
      <w:r w:rsidRPr="005829FA">
        <w:rPr>
          <w:rFonts w:ascii="Arial" w:hAnsi="Arial" w:cs="Arial"/>
          <w:b/>
          <w:sz w:val="18"/>
          <w:szCs w:val="18"/>
        </w:rPr>
        <w:t>ДОКУМЕНТЫ (МАТЕРИАЛЫ/ДЕЙСТВИЯ), ЯВЛЯЮЩИЕСЯ РЕЗУЛЬТАТОМ РАБОТ ПО КАЖДОМУ ОБЪЕКТУ:</w:t>
      </w:r>
    </w:p>
    <w:p w:rsidR="004A3897" w:rsidRPr="005829FA" w:rsidRDefault="004A3897" w:rsidP="005829FA">
      <w:pPr>
        <w:pStyle w:val="Style8"/>
        <w:numPr>
          <w:ilvl w:val="1"/>
          <w:numId w:val="38"/>
        </w:numPr>
        <w:adjustRightInd w:val="0"/>
        <w:spacing w:line="240" w:lineRule="auto"/>
        <w:ind w:left="0" w:firstLine="709"/>
        <w:rPr>
          <w:rFonts w:ascii="Arial" w:hAnsi="Arial" w:cs="Arial"/>
          <w:sz w:val="18"/>
          <w:szCs w:val="18"/>
        </w:rPr>
      </w:pPr>
      <w:proofErr w:type="gramStart"/>
      <w:r w:rsidRPr="005829FA">
        <w:rPr>
          <w:rFonts w:ascii="Arial" w:hAnsi="Arial" w:cs="Arial"/>
          <w:sz w:val="18"/>
          <w:szCs w:val="18"/>
        </w:rPr>
        <w:t xml:space="preserve">План (чертеж, схема) границ объекта землеустройства (охранной зоны), на который должны быть нанесены в качестве топографической основы объекты местности, необходимые для определения местоположения границ охранной зоны, и красными сплошными линиями должны быть нанесены сами границы охранных зон (в 2-х экземплярах на бумажном носителе, а также на электронном носителе в формате </w:t>
      </w:r>
      <w:proofErr w:type="spellStart"/>
      <w:r w:rsidRPr="005829FA">
        <w:rPr>
          <w:rFonts w:ascii="Arial" w:hAnsi="Arial" w:cs="Arial"/>
          <w:sz w:val="18"/>
          <w:szCs w:val="18"/>
        </w:rPr>
        <w:t>AutoCad</w:t>
      </w:r>
      <w:proofErr w:type="spellEnd"/>
      <w:r w:rsidRPr="005829FA">
        <w:rPr>
          <w:rFonts w:ascii="Arial" w:hAnsi="Arial" w:cs="Arial"/>
          <w:sz w:val="18"/>
          <w:szCs w:val="18"/>
        </w:rPr>
        <w:t>);</w:t>
      </w:r>
      <w:proofErr w:type="gramEnd"/>
    </w:p>
    <w:p w:rsidR="004A3897" w:rsidRPr="005829FA" w:rsidRDefault="004A3897" w:rsidP="005829FA">
      <w:pPr>
        <w:pStyle w:val="Style8"/>
        <w:numPr>
          <w:ilvl w:val="1"/>
          <w:numId w:val="38"/>
        </w:numPr>
        <w:adjustRightInd w:val="0"/>
        <w:spacing w:line="240" w:lineRule="auto"/>
        <w:ind w:left="0" w:firstLine="709"/>
        <w:rPr>
          <w:rFonts w:ascii="Arial" w:hAnsi="Arial" w:cs="Arial"/>
          <w:sz w:val="18"/>
          <w:szCs w:val="18"/>
        </w:rPr>
      </w:pPr>
      <w:r w:rsidRPr="005829FA">
        <w:rPr>
          <w:rFonts w:ascii="Arial" w:hAnsi="Arial" w:cs="Arial"/>
          <w:sz w:val="18"/>
          <w:szCs w:val="18"/>
        </w:rPr>
        <w:t>Карта-план границ объекта землеустройства (охранной зоны) на бумажном носителе в 2-х экземплярах, а также на электронном носителе</w:t>
      </w:r>
      <w:r w:rsidRPr="005829FA">
        <w:rPr>
          <w:rFonts w:ascii="Arial" w:hAnsi="Arial" w:cs="Arial"/>
          <w:b/>
          <w:sz w:val="18"/>
          <w:szCs w:val="18"/>
        </w:rPr>
        <w:t xml:space="preserve"> </w:t>
      </w:r>
      <w:r w:rsidRPr="005829FA">
        <w:rPr>
          <w:rFonts w:ascii="Arial" w:hAnsi="Arial" w:cs="Arial"/>
          <w:sz w:val="18"/>
          <w:szCs w:val="18"/>
        </w:rPr>
        <w:t xml:space="preserve">в формате </w:t>
      </w:r>
      <w:proofErr w:type="spellStart"/>
      <w:r w:rsidRPr="005829FA">
        <w:rPr>
          <w:rFonts w:ascii="Arial" w:hAnsi="Arial" w:cs="Arial"/>
          <w:sz w:val="18"/>
          <w:szCs w:val="18"/>
        </w:rPr>
        <w:t>AutoCad</w:t>
      </w:r>
      <w:proofErr w:type="spellEnd"/>
      <w:r w:rsidRPr="005829FA">
        <w:rPr>
          <w:rFonts w:ascii="Arial" w:hAnsi="Arial" w:cs="Arial"/>
          <w:sz w:val="18"/>
          <w:szCs w:val="18"/>
        </w:rPr>
        <w:t>;</w:t>
      </w:r>
    </w:p>
    <w:p w:rsidR="004A3897" w:rsidRPr="005829FA" w:rsidRDefault="004A3897" w:rsidP="005829FA">
      <w:pPr>
        <w:pStyle w:val="Style8"/>
        <w:numPr>
          <w:ilvl w:val="1"/>
          <w:numId w:val="38"/>
        </w:numPr>
        <w:adjustRightInd w:val="0"/>
        <w:spacing w:line="240" w:lineRule="auto"/>
        <w:ind w:left="0" w:firstLine="709"/>
        <w:rPr>
          <w:rFonts w:ascii="Arial" w:hAnsi="Arial" w:cs="Arial"/>
          <w:sz w:val="18"/>
          <w:szCs w:val="18"/>
        </w:rPr>
      </w:pPr>
      <w:r w:rsidRPr="005829FA">
        <w:rPr>
          <w:rFonts w:ascii="Arial" w:hAnsi="Arial" w:cs="Arial"/>
          <w:sz w:val="18"/>
          <w:szCs w:val="18"/>
        </w:rPr>
        <w:t>Документы, подтверждающие внесение сведений о границах охранной зоны в документы государственного кадастрового учета недвижимого имущества (письмо, уведомление, кадастровый план территории (по согласованию с Заказчиком);</w:t>
      </w:r>
    </w:p>
    <w:p w:rsidR="004A3897" w:rsidRPr="005829FA" w:rsidRDefault="004A3897" w:rsidP="005829FA">
      <w:pPr>
        <w:pStyle w:val="Style8"/>
        <w:numPr>
          <w:ilvl w:val="1"/>
          <w:numId w:val="38"/>
        </w:numPr>
        <w:adjustRightInd w:val="0"/>
        <w:spacing w:line="240" w:lineRule="auto"/>
        <w:ind w:left="0" w:firstLine="709"/>
        <w:rPr>
          <w:rFonts w:ascii="Arial" w:hAnsi="Arial" w:cs="Arial"/>
          <w:sz w:val="18"/>
          <w:szCs w:val="18"/>
        </w:rPr>
      </w:pPr>
      <w:r w:rsidRPr="005829FA">
        <w:rPr>
          <w:rFonts w:ascii="Arial" w:hAnsi="Arial" w:cs="Arial"/>
          <w:sz w:val="18"/>
          <w:szCs w:val="18"/>
        </w:rPr>
        <w:t xml:space="preserve">Перечень объектов капитального строительства и линейных сооружений, расположенных в границах охранных зон и не относящихся к объектам </w:t>
      </w:r>
      <w:proofErr w:type="spellStart"/>
      <w:r w:rsidRPr="005829FA">
        <w:rPr>
          <w:rFonts w:ascii="Arial" w:hAnsi="Arial" w:cs="Arial"/>
          <w:sz w:val="18"/>
          <w:szCs w:val="18"/>
        </w:rPr>
        <w:t>электросетевого</w:t>
      </w:r>
      <w:proofErr w:type="spellEnd"/>
      <w:r w:rsidRPr="005829FA">
        <w:rPr>
          <w:rFonts w:ascii="Arial" w:hAnsi="Arial" w:cs="Arial"/>
          <w:sz w:val="18"/>
          <w:szCs w:val="18"/>
        </w:rPr>
        <w:t xml:space="preserve"> хозяйства, с указанием их технических характеристик, назначения и места расположения в 1 экземпляре – для Заказчика;</w:t>
      </w:r>
    </w:p>
    <w:p w:rsidR="004A3897" w:rsidRPr="005829FA" w:rsidRDefault="004A3897" w:rsidP="005829FA">
      <w:pPr>
        <w:pStyle w:val="Style8"/>
        <w:numPr>
          <w:ilvl w:val="1"/>
          <w:numId w:val="38"/>
        </w:numPr>
        <w:adjustRightInd w:val="0"/>
        <w:spacing w:line="240" w:lineRule="auto"/>
        <w:ind w:left="0" w:firstLine="709"/>
        <w:rPr>
          <w:rFonts w:ascii="Arial" w:hAnsi="Arial" w:cs="Arial"/>
          <w:sz w:val="18"/>
          <w:szCs w:val="18"/>
        </w:rPr>
      </w:pPr>
      <w:r w:rsidRPr="005829FA">
        <w:rPr>
          <w:rFonts w:ascii="Arial" w:hAnsi="Arial" w:cs="Arial"/>
          <w:sz w:val="18"/>
          <w:szCs w:val="18"/>
        </w:rPr>
        <w:t xml:space="preserve">Установление охранных зон </w:t>
      </w:r>
      <w:proofErr w:type="gramStart"/>
      <w:r w:rsidRPr="005829FA">
        <w:rPr>
          <w:rFonts w:ascii="Arial" w:hAnsi="Arial" w:cs="Arial"/>
          <w:sz w:val="18"/>
          <w:szCs w:val="18"/>
        </w:rPr>
        <w:t>ВЛ</w:t>
      </w:r>
      <w:proofErr w:type="gramEnd"/>
      <w:r w:rsidRPr="005829FA">
        <w:rPr>
          <w:rFonts w:ascii="Arial" w:hAnsi="Arial" w:cs="Arial"/>
          <w:sz w:val="18"/>
          <w:szCs w:val="18"/>
        </w:rPr>
        <w:t>/ КЛ, мощностью 0,4-6-10 кВ   (объектов)  и проведение маркировки путем установки предупреждающих знаков, содержащих указание на размер охранной зоны, информацию о соответствующей сетевой организации.</w:t>
      </w:r>
    </w:p>
    <w:p w:rsidR="004A3897" w:rsidRPr="005829FA" w:rsidRDefault="004A3897" w:rsidP="005829FA">
      <w:pPr>
        <w:pStyle w:val="Style8"/>
        <w:spacing w:line="240" w:lineRule="auto"/>
        <w:ind w:firstLine="709"/>
        <w:rPr>
          <w:rFonts w:ascii="Arial" w:hAnsi="Arial" w:cs="Arial"/>
          <w:sz w:val="18"/>
          <w:szCs w:val="18"/>
        </w:rPr>
      </w:pPr>
    </w:p>
    <w:p w:rsidR="004A3897" w:rsidRPr="005829FA" w:rsidRDefault="004A3897" w:rsidP="005829FA">
      <w:pPr>
        <w:pStyle w:val="Style8"/>
        <w:spacing w:line="240" w:lineRule="auto"/>
        <w:ind w:firstLine="709"/>
        <w:rPr>
          <w:rFonts w:ascii="Arial" w:hAnsi="Arial" w:cs="Arial"/>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068"/>
        <w:gridCol w:w="5069"/>
      </w:tblGrid>
      <w:tr w:rsidR="004A3897" w:rsidRPr="005829FA" w:rsidTr="00A64EE5">
        <w:trPr>
          <w:trHeight w:val="427"/>
        </w:trPr>
        <w:tc>
          <w:tcPr>
            <w:tcW w:w="5068" w:type="dxa"/>
          </w:tcPr>
          <w:p w:rsidR="004A3897" w:rsidRPr="005829FA" w:rsidRDefault="004A3897" w:rsidP="005829FA">
            <w:pPr>
              <w:rPr>
                <w:rFonts w:ascii="Arial" w:hAnsi="Arial" w:cs="Arial"/>
                <w:b/>
                <w:bCs/>
                <w:sz w:val="18"/>
                <w:szCs w:val="18"/>
              </w:rPr>
            </w:pPr>
            <w:r w:rsidRPr="005829FA">
              <w:rPr>
                <w:rFonts w:ascii="Arial" w:eastAsia="Arial Unicode MS" w:hAnsi="Arial" w:cs="Arial"/>
                <w:b/>
                <w:sz w:val="18"/>
                <w:szCs w:val="18"/>
              </w:rPr>
              <w:t>ЗАКАЗЧИК:</w:t>
            </w:r>
          </w:p>
        </w:tc>
        <w:tc>
          <w:tcPr>
            <w:tcW w:w="5069" w:type="dxa"/>
          </w:tcPr>
          <w:p w:rsidR="004A3897" w:rsidRPr="005829FA" w:rsidRDefault="004A3897" w:rsidP="005829FA">
            <w:pPr>
              <w:keepNext/>
              <w:keepLines/>
              <w:tabs>
                <w:tab w:val="left" w:pos="724"/>
                <w:tab w:val="left" w:pos="7270"/>
              </w:tabs>
              <w:jc w:val="both"/>
              <w:outlineLvl w:val="2"/>
              <w:rPr>
                <w:rFonts w:ascii="Arial" w:hAnsi="Arial" w:cs="Arial"/>
                <w:b/>
                <w:bCs/>
                <w:sz w:val="18"/>
                <w:szCs w:val="18"/>
              </w:rPr>
            </w:pPr>
            <w:r w:rsidRPr="005829FA">
              <w:rPr>
                <w:rFonts w:ascii="Arial" w:eastAsia="Arial Unicode MS" w:hAnsi="Arial" w:cs="Arial"/>
                <w:b/>
                <w:sz w:val="18"/>
                <w:szCs w:val="18"/>
              </w:rPr>
              <w:t>ПОДРЯДЧИК:</w:t>
            </w:r>
          </w:p>
        </w:tc>
      </w:tr>
      <w:tr w:rsidR="004A3897" w:rsidRPr="005829FA" w:rsidTr="00A64EE5">
        <w:tc>
          <w:tcPr>
            <w:tcW w:w="5068" w:type="dxa"/>
          </w:tcPr>
          <w:p w:rsidR="004A3897" w:rsidRPr="005829FA" w:rsidRDefault="004A3897" w:rsidP="005829FA">
            <w:pPr>
              <w:rPr>
                <w:rFonts w:ascii="Arial" w:hAnsi="Arial" w:cs="Arial"/>
                <w:b/>
                <w:sz w:val="18"/>
                <w:szCs w:val="18"/>
              </w:rPr>
            </w:pPr>
            <w:r w:rsidRPr="005829FA">
              <w:rPr>
                <w:rFonts w:ascii="Arial" w:hAnsi="Arial" w:cs="Arial"/>
                <w:b/>
                <w:sz w:val="18"/>
                <w:szCs w:val="18"/>
              </w:rPr>
              <w:t xml:space="preserve">ЗАО </w:t>
            </w:r>
            <w:r w:rsidR="00CF4CCB" w:rsidRPr="005829FA">
              <w:rPr>
                <w:rFonts w:ascii="Arial" w:hAnsi="Arial" w:cs="Arial"/>
                <w:b/>
                <w:sz w:val="18"/>
                <w:szCs w:val="18"/>
              </w:rPr>
              <w:t>«</w:t>
            </w:r>
            <w:proofErr w:type="gramStart"/>
            <w:r w:rsidRPr="005829FA">
              <w:rPr>
                <w:rFonts w:ascii="Arial" w:hAnsi="Arial" w:cs="Arial"/>
                <w:b/>
                <w:sz w:val="18"/>
                <w:szCs w:val="18"/>
              </w:rPr>
              <w:t>Пензенская</w:t>
            </w:r>
            <w:proofErr w:type="gramEnd"/>
            <w:r w:rsidRPr="005829FA">
              <w:rPr>
                <w:rFonts w:ascii="Arial" w:hAnsi="Arial" w:cs="Arial"/>
                <w:b/>
                <w:sz w:val="18"/>
                <w:szCs w:val="18"/>
              </w:rPr>
              <w:t xml:space="preserve"> горэлектросеть</w:t>
            </w:r>
            <w:r w:rsidR="00CF4CCB" w:rsidRPr="005829FA">
              <w:rPr>
                <w:rFonts w:ascii="Arial" w:hAnsi="Arial" w:cs="Arial"/>
                <w:b/>
                <w:sz w:val="18"/>
                <w:szCs w:val="18"/>
              </w:rPr>
              <w:t>»</w:t>
            </w:r>
            <w:r w:rsidRPr="005829FA">
              <w:rPr>
                <w:rFonts w:ascii="Arial" w:hAnsi="Arial" w:cs="Arial"/>
                <w:b/>
                <w:sz w:val="18"/>
                <w:szCs w:val="18"/>
              </w:rPr>
              <w:t xml:space="preserve">                </w:t>
            </w:r>
          </w:p>
          <w:p w:rsidR="004A3897" w:rsidRPr="005829FA" w:rsidRDefault="004A3897" w:rsidP="005829FA">
            <w:pPr>
              <w:rPr>
                <w:rFonts w:ascii="Arial" w:hAnsi="Arial" w:cs="Arial"/>
                <w:b/>
                <w:sz w:val="18"/>
                <w:szCs w:val="18"/>
              </w:rPr>
            </w:pPr>
            <w:r w:rsidRPr="005829FA">
              <w:rPr>
                <w:rFonts w:ascii="Arial" w:hAnsi="Arial" w:cs="Arial"/>
                <w:b/>
                <w:sz w:val="18"/>
                <w:szCs w:val="18"/>
              </w:rPr>
              <w:t>Генеральный директор</w:t>
            </w:r>
          </w:p>
          <w:p w:rsidR="004A3897" w:rsidRPr="005829FA" w:rsidRDefault="004A3897" w:rsidP="005829FA">
            <w:pPr>
              <w:ind w:firstLine="709"/>
              <w:rPr>
                <w:rFonts w:ascii="Arial" w:hAnsi="Arial" w:cs="Arial"/>
                <w:b/>
                <w:sz w:val="18"/>
                <w:szCs w:val="18"/>
              </w:rPr>
            </w:pPr>
          </w:p>
          <w:p w:rsidR="004A3897" w:rsidRPr="005829FA" w:rsidRDefault="004A3897" w:rsidP="005829FA">
            <w:pPr>
              <w:ind w:firstLine="709"/>
              <w:rPr>
                <w:rFonts w:ascii="Arial" w:hAnsi="Arial" w:cs="Arial"/>
                <w:b/>
                <w:sz w:val="18"/>
                <w:szCs w:val="18"/>
              </w:rPr>
            </w:pPr>
          </w:p>
          <w:p w:rsidR="004A3897" w:rsidRPr="005829FA" w:rsidRDefault="004A3897" w:rsidP="005829FA">
            <w:pPr>
              <w:rPr>
                <w:rFonts w:ascii="Arial" w:hAnsi="Arial" w:cs="Arial"/>
                <w:b/>
                <w:sz w:val="18"/>
                <w:szCs w:val="18"/>
              </w:rPr>
            </w:pPr>
            <w:r w:rsidRPr="005829FA">
              <w:rPr>
                <w:rFonts w:ascii="Arial" w:hAnsi="Arial" w:cs="Arial"/>
                <w:b/>
                <w:sz w:val="18"/>
                <w:szCs w:val="18"/>
              </w:rPr>
              <w:t>________________________ Рябинин В.В.</w:t>
            </w:r>
          </w:p>
          <w:p w:rsidR="004A3897" w:rsidRPr="005829FA" w:rsidRDefault="004A3897" w:rsidP="005829FA">
            <w:pPr>
              <w:rPr>
                <w:rFonts w:ascii="Arial" w:hAnsi="Arial" w:cs="Arial"/>
                <w:b/>
                <w:sz w:val="18"/>
                <w:szCs w:val="18"/>
              </w:rPr>
            </w:pPr>
            <w:r w:rsidRPr="005829FA">
              <w:rPr>
                <w:rFonts w:ascii="Arial" w:hAnsi="Arial" w:cs="Arial"/>
                <w:b/>
                <w:sz w:val="18"/>
                <w:szCs w:val="18"/>
              </w:rPr>
              <w:t xml:space="preserve">       м.п.</w:t>
            </w:r>
          </w:p>
          <w:p w:rsidR="004A3897" w:rsidRPr="005829FA" w:rsidRDefault="004A3897" w:rsidP="005829FA">
            <w:pPr>
              <w:tabs>
                <w:tab w:val="left" w:pos="724"/>
                <w:tab w:val="left" w:pos="6497"/>
              </w:tabs>
              <w:autoSpaceDE w:val="0"/>
              <w:autoSpaceDN w:val="0"/>
              <w:adjustRightInd w:val="0"/>
              <w:jc w:val="both"/>
              <w:rPr>
                <w:rFonts w:ascii="Arial" w:eastAsia="Arial Unicode MS" w:hAnsi="Arial" w:cs="Arial"/>
                <w:sz w:val="18"/>
                <w:szCs w:val="18"/>
              </w:rPr>
            </w:pPr>
          </w:p>
        </w:tc>
        <w:tc>
          <w:tcPr>
            <w:tcW w:w="5069" w:type="dxa"/>
          </w:tcPr>
          <w:p w:rsidR="004A3897" w:rsidRPr="005829FA" w:rsidRDefault="004A3897" w:rsidP="005829FA">
            <w:pPr>
              <w:jc w:val="center"/>
              <w:rPr>
                <w:rFonts w:ascii="Arial" w:hAnsi="Arial" w:cs="Arial"/>
                <w:b/>
                <w:bCs/>
                <w:sz w:val="18"/>
                <w:szCs w:val="18"/>
              </w:rPr>
            </w:pPr>
          </w:p>
        </w:tc>
      </w:tr>
    </w:tbl>
    <w:p w:rsidR="004A3897" w:rsidRPr="005829FA" w:rsidRDefault="004A3897" w:rsidP="005829FA">
      <w:pPr>
        <w:pStyle w:val="Style8"/>
        <w:spacing w:line="240" w:lineRule="auto"/>
        <w:ind w:firstLine="709"/>
        <w:rPr>
          <w:rFonts w:ascii="Arial" w:hAnsi="Arial" w:cs="Arial"/>
          <w:sz w:val="18"/>
          <w:szCs w:val="18"/>
        </w:rPr>
      </w:pPr>
    </w:p>
    <w:p w:rsidR="004A3897" w:rsidRPr="005829FA" w:rsidRDefault="004A3897" w:rsidP="005829FA">
      <w:pPr>
        <w:rPr>
          <w:rFonts w:ascii="Arial" w:hAnsi="Arial" w:cs="Arial"/>
          <w:b/>
          <w:sz w:val="18"/>
          <w:szCs w:val="18"/>
        </w:rPr>
      </w:pPr>
    </w:p>
    <w:p w:rsidR="004A3897" w:rsidRPr="005829FA" w:rsidRDefault="004A3897" w:rsidP="005829FA">
      <w:pPr>
        <w:rPr>
          <w:rFonts w:ascii="Arial" w:hAnsi="Arial" w:cs="Arial"/>
          <w:b/>
          <w:sz w:val="18"/>
          <w:szCs w:val="18"/>
        </w:rPr>
      </w:pPr>
      <w:r w:rsidRPr="005829FA">
        <w:rPr>
          <w:rFonts w:ascii="Arial" w:hAnsi="Arial" w:cs="Arial"/>
          <w:b/>
          <w:sz w:val="18"/>
          <w:szCs w:val="18"/>
        </w:rPr>
        <w:br w:type="page"/>
      </w:r>
    </w:p>
    <w:p w:rsidR="004A3897" w:rsidRPr="005829FA" w:rsidRDefault="004A3897" w:rsidP="005829FA">
      <w:pPr>
        <w:jc w:val="right"/>
        <w:rPr>
          <w:rFonts w:ascii="Arial" w:hAnsi="Arial" w:cs="Arial"/>
          <w:sz w:val="18"/>
          <w:szCs w:val="18"/>
        </w:rPr>
      </w:pPr>
      <w:r w:rsidRPr="005829FA">
        <w:rPr>
          <w:rFonts w:ascii="Arial" w:hAnsi="Arial" w:cs="Arial"/>
          <w:sz w:val="18"/>
          <w:szCs w:val="18"/>
        </w:rPr>
        <w:lastRenderedPageBreak/>
        <w:t>Приложение № 2</w:t>
      </w:r>
    </w:p>
    <w:p w:rsidR="004A3897" w:rsidRPr="005829FA" w:rsidRDefault="004A3897" w:rsidP="005829FA">
      <w:pPr>
        <w:keepNext/>
        <w:keepLines/>
        <w:shd w:val="clear" w:color="auto" w:fill="FFFFFF"/>
        <w:ind w:right="57"/>
        <w:jc w:val="right"/>
        <w:rPr>
          <w:rFonts w:ascii="Arial" w:hAnsi="Arial" w:cs="Arial"/>
          <w:sz w:val="18"/>
          <w:szCs w:val="18"/>
        </w:rPr>
      </w:pPr>
      <w:r w:rsidRPr="005829FA">
        <w:rPr>
          <w:rFonts w:ascii="Arial" w:hAnsi="Arial" w:cs="Arial"/>
          <w:sz w:val="18"/>
          <w:szCs w:val="18"/>
        </w:rPr>
        <w:t>к договору №__________</w:t>
      </w:r>
    </w:p>
    <w:p w:rsidR="004A3897" w:rsidRPr="005829FA" w:rsidRDefault="004A3897" w:rsidP="005829FA">
      <w:pPr>
        <w:keepNext/>
        <w:keepLines/>
        <w:shd w:val="clear" w:color="auto" w:fill="FFFFFF"/>
        <w:ind w:right="57"/>
        <w:jc w:val="right"/>
        <w:rPr>
          <w:rFonts w:ascii="Arial" w:hAnsi="Arial" w:cs="Arial"/>
          <w:sz w:val="18"/>
          <w:szCs w:val="18"/>
        </w:rPr>
      </w:pPr>
      <w:r w:rsidRPr="005829FA">
        <w:rPr>
          <w:rFonts w:ascii="Arial" w:hAnsi="Arial" w:cs="Arial"/>
          <w:sz w:val="18"/>
          <w:szCs w:val="18"/>
        </w:rPr>
        <w:t>от___________________</w:t>
      </w:r>
    </w:p>
    <w:p w:rsidR="004A3897" w:rsidRPr="005829FA" w:rsidRDefault="004A3897" w:rsidP="005829FA">
      <w:pPr>
        <w:jc w:val="right"/>
        <w:rPr>
          <w:rFonts w:ascii="Arial" w:hAnsi="Arial" w:cs="Arial"/>
          <w:b/>
          <w:i/>
          <w:sz w:val="18"/>
          <w:szCs w:val="18"/>
        </w:rPr>
      </w:pPr>
    </w:p>
    <w:p w:rsidR="004A3897" w:rsidRPr="005829FA" w:rsidRDefault="004A3897" w:rsidP="005829FA">
      <w:pPr>
        <w:jc w:val="right"/>
        <w:rPr>
          <w:rFonts w:ascii="Arial" w:hAnsi="Arial" w:cs="Arial"/>
          <w:b/>
          <w:i/>
          <w:sz w:val="18"/>
          <w:szCs w:val="18"/>
        </w:rPr>
      </w:pPr>
    </w:p>
    <w:p w:rsidR="004A3897" w:rsidRPr="005829FA" w:rsidRDefault="004A3897" w:rsidP="005829FA">
      <w:pPr>
        <w:jc w:val="center"/>
        <w:rPr>
          <w:rFonts w:ascii="Arial" w:hAnsi="Arial" w:cs="Arial"/>
          <w:b/>
          <w:sz w:val="18"/>
          <w:szCs w:val="18"/>
        </w:rPr>
      </w:pPr>
      <w:r w:rsidRPr="005829FA">
        <w:rPr>
          <w:rFonts w:ascii="Arial" w:hAnsi="Arial" w:cs="Arial"/>
          <w:b/>
          <w:sz w:val="18"/>
          <w:szCs w:val="18"/>
        </w:rPr>
        <w:t>ФОРМА ЗАЯВКИ НА ВЫПОЛНЕНИЕ РАБОТ</w:t>
      </w:r>
    </w:p>
    <w:p w:rsidR="004A3897" w:rsidRPr="005829FA" w:rsidRDefault="004A3897" w:rsidP="005829FA">
      <w:pPr>
        <w:jc w:val="center"/>
        <w:rPr>
          <w:rFonts w:ascii="Arial" w:hAnsi="Arial" w:cs="Arial"/>
          <w:b/>
          <w:sz w:val="18"/>
          <w:szCs w:val="18"/>
        </w:rPr>
      </w:pPr>
    </w:p>
    <w:p w:rsidR="004A3897" w:rsidRPr="005829FA" w:rsidRDefault="004A3897" w:rsidP="005829FA">
      <w:pPr>
        <w:jc w:val="right"/>
        <w:rPr>
          <w:rFonts w:ascii="Arial" w:hAnsi="Arial" w:cs="Arial"/>
          <w:sz w:val="18"/>
          <w:szCs w:val="18"/>
        </w:rPr>
      </w:pPr>
    </w:p>
    <w:tbl>
      <w:tblPr>
        <w:tblW w:w="8593"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1771"/>
        <w:gridCol w:w="1359"/>
        <w:gridCol w:w="841"/>
        <w:gridCol w:w="992"/>
        <w:gridCol w:w="998"/>
        <w:gridCol w:w="1006"/>
        <w:gridCol w:w="1115"/>
      </w:tblGrid>
      <w:tr w:rsidR="004A3897" w:rsidRPr="005829FA" w:rsidTr="00A64EE5">
        <w:trPr>
          <w:trHeight w:val="240"/>
        </w:trPr>
        <w:tc>
          <w:tcPr>
            <w:tcW w:w="511" w:type="dxa"/>
            <w:vMerge w:val="restart"/>
            <w:shd w:val="clear" w:color="auto" w:fill="auto"/>
            <w:vAlign w:val="center"/>
            <w:hideMark/>
          </w:tcPr>
          <w:p w:rsidR="004A3897" w:rsidRPr="005829FA" w:rsidRDefault="004A3897" w:rsidP="005829FA">
            <w:pPr>
              <w:jc w:val="center"/>
              <w:rPr>
                <w:rFonts w:ascii="Arial" w:hAnsi="Arial" w:cs="Arial"/>
                <w:b/>
                <w:bCs/>
                <w:color w:val="000000"/>
                <w:sz w:val="18"/>
                <w:szCs w:val="18"/>
              </w:rPr>
            </w:pPr>
            <w:r w:rsidRPr="005829FA">
              <w:rPr>
                <w:rFonts w:ascii="Arial" w:hAnsi="Arial" w:cs="Arial"/>
                <w:b/>
                <w:bCs/>
                <w:color w:val="000000"/>
                <w:sz w:val="18"/>
                <w:szCs w:val="18"/>
              </w:rPr>
              <w:t xml:space="preserve">№ </w:t>
            </w:r>
            <w:proofErr w:type="spellStart"/>
            <w:proofErr w:type="gramStart"/>
            <w:r w:rsidRPr="005829FA">
              <w:rPr>
                <w:rFonts w:ascii="Arial" w:hAnsi="Arial" w:cs="Arial"/>
                <w:b/>
                <w:bCs/>
                <w:color w:val="000000"/>
                <w:sz w:val="18"/>
                <w:szCs w:val="18"/>
              </w:rPr>
              <w:t>п</w:t>
            </w:r>
            <w:proofErr w:type="spellEnd"/>
            <w:proofErr w:type="gramEnd"/>
            <w:r w:rsidRPr="005829FA">
              <w:rPr>
                <w:rFonts w:ascii="Arial" w:hAnsi="Arial" w:cs="Arial"/>
                <w:b/>
                <w:bCs/>
                <w:color w:val="000000"/>
                <w:sz w:val="18"/>
                <w:szCs w:val="18"/>
              </w:rPr>
              <w:t>/</w:t>
            </w:r>
            <w:proofErr w:type="spellStart"/>
            <w:r w:rsidRPr="005829FA">
              <w:rPr>
                <w:rFonts w:ascii="Arial" w:hAnsi="Arial" w:cs="Arial"/>
                <w:b/>
                <w:bCs/>
                <w:color w:val="000000"/>
                <w:sz w:val="18"/>
                <w:szCs w:val="18"/>
              </w:rPr>
              <w:t>п</w:t>
            </w:r>
            <w:proofErr w:type="spellEnd"/>
          </w:p>
        </w:tc>
        <w:tc>
          <w:tcPr>
            <w:tcW w:w="3130" w:type="dxa"/>
            <w:gridSpan w:val="2"/>
            <w:shd w:val="clear" w:color="auto" w:fill="auto"/>
            <w:vAlign w:val="center"/>
            <w:hideMark/>
          </w:tcPr>
          <w:p w:rsidR="004A3897" w:rsidRPr="005829FA" w:rsidRDefault="004A3897" w:rsidP="005829FA">
            <w:pPr>
              <w:jc w:val="center"/>
              <w:rPr>
                <w:rFonts w:ascii="Arial" w:hAnsi="Arial" w:cs="Arial"/>
                <w:b/>
                <w:bCs/>
                <w:sz w:val="18"/>
                <w:szCs w:val="18"/>
              </w:rPr>
            </w:pPr>
            <w:r w:rsidRPr="005829FA">
              <w:rPr>
                <w:rFonts w:ascii="Arial" w:hAnsi="Arial" w:cs="Arial"/>
                <w:b/>
                <w:bCs/>
                <w:sz w:val="18"/>
                <w:szCs w:val="18"/>
              </w:rPr>
              <w:t>Перечень объектов</w:t>
            </w:r>
          </w:p>
        </w:tc>
        <w:tc>
          <w:tcPr>
            <w:tcW w:w="841" w:type="dxa"/>
            <w:vMerge w:val="restart"/>
            <w:shd w:val="clear" w:color="auto" w:fill="auto"/>
            <w:vAlign w:val="center"/>
            <w:hideMark/>
          </w:tcPr>
          <w:p w:rsidR="004A3897" w:rsidRPr="005829FA" w:rsidRDefault="004A3897" w:rsidP="005829FA">
            <w:pPr>
              <w:jc w:val="center"/>
              <w:rPr>
                <w:rFonts w:ascii="Arial" w:hAnsi="Arial" w:cs="Arial"/>
                <w:b/>
                <w:bCs/>
                <w:sz w:val="18"/>
                <w:szCs w:val="18"/>
              </w:rPr>
            </w:pPr>
            <w:r w:rsidRPr="005829FA">
              <w:rPr>
                <w:rFonts w:ascii="Arial" w:hAnsi="Arial" w:cs="Arial"/>
                <w:b/>
                <w:bCs/>
                <w:sz w:val="18"/>
                <w:szCs w:val="18"/>
              </w:rPr>
              <w:t>Количество объектов</w:t>
            </w:r>
          </w:p>
        </w:tc>
        <w:tc>
          <w:tcPr>
            <w:tcW w:w="992" w:type="dxa"/>
            <w:vMerge w:val="restart"/>
            <w:shd w:val="clear" w:color="auto" w:fill="auto"/>
            <w:vAlign w:val="center"/>
            <w:hideMark/>
          </w:tcPr>
          <w:p w:rsidR="004A3897" w:rsidRPr="005829FA" w:rsidRDefault="004A3897" w:rsidP="005829FA">
            <w:pPr>
              <w:jc w:val="center"/>
              <w:rPr>
                <w:rFonts w:ascii="Arial" w:hAnsi="Arial" w:cs="Arial"/>
                <w:b/>
                <w:bCs/>
                <w:sz w:val="18"/>
                <w:szCs w:val="18"/>
              </w:rPr>
            </w:pPr>
            <w:r w:rsidRPr="005829FA">
              <w:rPr>
                <w:rFonts w:ascii="Arial" w:hAnsi="Arial" w:cs="Arial"/>
                <w:b/>
                <w:bCs/>
                <w:sz w:val="18"/>
                <w:szCs w:val="18"/>
              </w:rPr>
              <w:t>Технические характеристики (</w:t>
            </w:r>
            <w:proofErr w:type="gramStart"/>
            <w:r w:rsidRPr="005829FA">
              <w:rPr>
                <w:rFonts w:ascii="Arial" w:hAnsi="Arial" w:cs="Arial"/>
                <w:b/>
                <w:bCs/>
                <w:sz w:val="18"/>
                <w:szCs w:val="18"/>
              </w:rPr>
              <w:t>км</w:t>
            </w:r>
            <w:proofErr w:type="gramEnd"/>
            <w:r w:rsidRPr="005829FA">
              <w:rPr>
                <w:rFonts w:ascii="Arial" w:hAnsi="Arial" w:cs="Arial"/>
                <w:b/>
                <w:bCs/>
                <w:sz w:val="18"/>
                <w:szCs w:val="18"/>
              </w:rPr>
              <w:t>/кВт)</w:t>
            </w:r>
          </w:p>
        </w:tc>
        <w:tc>
          <w:tcPr>
            <w:tcW w:w="998" w:type="dxa"/>
            <w:vMerge w:val="restart"/>
            <w:shd w:val="clear" w:color="auto" w:fill="auto"/>
            <w:vAlign w:val="center"/>
            <w:hideMark/>
          </w:tcPr>
          <w:p w:rsidR="004A3897" w:rsidRPr="005829FA" w:rsidRDefault="004A3897" w:rsidP="005829FA">
            <w:pPr>
              <w:jc w:val="center"/>
              <w:rPr>
                <w:rFonts w:ascii="Arial" w:hAnsi="Arial" w:cs="Arial"/>
                <w:b/>
                <w:bCs/>
                <w:sz w:val="18"/>
                <w:szCs w:val="18"/>
              </w:rPr>
            </w:pPr>
            <w:r w:rsidRPr="005829FA">
              <w:rPr>
                <w:rFonts w:ascii="Arial" w:hAnsi="Arial" w:cs="Arial"/>
                <w:b/>
                <w:bCs/>
                <w:sz w:val="18"/>
                <w:szCs w:val="18"/>
              </w:rPr>
              <w:t>Цена, без учета НДС (руб.)</w:t>
            </w:r>
          </w:p>
        </w:tc>
        <w:tc>
          <w:tcPr>
            <w:tcW w:w="1006" w:type="dxa"/>
            <w:vMerge w:val="restart"/>
            <w:shd w:val="clear" w:color="auto" w:fill="auto"/>
            <w:vAlign w:val="center"/>
            <w:hideMark/>
          </w:tcPr>
          <w:p w:rsidR="004A3897" w:rsidRPr="005829FA" w:rsidRDefault="004A3897" w:rsidP="005829FA">
            <w:pPr>
              <w:jc w:val="center"/>
              <w:rPr>
                <w:rFonts w:ascii="Arial" w:hAnsi="Arial" w:cs="Arial"/>
                <w:b/>
                <w:bCs/>
                <w:color w:val="000000"/>
                <w:sz w:val="18"/>
                <w:szCs w:val="18"/>
              </w:rPr>
            </w:pPr>
            <w:r w:rsidRPr="005829FA">
              <w:rPr>
                <w:rFonts w:ascii="Arial" w:hAnsi="Arial" w:cs="Arial"/>
                <w:b/>
                <w:bCs/>
                <w:color w:val="000000"/>
                <w:sz w:val="18"/>
                <w:szCs w:val="18"/>
              </w:rPr>
              <w:t>Стоимость без учета НДС (</w:t>
            </w:r>
            <w:proofErr w:type="spellStart"/>
            <w:r w:rsidRPr="005829FA">
              <w:rPr>
                <w:rFonts w:ascii="Arial" w:hAnsi="Arial" w:cs="Arial"/>
                <w:b/>
                <w:bCs/>
                <w:color w:val="000000"/>
                <w:sz w:val="18"/>
                <w:szCs w:val="18"/>
              </w:rPr>
              <w:t>руб</w:t>
            </w:r>
            <w:proofErr w:type="spellEnd"/>
            <w:r w:rsidRPr="005829FA">
              <w:rPr>
                <w:rFonts w:ascii="Arial" w:hAnsi="Arial" w:cs="Arial"/>
                <w:b/>
                <w:bCs/>
                <w:color w:val="000000"/>
                <w:sz w:val="18"/>
                <w:szCs w:val="18"/>
              </w:rPr>
              <w:t>).</w:t>
            </w:r>
          </w:p>
        </w:tc>
        <w:tc>
          <w:tcPr>
            <w:tcW w:w="1115" w:type="dxa"/>
            <w:vMerge w:val="restart"/>
          </w:tcPr>
          <w:p w:rsidR="004A3897" w:rsidRPr="005829FA" w:rsidRDefault="004A3897" w:rsidP="005829FA">
            <w:pPr>
              <w:jc w:val="center"/>
              <w:rPr>
                <w:rFonts w:ascii="Arial" w:hAnsi="Arial" w:cs="Arial"/>
                <w:b/>
                <w:bCs/>
                <w:color w:val="000000"/>
                <w:sz w:val="18"/>
                <w:szCs w:val="18"/>
              </w:rPr>
            </w:pPr>
          </w:p>
          <w:p w:rsidR="004A3897" w:rsidRPr="005829FA" w:rsidRDefault="004A3897" w:rsidP="005829FA">
            <w:pPr>
              <w:jc w:val="center"/>
              <w:rPr>
                <w:rFonts w:ascii="Arial" w:hAnsi="Arial" w:cs="Arial"/>
                <w:b/>
                <w:bCs/>
                <w:color w:val="000000"/>
                <w:sz w:val="18"/>
                <w:szCs w:val="18"/>
              </w:rPr>
            </w:pPr>
          </w:p>
          <w:p w:rsidR="004A3897" w:rsidRPr="005829FA" w:rsidRDefault="004A3897" w:rsidP="005829FA">
            <w:pPr>
              <w:jc w:val="center"/>
              <w:rPr>
                <w:rFonts w:ascii="Arial" w:hAnsi="Arial" w:cs="Arial"/>
                <w:b/>
                <w:bCs/>
                <w:color w:val="000000"/>
                <w:sz w:val="18"/>
                <w:szCs w:val="18"/>
              </w:rPr>
            </w:pPr>
            <w:r w:rsidRPr="005829FA">
              <w:rPr>
                <w:rFonts w:ascii="Arial" w:hAnsi="Arial" w:cs="Arial"/>
                <w:b/>
                <w:bCs/>
                <w:color w:val="000000"/>
                <w:sz w:val="18"/>
                <w:szCs w:val="18"/>
              </w:rPr>
              <w:t xml:space="preserve">Плановая дата </w:t>
            </w:r>
          </w:p>
          <w:p w:rsidR="004A3897" w:rsidRPr="005829FA" w:rsidRDefault="004A3897" w:rsidP="005829FA">
            <w:pPr>
              <w:jc w:val="center"/>
              <w:rPr>
                <w:rFonts w:ascii="Arial" w:hAnsi="Arial" w:cs="Arial"/>
                <w:b/>
                <w:bCs/>
                <w:color w:val="000000"/>
                <w:sz w:val="18"/>
                <w:szCs w:val="18"/>
              </w:rPr>
            </w:pPr>
            <w:r w:rsidRPr="005829FA">
              <w:rPr>
                <w:rFonts w:ascii="Arial" w:hAnsi="Arial" w:cs="Arial"/>
                <w:b/>
                <w:bCs/>
                <w:color w:val="000000"/>
                <w:sz w:val="18"/>
                <w:szCs w:val="18"/>
              </w:rPr>
              <w:t xml:space="preserve">сдачи результата работ </w:t>
            </w:r>
          </w:p>
        </w:tc>
      </w:tr>
      <w:tr w:rsidR="004A3897" w:rsidRPr="005829FA" w:rsidTr="00A64EE5">
        <w:trPr>
          <w:trHeight w:val="1105"/>
        </w:trPr>
        <w:tc>
          <w:tcPr>
            <w:tcW w:w="511" w:type="dxa"/>
            <w:vMerge/>
            <w:tcBorders>
              <w:bottom w:val="single" w:sz="4" w:space="0" w:color="auto"/>
            </w:tcBorders>
            <w:vAlign w:val="center"/>
            <w:hideMark/>
          </w:tcPr>
          <w:p w:rsidR="004A3897" w:rsidRPr="005829FA" w:rsidRDefault="004A3897" w:rsidP="005829FA">
            <w:pPr>
              <w:rPr>
                <w:rFonts w:ascii="Arial" w:hAnsi="Arial" w:cs="Arial"/>
                <w:b/>
                <w:bCs/>
                <w:color w:val="000000"/>
                <w:sz w:val="18"/>
                <w:szCs w:val="18"/>
              </w:rPr>
            </w:pPr>
          </w:p>
        </w:tc>
        <w:tc>
          <w:tcPr>
            <w:tcW w:w="1771" w:type="dxa"/>
            <w:tcBorders>
              <w:bottom w:val="single" w:sz="4" w:space="0" w:color="auto"/>
            </w:tcBorders>
            <w:shd w:val="clear" w:color="auto" w:fill="auto"/>
            <w:vAlign w:val="center"/>
            <w:hideMark/>
          </w:tcPr>
          <w:p w:rsidR="004A3897" w:rsidRPr="005829FA" w:rsidRDefault="004A3897" w:rsidP="005829FA">
            <w:pPr>
              <w:jc w:val="center"/>
              <w:rPr>
                <w:rFonts w:ascii="Arial" w:hAnsi="Arial" w:cs="Arial"/>
                <w:b/>
                <w:bCs/>
                <w:sz w:val="18"/>
                <w:szCs w:val="18"/>
              </w:rPr>
            </w:pPr>
            <w:r w:rsidRPr="005829FA">
              <w:rPr>
                <w:rFonts w:ascii="Arial" w:hAnsi="Arial" w:cs="Arial"/>
                <w:b/>
                <w:bCs/>
                <w:sz w:val="18"/>
                <w:szCs w:val="18"/>
              </w:rPr>
              <w:t>Наименование</w:t>
            </w:r>
          </w:p>
        </w:tc>
        <w:tc>
          <w:tcPr>
            <w:tcW w:w="1359" w:type="dxa"/>
            <w:tcBorders>
              <w:bottom w:val="single" w:sz="4" w:space="0" w:color="auto"/>
            </w:tcBorders>
            <w:shd w:val="clear" w:color="auto" w:fill="auto"/>
            <w:vAlign w:val="center"/>
            <w:hideMark/>
          </w:tcPr>
          <w:p w:rsidR="004A3897" w:rsidRPr="005829FA" w:rsidRDefault="004A3897" w:rsidP="005829FA">
            <w:pPr>
              <w:jc w:val="center"/>
              <w:rPr>
                <w:rFonts w:ascii="Arial" w:hAnsi="Arial" w:cs="Arial"/>
                <w:b/>
                <w:bCs/>
                <w:sz w:val="18"/>
                <w:szCs w:val="18"/>
              </w:rPr>
            </w:pPr>
            <w:r w:rsidRPr="005829FA">
              <w:rPr>
                <w:rFonts w:ascii="Arial" w:hAnsi="Arial" w:cs="Arial"/>
                <w:b/>
                <w:bCs/>
                <w:sz w:val="18"/>
                <w:szCs w:val="18"/>
              </w:rPr>
              <w:t>Адрес</w:t>
            </w:r>
          </w:p>
        </w:tc>
        <w:tc>
          <w:tcPr>
            <w:tcW w:w="841" w:type="dxa"/>
            <w:vMerge/>
            <w:tcBorders>
              <w:bottom w:val="single" w:sz="4" w:space="0" w:color="auto"/>
            </w:tcBorders>
            <w:vAlign w:val="center"/>
            <w:hideMark/>
          </w:tcPr>
          <w:p w:rsidR="004A3897" w:rsidRPr="005829FA" w:rsidRDefault="004A3897" w:rsidP="005829FA">
            <w:pPr>
              <w:rPr>
                <w:rFonts w:ascii="Arial" w:hAnsi="Arial" w:cs="Arial"/>
                <w:b/>
                <w:bCs/>
                <w:sz w:val="18"/>
                <w:szCs w:val="18"/>
              </w:rPr>
            </w:pPr>
          </w:p>
        </w:tc>
        <w:tc>
          <w:tcPr>
            <w:tcW w:w="992" w:type="dxa"/>
            <w:vMerge/>
            <w:tcBorders>
              <w:bottom w:val="single" w:sz="4" w:space="0" w:color="auto"/>
            </w:tcBorders>
            <w:vAlign w:val="center"/>
            <w:hideMark/>
          </w:tcPr>
          <w:p w:rsidR="004A3897" w:rsidRPr="005829FA" w:rsidRDefault="004A3897" w:rsidP="005829FA">
            <w:pPr>
              <w:rPr>
                <w:rFonts w:ascii="Arial" w:hAnsi="Arial" w:cs="Arial"/>
                <w:b/>
                <w:bCs/>
                <w:sz w:val="18"/>
                <w:szCs w:val="18"/>
              </w:rPr>
            </w:pPr>
          </w:p>
        </w:tc>
        <w:tc>
          <w:tcPr>
            <w:tcW w:w="998" w:type="dxa"/>
            <w:vMerge/>
            <w:tcBorders>
              <w:bottom w:val="single" w:sz="4" w:space="0" w:color="auto"/>
            </w:tcBorders>
            <w:vAlign w:val="center"/>
            <w:hideMark/>
          </w:tcPr>
          <w:p w:rsidR="004A3897" w:rsidRPr="005829FA" w:rsidRDefault="004A3897" w:rsidP="005829FA">
            <w:pPr>
              <w:rPr>
                <w:rFonts w:ascii="Arial" w:hAnsi="Arial" w:cs="Arial"/>
                <w:b/>
                <w:bCs/>
                <w:sz w:val="18"/>
                <w:szCs w:val="18"/>
              </w:rPr>
            </w:pPr>
          </w:p>
        </w:tc>
        <w:tc>
          <w:tcPr>
            <w:tcW w:w="1006" w:type="dxa"/>
            <w:vMerge/>
            <w:tcBorders>
              <w:bottom w:val="single" w:sz="4" w:space="0" w:color="auto"/>
            </w:tcBorders>
            <w:vAlign w:val="center"/>
            <w:hideMark/>
          </w:tcPr>
          <w:p w:rsidR="004A3897" w:rsidRPr="005829FA" w:rsidRDefault="004A3897" w:rsidP="005829FA">
            <w:pPr>
              <w:rPr>
                <w:rFonts w:ascii="Arial" w:hAnsi="Arial" w:cs="Arial"/>
                <w:b/>
                <w:bCs/>
                <w:color w:val="000000"/>
                <w:sz w:val="18"/>
                <w:szCs w:val="18"/>
              </w:rPr>
            </w:pPr>
          </w:p>
        </w:tc>
        <w:tc>
          <w:tcPr>
            <w:tcW w:w="1115" w:type="dxa"/>
            <w:vMerge/>
            <w:tcBorders>
              <w:bottom w:val="single" w:sz="4" w:space="0" w:color="auto"/>
            </w:tcBorders>
          </w:tcPr>
          <w:p w:rsidR="004A3897" w:rsidRPr="005829FA" w:rsidRDefault="004A3897" w:rsidP="005829FA">
            <w:pPr>
              <w:rPr>
                <w:rFonts w:ascii="Arial" w:hAnsi="Arial" w:cs="Arial"/>
                <w:b/>
                <w:bCs/>
                <w:color w:val="000000"/>
                <w:sz w:val="18"/>
                <w:szCs w:val="18"/>
              </w:rPr>
            </w:pPr>
          </w:p>
        </w:tc>
      </w:tr>
      <w:tr w:rsidR="004A3897" w:rsidRPr="005829FA" w:rsidTr="00A64EE5">
        <w:trPr>
          <w:trHeight w:val="255"/>
        </w:trPr>
        <w:tc>
          <w:tcPr>
            <w:tcW w:w="511" w:type="dxa"/>
            <w:shd w:val="clear" w:color="000000" w:fill="FFFFFF"/>
            <w:noWrap/>
            <w:vAlign w:val="center"/>
            <w:hideMark/>
          </w:tcPr>
          <w:p w:rsidR="004A3897" w:rsidRPr="005829FA" w:rsidRDefault="004A3897" w:rsidP="005829FA">
            <w:pPr>
              <w:jc w:val="center"/>
              <w:rPr>
                <w:rFonts w:ascii="Arial" w:hAnsi="Arial" w:cs="Arial"/>
                <w:color w:val="000000"/>
                <w:sz w:val="18"/>
                <w:szCs w:val="18"/>
              </w:rPr>
            </w:pPr>
          </w:p>
        </w:tc>
        <w:tc>
          <w:tcPr>
            <w:tcW w:w="1771" w:type="dxa"/>
            <w:shd w:val="clear" w:color="auto" w:fill="auto"/>
            <w:vAlign w:val="center"/>
            <w:hideMark/>
          </w:tcPr>
          <w:p w:rsidR="004A3897" w:rsidRPr="005829FA" w:rsidRDefault="004A3897" w:rsidP="005829FA">
            <w:pPr>
              <w:jc w:val="center"/>
              <w:rPr>
                <w:rFonts w:ascii="Arial" w:hAnsi="Arial" w:cs="Arial"/>
                <w:sz w:val="18"/>
                <w:szCs w:val="18"/>
              </w:rPr>
            </w:pPr>
          </w:p>
        </w:tc>
        <w:tc>
          <w:tcPr>
            <w:tcW w:w="1359" w:type="dxa"/>
            <w:shd w:val="clear" w:color="auto" w:fill="auto"/>
            <w:vAlign w:val="bottom"/>
            <w:hideMark/>
          </w:tcPr>
          <w:p w:rsidR="004A3897" w:rsidRPr="005829FA" w:rsidRDefault="004A3897" w:rsidP="005829FA">
            <w:pPr>
              <w:jc w:val="center"/>
              <w:rPr>
                <w:rFonts w:ascii="Arial" w:hAnsi="Arial" w:cs="Arial"/>
                <w:sz w:val="18"/>
                <w:szCs w:val="18"/>
              </w:rPr>
            </w:pPr>
          </w:p>
        </w:tc>
        <w:tc>
          <w:tcPr>
            <w:tcW w:w="841" w:type="dxa"/>
            <w:shd w:val="clear" w:color="auto" w:fill="auto"/>
            <w:noWrap/>
            <w:vAlign w:val="center"/>
            <w:hideMark/>
          </w:tcPr>
          <w:p w:rsidR="004A3897" w:rsidRPr="005829FA" w:rsidRDefault="004A3897" w:rsidP="005829FA">
            <w:pPr>
              <w:jc w:val="center"/>
              <w:rPr>
                <w:rFonts w:ascii="Arial" w:hAnsi="Arial" w:cs="Arial"/>
                <w:color w:val="000000"/>
                <w:sz w:val="18"/>
                <w:szCs w:val="18"/>
              </w:rPr>
            </w:pPr>
          </w:p>
        </w:tc>
        <w:tc>
          <w:tcPr>
            <w:tcW w:w="992" w:type="dxa"/>
            <w:shd w:val="clear" w:color="auto" w:fill="auto"/>
            <w:vAlign w:val="center"/>
            <w:hideMark/>
          </w:tcPr>
          <w:p w:rsidR="004A3897" w:rsidRPr="005829FA" w:rsidRDefault="004A3897" w:rsidP="005829FA">
            <w:pPr>
              <w:jc w:val="center"/>
              <w:rPr>
                <w:rFonts w:ascii="Arial" w:hAnsi="Arial" w:cs="Arial"/>
                <w:color w:val="000000"/>
                <w:sz w:val="18"/>
                <w:szCs w:val="18"/>
              </w:rPr>
            </w:pPr>
          </w:p>
        </w:tc>
        <w:tc>
          <w:tcPr>
            <w:tcW w:w="998" w:type="dxa"/>
            <w:shd w:val="clear" w:color="auto" w:fill="auto"/>
            <w:vAlign w:val="center"/>
            <w:hideMark/>
          </w:tcPr>
          <w:p w:rsidR="004A3897" w:rsidRPr="005829FA" w:rsidRDefault="004A3897" w:rsidP="005829FA">
            <w:pPr>
              <w:jc w:val="center"/>
              <w:rPr>
                <w:rFonts w:ascii="Arial" w:hAnsi="Arial" w:cs="Arial"/>
                <w:color w:val="000000"/>
                <w:sz w:val="18"/>
                <w:szCs w:val="18"/>
              </w:rPr>
            </w:pPr>
          </w:p>
        </w:tc>
        <w:tc>
          <w:tcPr>
            <w:tcW w:w="1006" w:type="dxa"/>
            <w:shd w:val="clear" w:color="auto" w:fill="auto"/>
            <w:vAlign w:val="center"/>
            <w:hideMark/>
          </w:tcPr>
          <w:p w:rsidR="004A3897" w:rsidRPr="005829FA" w:rsidRDefault="004A3897" w:rsidP="005829FA">
            <w:pPr>
              <w:jc w:val="center"/>
              <w:rPr>
                <w:rFonts w:ascii="Arial" w:hAnsi="Arial" w:cs="Arial"/>
                <w:color w:val="000000"/>
                <w:sz w:val="18"/>
                <w:szCs w:val="18"/>
              </w:rPr>
            </w:pPr>
          </w:p>
        </w:tc>
        <w:tc>
          <w:tcPr>
            <w:tcW w:w="1115" w:type="dxa"/>
          </w:tcPr>
          <w:p w:rsidR="004A3897" w:rsidRPr="005829FA" w:rsidRDefault="004A3897" w:rsidP="005829FA">
            <w:pPr>
              <w:jc w:val="center"/>
              <w:rPr>
                <w:rFonts w:ascii="Arial" w:hAnsi="Arial" w:cs="Arial"/>
                <w:color w:val="000000"/>
                <w:sz w:val="18"/>
                <w:szCs w:val="18"/>
              </w:rPr>
            </w:pPr>
          </w:p>
        </w:tc>
      </w:tr>
      <w:tr w:rsidR="004A3897" w:rsidRPr="005829FA" w:rsidTr="00A64EE5">
        <w:trPr>
          <w:trHeight w:val="255"/>
        </w:trPr>
        <w:tc>
          <w:tcPr>
            <w:tcW w:w="511" w:type="dxa"/>
            <w:shd w:val="clear" w:color="000000" w:fill="FFFFFF"/>
            <w:noWrap/>
            <w:vAlign w:val="center"/>
            <w:hideMark/>
          </w:tcPr>
          <w:p w:rsidR="004A3897" w:rsidRPr="005829FA" w:rsidRDefault="004A3897" w:rsidP="005829FA">
            <w:pPr>
              <w:jc w:val="center"/>
              <w:rPr>
                <w:rFonts w:ascii="Arial" w:hAnsi="Arial" w:cs="Arial"/>
                <w:color w:val="000000"/>
                <w:sz w:val="18"/>
                <w:szCs w:val="18"/>
              </w:rPr>
            </w:pPr>
          </w:p>
        </w:tc>
        <w:tc>
          <w:tcPr>
            <w:tcW w:w="1771" w:type="dxa"/>
            <w:shd w:val="clear" w:color="auto" w:fill="auto"/>
            <w:vAlign w:val="center"/>
            <w:hideMark/>
          </w:tcPr>
          <w:p w:rsidR="004A3897" w:rsidRPr="005829FA" w:rsidRDefault="004A3897" w:rsidP="005829FA">
            <w:pPr>
              <w:jc w:val="center"/>
              <w:rPr>
                <w:rFonts w:ascii="Arial" w:hAnsi="Arial" w:cs="Arial"/>
                <w:sz w:val="18"/>
                <w:szCs w:val="18"/>
              </w:rPr>
            </w:pPr>
          </w:p>
        </w:tc>
        <w:tc>
          <w:tcPr>
            <w:tcW w:w="1359" w:type="dxa"/>
            <w:shd w:val="clear" w:color="auto" w:fill="auto"/>
            <w:vAlign w:val="bottom"/>
            <w:hideMark/>
          </w:tcPr>
          <w:p w:rsidR="004A3897" w:rsidRPr="005829FA" w:rsidRDefault="004A3897" w:rsidP="005829FA">
            <w:pPr>
              <w:jc w:val="center"/>
              <w:rPr>
                <w:rFonts w:ascii="Arial" w:hAnsi="Arial" w:cs="Arial"/>
                <w:sz w:val="18"/>
                <w:szCs w:val="18"/>
              </w:rPr>
            </w:pPr>
          </w:p>
        </w:tc>
        <w:tc>
          <w:tcPr>
            <w:tcW w:w="841" w:type="dxa"/>
            <w:shd w:val="clear" w:color="auto" w:fill="auto"/>
            <w:noWrap/>
            <w:vAlign w:val="center"/>
            <w:hideMark/>
          </w:tcPr>
          <w:p w:rsidR="004A3897" w:rsidRPr="005829FA" w:rsidRDefault="004A3897" w:rsidP="005829FA">
            <w:pPr>
              <w:jc w:val="center"/>
              <w:rPr>
                <w:rFonts w:ascii="Arial" w:hAnsi="Arial" w:cs="Arial"/>
                <w:color w:val="000000"/>
                <w:sz w:val="18"/>
                <w:szCs w:val="18"/>
              </w:rPr>
            </w:pPr>
          </w:p>
        </w:tc>
        <w:tc>
          <w:tcPr>
            <w:tcW w:w="992" w:type="dxa"/>
            <w:shd w:val="clear" w:color="auto" w:fill="auto"/>
            <w:vAlign w:val="center"/>
            <w:hideMark/>
          </w:tcPr>
          <w:p w:rsidR="004A3897" w:rsidRPr="005829FA" w:rsidRDefault="004A3897" w:rsidP="005829FA">
            <w:pPr>
              <w:jc w:val="center"/>
              <w:rPr>
                <w:rFonts w:ascii="Arial" w:hAnsi="Arial" w:cs="Arial"/>
                <w:color w:val="000000"/>
                <w:sz w:val="18"/>
                <w:szCs w:val="18"/>
              </w:rPr>
            </w:pPr>
          </w:p>
        </w:tc>
        <w:tc>
          <w:tcPr>
            <w:tcW w:w="998" w:type="dxa"/>
            <w:shd w:val="clear" w:color="auto" w:fill="auto"/>
            <w:vAlign w:val="center"/>
            <w:hideMark/>
          </w:tcPr>
          <w:p w:rsidR="004A3897" w:rsidRPr="005829FA" w:rsidRDefault="004A3897" w:rsidP="005829FA">
            <w:pPr>
              <w:jc w:val="center"/>
              <w:rPr>
                <w:rFonts w:ascii="Arial" w:hAnsi="Arial" w:cs="Arial"/>
                <w:color w:val="000000"/>
                <w:sz w:val="18"/>
                <w:szCs w:val="18"/>
              </w:rPr>
            </w:pPr>
          </w:p>
        </w:tc>
        <w:tc>
          <w:tcPr>
            <w:tcW w:w="1006" w:type="dxa"/>
            <w:shd w:val="clear" w:color="auto" w:fill="auto"/>
            <w:vAlign w:val="center"/>
            <w:hideMark/>
          </w:tcPr>
          <w:p w:rsidR="004A3897" w:rsidRPr="005829FA" w:rsidRDefault="004A3897" w:rsidP="005829FA">
            <w:pPr>
              <w:jc w:val="center"/>
              <w:rPr>
                <w:rFonts w:ascii="Arial" w:hAnsi="Arial" w:cs="Arial"/>
                <w:color w:val="000000"/>
                <w:sz w:val="18"/>
                <w:szCs w:val="18"/>
              </w:rPr>
            </w:pPr>
          </w:p>
        </w:tc>
        <w:tc>
          <w:tcPr>
            <w:tcW w:w="1115" w:type="dxa"/>
          </w:tcPr>
          <w:p w:rsidR="004A3897" w:rsidRPr="005829FA" w:rsidRDefault="004A3897" w:rsidP="005829FA">
            <w:pPr>
              <w:jc w:val="center"/>
              <w:rPr>
                <w:rFonts w:ascii="Arial" w:hAnsi="Arial" w:cs="Arial"/>
                <w:color w:val="000000"/>
                <w:sz w:val="18"/>
                <w:szCs w:val="18"/>
              </w:rPr>
            </w:pPr>
          </w:p>
        </w:tc>
      </w:tr>
      <w:tr w:rsidR="004A3897" w:rsidRPr="005829FA" w:rsidTr="00A64EE5">
        <w:trPr>
          <w:trHeight w:val="255"/>
        </w:trPr>
        <w:tc>
          <w:tcPr>
            <w:tcW w:w="511" w:type="dxa"/>
            <w:shd w:val="clear" w:color="000000" w:fill="FFFFFF"/>
            <w:noWrap/>
            <w:vAlign w:val="center"/>
            <w:hideMark/>
          </w:tcPr>
          <w:p w:rsidR="004A3897" w:rsidRPr="005829FA" w:rsidRDefault="004A3897" w:rsidP="005829FA">
            <w:pPr>
              <w:jc w:val="center"/>
              <w:rPr>
                <w:rFonts w:ascii="Arial" w:hAnsi="Arial" w:cs="Arial"/>
                <w:color w:val="000000"/>
                <w:sz w:val="18"/>
                <w:szCs w:val="18"/>
              </w:rPr>
            </w:pPr>
            <w:r w:rsidRPr="005829FA">
              <w:rPr>
                <w:rFonts w:ascii="Arial" w:hAnsi="Arial" w:cs="Arial"/>
                <w:color w:val="000000"/>
                <w:sz w:val="18"/>
                <w:szCs w:val="18"/>
              </w:rPr>
              <w:t> </w:t>
            </w:r>
          </w:p>
        </w:tc>
        <w:tc>
          <w:tcPr>
            <w:tcW w:w="1771" w:type="dxa"/>
            <w:shd w:val="clear" w:color="auto" w:fill="auto"/>
            <w:vAlign w:val="center"/>
            <w:hideMark/>
          </w:tcPr>
          <w:p w:rsidR="004A3897" w:rsidRPr="005829FA" w:rsidRDefault="004A3897" w:rsidP="005829FA">
            <w:pPr>
              <w:jc w:val="center"/>
              <w:rPr>
                <w:rFonts w:ascii="Arial" w:hAnsi="Arial" w:cs="Arial"/>
                <w:b/>
                <w:sz w:val="18"/>
                <w:szCs w:val="18"/>
              </w:rPr>
            </w:pPr>
            <w:r w:rsidRPr="005829FA">
              <w:rPr>
                <w:rFonts w:ascii="Arial" w:hAnsi="Arial" w:cs="Arial"/>
                <w:b/>
                <w:sz w:val="18"/>
                <w:szCs w:val="18"/>
              </w:rPr>
              <w:t>ИТОГО</w:t>
            </w:r>
          </w:p>
        </w:tc>
        <w:tc>
          <w:tcPr>
            <w:tcW w:w="1359" w:type="dxa"/>
            <w:shd w:val="clear" w:color="auto" w:fill="auto"/>
            <w:vAlign w:val="bottom"/>
            <w:hideMark/>
          </w:tcPr>
          <w:p w:rsidR="004A3897" w:rsidRPr="005829FA" w:rsidRDefault="004A3897" w:rsidP="005829FA">
            <w:pPr>
              <w:jc w:val="center"/>
              <w:rPr>
                <w:rFonts w:ascii="Arial" w:hAnsi="Arial" w:cs="Arial"/>
                <w:b/>
                <w:sz w:val="18"/>
                <w:szCs w:val="18"/>
              </w:rPr>
            </w:pPr>
            <w:r w:rsidRPr="005829FA">
              <w:rPr>
                <w:rFonts w:ascii="Arial" w:hAnsi="Arial" w:cs="Arial"/>
                <w:b/>
                <w:sz w:val="18"/>
                <w:szCs w:val="18"/>
              </w:rPr>
              <w:t> </w:t>
            </w:r>
          </w:p>
        </w:tc>
        <w:tc>
          <w:tcPr>
            <w:tcW w:w="841" w:type="dxa"/>
            <w:shd w:val="clear" w:color="auto" w:fill="auto"/>
            <w:noWrap/>
            <w:vAlign w:val="center"/>
            <w:hideMark/>
          </w:tcPr>
          <w:p w:rsidR="004A3897" w:rsidRPr="005829FA" w:rsidRDefault="004A3897" w:rsidP="005829FA">
            <w:pPr>
              <w:jc w:val="center"/>
              <w:rPr>
                <w:rFonts w:ascii="Arial" w:hAnsi="Arial" w:cs="Arial"/>
                <w:b/>
                <w:color w:val="000000"/>
                <w:sz w:val="18"/>
                <w:szCs w:val="18"/>
              </w:rPr>
            </w:pPr>
          </w:p>
        </w:tc>
        <w:tc>
          <w:tcPr>
            <w:tcW w:w="992" w:type="dxa"/>
            <w:shd w:val="clear" w:color="auto" w:fill="auto"/>
            <w:vAlign w:val="center"/>
            <w:hideMark/>
          </w:tcPr>
          <w:p w:rsidR="004A3897" w:rsidRPr="005829FA" w:rsidRDefault="004A3897" w:rsidP="005829FA">
            <w:pPr>
              <w:jc w:val="center"/>
              <w:rPr>
                <w:rFonts w:ascii="Arial" w:hAnsi="Arial" w:cs="Arial"/>
                <w:b/>
                <w:color w:val="000000"/>
                <w:sz w:val="18"/>
                <w:szCs w:val="18"/>
              </w:rPr>
            </w:pPr>
          </w:p>
        </w:tc>
        <w:tc>
          <w:tcPr>
            <w:tcW w:w="998" w:type="dxa"/>
            <w:shd w:val="clear" w:color="auto" w:fill="auto"/>
            <w:vAlign w:val="center"/>
            <w:hideMark/>
          </w:tcPr>
          <w:p w:rsidR="004A3897" w:rsidRPr="005829FA" w:rsidRDefault="004A3897" w:rsidP="005829FA">
            <w:pPr>
              <w:jc w:val="center"/>
              <w:rPr>
                <w:rFonts w:ascii="Arial" w:hAnsi="Arial" w:cs="Arial"/>
                <w:b/>
                <w:color w:val="000000"/>
                <w:sz w:val="18"/>
                <w:szCs w:val="18"/>
              </w:rPr>
            </w:pPr>
          </w:p>
        </w:tc>
        <w:tc>
          <w:tcPr>
            <w:tcW w:w="1006" w:type="dxa"/>
            <w:shd w:val="clear" w:color="auto" w:fill="auto"/>
            <w:vAlign w:val="center"/>
            <w:hideMark/>
          </w:tcPr>
          <w:p w:rsidR="004A3897" w:rsidRPr="005829FA" w:rsidRDefault="004A3897" w:rsidP="005829FA">
            <w:pPr>
              <w:jc w:val="center"/>
              <w:rPr>
                <w:rFonts w:ascii="Arial" w:hAnsi="Arial" w:cs="Arial"/>
                <w:b/>
                <w:color w:val="000000"/>
                <w:sz w:val="18"/>
                <w:szCs w:val="18"/>
              </w:rPr>
            </w:pPr>
          </w:p>
        </w:tc>
        <w:tc>
          <w:tcPr>
            <w:tcW w:w="1115" w:type="dxa"/>
          </w:tcPr>
          <w:p w:rsidR="004A3897" w:rsidRPr="005829FA" w:rsidRDefault="004A3897" w:rsidP="005829FA">
            <w:pPr>
              <w:jc w:val="center"/>
              <w:rPr>
                <w:rFonts w:ascii="Arial" w:hAnsi="Arial" w:cs="Arial"/>
                <w:b/>
                <w:color w:val="000000"/>
                <w:sz w:val="18"/>
                <w:szCs w:val="18"/>
              </w:rPr>
            </w:pPr>
          </w:p>
        </w:tc>
      </w:tr>
    </w:tbl>
    <w:p w:rsidR="004A3897" w:rsidRPr="005829FA" w:rsidRDefault="004A3897" w:rsidP="005829FA">
      <w:pPr>
        <w:jc w:val="right"/>
        <w:rPr>
          <w:rFonts w:ascii="Arial" w:hAnsi="Arial" w:cs="Arial"/>
          <w:sz w:val="18"/>
          <w:szCs w:val="18"/>
        </w:rPr>
      </w:pPr>
    </w:p>
    <w:p w:rsidR="004A3897" w:rsidRPr="005829FA" w:rsidRDefault="004A3897" w:rsidP="005829FA">
      <w:pPr>
        <w:rPr>
          <w:rFonts w:ascii="Arial" w:hAnsi="Arial" w:cs="Arial"/>
          <w:b/>
          <w:sz w:val="18"/>
          <w:szCs w:val="18"/>
        </w:rPr>
      </w:pPr>
    </w:p>
    <w:p w:rsidR="004A3897" w:rsidRPr="005829FA" w:rsidRDefault="004A3897" w:rsidP="005829FA">
      <w:pPr>
        <w:rPr>
          <w:rFonts w:ascii="Arial" w:hAnsi="Arial" w:cs="Arial"/>
          <w:b/>
          <w:sz w:val="18"/>
          <w:szCs w:val="18"/>
        </w:rPr>
      </w:pPr>
    </w:p>
    <w:p w:rsidR="004A3897" w:rsidRPr="005829FA" w:rsidRDefault="004A3897" w:rsidP="005829FA">
      <w:pPr>
        <w:rPr>
          <w:rFonts w:ascii="Arial" w:hAnsi="Arial" w:cs="Arial"/>
          <w:b/>
          <w:sz w:val="18"/>
          <w:szCs w:val="18"/>
        </w:rPr>
      </w:pPr>
    </w:p>
    <w:p w:rsidR="004A3897" w:rsidRPr="005829FA" w:rsidRDefault="004A3897" w:rsidP="005829FA">
      <w:pPr>
        <w:rPr>
          <w:rFonts w:ascii="Arial" w:hAnsi="Arial" w:cs="Arial"/>
          <w:b/>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068"/>
        <w:gridCol w:w="5069"/>
      </w:tblGrid>
      <w:tr w:rsidR="004A3897" w:rsidRPr="005829FA" w:rsidTr="00A64EE5">
        <w:trPr>
          <w:trHeight w:val="427"/>
        </w:trPr>
        <w:tc>
          <w:tcPr>
            <w:tcW w:w="5068" w:type="dxa"/>
          </w:tcPr>
          <w:p w:rsidR="004A3897" w:rsidRPr="005829FA" w:rsidRDefault="004A3897" w:rsidP="005829FA">
            <w:pPr>
              <w:rPr>
                <w:rFonts w:ascii="Arial" w:hAnsi="Arial" w:cs="Arial"/>
                <w:b/>
                <w:bCs/>
                <w:sz w:val="18"/>
                <w:szCs w:val="18"/>
              </w:rPr>
            </w:pPr>
            <w:r w:rsidRPr="005829FA">
              <w:rPr>
                <w:rFonts w:ascii="Arial" w:eastAsia="Arial Unicode MS" w:hAnsi="Arial" w:cs="Arial"/>
                <w:b/>
                <w:sz w:val="18"/>
                <w:szCs w:val="18"/>
              </w:rPr>
              <w:t>ЗАКАЗЧИК:</w:t>
            </w:r>
          </w:p>
        </w:tc>
        <w:tc>
          <w:tcPr>
            <w:tcW w:w="5069" w:type="dxa"/>
          </w:tcPr>
          <w:p w:rsidR="004A3897" w:rsidRPr="005829FA" w:rsidRDefault="004A3897" w:rsidP="005829FA">
            <w:pPr>
              <w:keepNext/>
              <w:keepLines/>
              <w:tabs>
                <w:tab w:val="left" w:pos="724"/>
                <w:tab w:val="left" w:pos="7270"/>
              </w:tabs>
              <w:jc w:val="both"/>
              <w:outlineLvl w:val="2"/>
              <w:rPr>
                <w:rFonts w:ascii="Arial" w:hAnsi="Arial" w:cs="Arial"/>
                <w:b/>
                <w:bCs/>
                <w:sz w:val="18"/>
                <w:szCs w:val="18"/>
              </w:rPr>
            </w:pPr>
            <w:r w:rsidRPr="005829FA">
              <w:rPr>
                <w:rFonts w:ascii="Arial" w:eastAsia="Arial Unicode MS" w:hAnsi="Arial" w:cs="Arial"/>
                <w:b/>
                <w:sz w:val="18"/>
                <w:szCs w:val="18"/>
              </w:rPr>
              <w:t>ПОДРЯДЧИК:</w:t>
            </w:r>
          </w:p>
        </w:tc>
      </w:tr>
      <w:tr w:rsidR="004A3897" w:rsidRPr="005829FA" w:rsidTr="00A64EE5">
        <w:tc>
          <w:tcPr>
            <w:tcW w:w="5068" w:type="dxa"/>
          </w:tcPr>
          <w:p w:rsidR="004A3897" w:rsidRPr="005829FA" w:rsidRDefault="004A3897" w:rsidP="005829FA">
            <w:pPr>
              <w:rPr>
                <w:rFonts w:ascii="Arial" w:hAnsi="Arial" w:cs="Arial"/>
                <w:b/>
                <w:sz w:val="18"/>
                <w:szCs w:val="18"/>
              </w:rPr>
            </w:pPr>
            <w:r w:rsidRPr="005829FA">
              <w:rPr>
                <w:rFonts w:ascii="Arial" w:hAnsi="Arial" w:cs="Arial"/>
                <w:b/>
                <w:sz w:val="18"/>
                <w:szCs w:val="18"/>
              </w:rPr>
              <w:t xml:space="preserve">ЗАО </w:t>
            </w:r>
            <w:r w:rsidR="00CF4CCB" w:rsidRPr="005829FA">
              <w:rPr>
                <w:rFonts w:ascii="Arial" w:hAnsi="Arial" w:cs="Arial"/>
                <w:b/>
                <w:sz w:val="18"/>
                <w:szCs w:val="18"/>
              </w:rPr>
              <w:t>«</w:t>
            </w:r>
            <w:proofErr w:type="gramStart"/>
            <w:r w:rsidRPr="005829FA">
              <w:rPr>
                <w:rFonts w:ascii="Arial" w:hAnsi="Arial" w:cs="Arial"/>
                <w:b/>
                <w:sz w:val="18"/>
                <w:szCs w:val="18"/>
              </w:rPr>
              <w:t>Пензенская</w:t>
            </w:r>
            <w:proofErr w:type="gramEnd"/>
            <w:r w:rsidRPr="005829FA">
              <w:rPr>
                <w:rFonts w:ascii="Arial" w:hAnsi="Arial" w:cs="Arial"/>
                <w:b/>
                <w:sz w:val="18"/>
                <w:szCs w:val="18"/>
              </w:rPr>
              <w:t xml:space="preserve"> горэлектросеть</w:t>
            </w:r>
            <w:r w:rsidR="00CF4CCB" w:rsidRPr="005829FA">
              <w:rPr>
                <w:rFonts w:ascii="Arial" w:hAnsi="Arial" w:cs="Arial"/>
                <w:b/>
                <w:sz w:val="18"/>
                <w:szCs w:val="18"/>
              </w:rPr>
              <w:t>»</w:t>
            </w:r>
            <w:r w:rsidRPr="005829FA">
              <w:rPr>
                <w:rFonts w:ascii="Arial" w:hAnsi="Arial" w:cs="Arial"/>
                <w:b/>
                <w:sz w:val="18"/>
                <w:szCs w:val="18"/>
              </w:rPr>
              <w:t xml:space="preserve">                </w:t>
            </w:r>
          </w:p>
          <w:p w:rsidR="004A3897" w:rsidRPr="005829FA" w:rsidRDefault="004A3897" w:rsidP="005829FA">
            <w:pPr>
              <w:rPr>
                <w:rFonts w:ascii="Arial" w:hAnsi="Arial" w:cs="Arial"/>
                <w:b/>
                <w:sz w:val="18"/>
                <w:szCs w:val="18"/>
              </w:rPr>
            </w:pPr>
            <w:r w:rsidRPr="005829FA">
              <w:rPr>
                <w:rFonts w:ascii="Arial" w:hAnsi="Arial" w:cs="Arial"/>
                <w:b/>
                <w:sz w:val="18"/>
                <w:szCs w:val="18"/>
              </w:rPr>
              <w:t>Генеральный директор</w:t>
            </w:r>
          </w:p>
          <w:p w:rsidR="004A3897" w:rsidRPr="005829FA" w:rsidRDefault="004A3897" w:rsidP="005829FA">
            <w:pPr>
              <w:ind w:firstLine="709"/>
              <w:rPr>
                <w:rFonts w:ascii="Arial" w:hAnsi="Arial" w:cs="Arial"/>
                <w:b/>
                <w:sz w:val="18"/>
                <w:szCs w:val="18"/>
              </w:rPr>
            </w:pPr>
          </w:p>
          <w:p w:rsidR="004A3897" w:rsidRPr="005829FA" w:rsidRDefault="004A3897" w:rsidP="005829FA">
            <w:pPr>
              <w:ind w:firstLine="709"/>
              <w:rPr>
                <w:rFonts w:ascii="Arial" w:hAnsi="Arial" w:cs="Arial"/>
                <w:b/>
                <w:sz w:val="18"/>
                <w:szCs w:val="18"/>
              </w:rPr>
            </w:pPr>
          </w:p>
          <w:p w:rsidR="004A3897" w:rsidRPr="005829FA" w:rsidRDefault="004A3897" w:rsidP="005829FA">
            <w:pPr>
              <w:rPr>
                <w:rFonts w:ascii="Arial" w:hAnsi="Arial" w:cs="Arial"/>
                <w:b/>
                <w:sz w:val="18"/>
                <w:szCs w:val="18"/>
              </w:rPr>
            </w:pPr>
            <w:r w:rsidRPr="005829FA">
              <w:rPr>
                <w:rFonts w:ascii="Arial" w:hAnsi="Arial" w:cs="Arial"/>
                <w:b/>
                <w:sz w:val="18"/>
                <w:szCs w:val="18"/>
              </w:rPr>
              <w:t>________________________ Рябинин В.В.</w:t>
            </w:r>
          </w:p>
          <w:p w:rsidR="004A3897" w:rsidRPr="005829FA" w:rsidRDefault="004A3897" w:rsidP="005829FA">
            <w:pPr>
              <w:rPr>
                <w:rFonts w:ascii="Arial" w:hAnsi="Arial" w:cs="Arial"/>
                <w:b/>
                <w:sz w:val="18"/>
                <w:szCs w:val="18"/>
              </w:rPr>
            </w:pPr>
            <w:r w:rsidRPr="005829FA">
              <w:rPr>
                <w:rFonts w:ascii="Arial" w:hAnsi="Arial" w:cs="Arial"/>
                <w:b/>
                <w:sz w:val="18"/>
                <w:szCs w:val="18"/>
              </w:rPr>
              <w:t xml:space="preserve">       м.п.</w:t>
            </w:r>
          </w:p>
          <w:p w:rsidR="004A3897" w:rsidRPr="005829FA" w:rsidRDefault="004A3897" w:rsidP="005829FA">
            <w:pPr>
              <w:tabs>
                <w:tab w:val="left" w:pos="724"/>
                <w:tab w:val="left" w:pos="6497"/>
              </w:tabs>
              <w:autoSpaceDE w:val="0"/>
              <w:autoSpaceDN w:val="0"/>
              <w:adjustRightInd w:val="0"/>
              <w:jc w:val="both"/>
              <w:rPr>
                <w:rFonts w:ascii="Arial" w:eastAsia="Arial Unicode MS" w:hAnsi="Arial" w:cs="Arial"/>
                <w:sz w:val="18"/>
                <w:szCs w:val="18"/>
              </w:rPr>
            </w:pPr>
          </w:p>
        </w:tc>
        <w:tc>
          <w:tcPr>
            <w:tcW w:w="5069" w:type="dxa"/>
          </w:tcPr>
          <w:p w:rsidR="004A3897" w:rsidRPr="005829FA" w:rsidRDefault="004A3897" w:rsidP="005829FA">
            <w:pPr>
              <w:jc w:val="center"/>
              <w:rPr>
                <w:rFonts w:ascii="Arial" w:hAnsi="Arial" w:cs="Arial"/>
                <w:b/>
                <w:bCs/>
                <w:sz w:val="18"/>
                <w:szCs w:val="18"/>
              </w:rPr>
            </w:pPr>
          </w:p>
        </w:tc>
      </w:tr>
    </w:tbl>
    <w:p w:rsidR="004A3897" w:rsidRPr="005829FA" w:rsidRDefault="004A3897" w:rsidP="005829FA">
      <w:pPr>
        <w:rPr>
          <w:rFonts w:ascii="Arial" w:hAnsi="Arial" w:cs="Arial"/>
          <w:b/>
          <w:sz w:val="18"/>
          <w:szCs w:val="18"/>
        </w:rPr>
      </w:pPr>
    </w:p>
    <w:p w:rsidR="004A3897" w:rsidRPr="005829FA" w:rsidRDefault="004A3897" w:rsidP="005829FA">
      <w:pPr>
        <w:rPr>
          <w:rFonts w:ascii="Arial" w:hAnsi="Arial" w:cs="Arial"/>
          <w:b/>
          <w:sz w:val="18"/>
          <w:szCs w:val="18"/>
        </w:rPr>
      </w:pPr>
      <w:r w:rsidRPr="005829FA">
        <w:rPr>
          <w:rFonts w:ascii="Arial" w:hAnsi="Arial" w:cs="Arial"/>
          <w:b/>
          <w:sz w:val="18"/>
          <w:szCs w:val="18"/>
        </w:rPr>
        <w:br w:type="page"/>
      </w:r>
    </w:p>
    <w:p w:rsidR="004A3897" w:rsidRPr="005829FA" w:rsidRDefault="004A3897" w:rsidP="005829FA">
      <w:pPr>
        <w:jc w:val="right"/>
        <w:rPr>
          <w:rFonts w:ascii="Arial" w:hAnsi="Arial" w:cs="Arial"/>
          <w:sz w:val="18"/>
          <w:szCs w:val="18"/>
        </w:rPr>
      </w:pPr>
      <w:r w:rsidRPr="005829FA">
        <w:rPr>
          <w:rFonts w:ascii="Arial" w:hAnsi="Arial" w:cs="Arial"/>
          <w:sz w:val="18"/>
          <w:szCs w:val="18"/>
        </w:rPr>
        <w:lastRenderedPageBreak/>
        <w:t>Приложение № 3</w:t>
      </w:r>
    </w:p>
    <w:p w:rsidR="004A3897" w:rsidRPr="005829FA" w:rsidRDefault="004A3897" w:rsidP="005829FA">
      <w:pPr>
        <w:keepNext/>
        <w:keepLines/>
        <w:shd w:val="clear" w:color="auto" w:fill="FFFFFF"/>
        <w:ind w:right="57"/>
        <w:jc w:val="right"/>
        <w:rPr>
          <w:rFonts w:ascii="Arial" w:hAnsi="Arial" w:cs="Arial"/>
          <w:sz w:val="18"/>
          <w:szCs w:val="18"/>
        </w:rPr>
      </w:pPr>
      <w:r w:rsidRPr="005829FA">
        <w:rPr>
          <w:rFonts w:ascii="Arial" w:hAnsi="Arial" w:cs="Arial"/>
          <w:sz w:val="18"/>
          <w:szCs w:val="18"/>
        </w:rPr>
        <w:t>к договору №__________</w:t>
      </w:r>
    </w:p>
    <w:p w:rsidR="004A3897" w:rsidRPr="005829FA" w:rsidRDefault="004A3897" w:rsidP="005829FA">
      <w:pPr>
        <w:keepNext/>
        <w:keepLines/>
        <w:shd w:val="clear" w:color="auto" w:fill="FFFFFF"/>
        <w:ind w:right="57"/>
        <w:jc w:val="right"/>
        <w:rPr>
          <w:rFonts w:ascii="Arial" w:hAnsi="Arial" w:cs="Arial"/>
          <w:sz w:val="18"/>
          <w:szCs w:val="18"/>
        </w:rPr>
      </w:pPr>
      <w:r w:rsidRPr="005829FA">
        <w:rPr>
          <w:rFonts w:ascii="Arial" w:hAnsi="Arial" w:cs="Arial"/>
          <w:sz w:val="18"/>
          <w:szCs w:val="18"/>
        </w:rPr>
        <w:t>от___________________</w:t>
      </w:r>
    </w:p>
    <w:p w:rsidR="004A3897" w:rsidRPr="005829FA" w:rsidRDefault="004A3897" w:rsidP="005829FA">
      <w:pPr>
        <w:rPr>
          <w:rFonts w:ascii="Arial" w:hAnsi="Arial" w:cs="Arial"/>
          <w:b/>
          <w:sz w:val="18"/>
          <w:szCs w:val="18"/>
        </w:rPr>
      </w:pPr>
    </w:p>
    <w:p w:rsidR="004A3897" w:rsidRPr="005829FA" w:rsidRDefault="004A3897" w:rsidP="005829FA">
      <w:pPr>
        <w:rPr>
          <w:rFonts w:ascii="Arial" w:hAnsi="Arial" w:cs="Arial"/>
          <w:b/>
          <w:sz w:val="18"/>
          <w:szCs w:val="18"/>
        </w:rPr>
      </w:pPr>
    </w:p>
    <w:p w:rsidR="004A3897" w:rsidRPr="005829FA" w:rsidRDefault="004A3897" w:rsidP="005829FA">
      <w:pPr>
        <w:rPr>
          <w:rFonts w:ascii="Arial" w:hAnsi="Arial" w:cs="Arial"/>
          <w:b/>
          <w:sz w:val="18"/>
          <w:szCs w:val="18"/>
        </w:rPr>
      </w:pPr>
    </w:p>
    <w:p w:rsidR="004A3897" w:rsidRPr="005829FA" w:rsidRDefault="004A3897" w:rsidP="005829FA">
      <w:pPr>
        <w:pStyle w:val="10"/>
        <w:spacing w:before="0" w:after="0"/>
        <w:ind w:firstLine="567"/>
        <w:jc w:val="center"/>
        <w:rPr>
          <w:sz w:val="18"/>
          <w:szCs w:val="18"/>
        </w:rPr>
      </w:pPr>
      <w:r w:rsidRPr="005829FA">
        <w:rPr>
          <w:sz w:val="18"/>
          <w:szCs w:val="18"/>
        </w:rPr>
        <w:t xml:space="preserve">СМЕТА </w:t>
      </w:r>
    </w:p>
    <w:p w:rsidR="004A3897" w:rsidRPr="005829FA" w:rsidRDefault="004A3897" w:rsidP="005829FA">
      <w:pPr>
        <w:rPr>
          <w:rFonts w:ascii="Arial" w:hAnsi="Arial" w:cs="Arial"/>
          <w:sz w:val="18"/>
          <w:szCs w:val="18"/>
        </w:rPr>
      </w:pPr>
    </w:p>
    <w:p w:rsidR="004A3897" w:rsidRPr="005829FA" w:rsidRDefault="004A3897" w:rsidP="005829FA">
      <w:pPr>
        <w:pStyle w:val="a9"/>
        <w:shd w:val="clear" w:color="auto" w:fill="FFFFFF" w:themeFill="background1"/>
        <w:spacing w:after="0"/>
        <w:ind w:right="-1" w:firstLine="567"/>
        <w:jc w:val="both"/>
        <w:rPr>
          <w:rFonts w:ascii="Arial" w:hAnsi="Arial" w:cs="Arial"/>
          <w:sz w:val="18"/>
          <w:szCs w:val="18"/>
        </w:rPr>
      </w:pPr>
      <w:r w:rsidRPr="005829FA">
        <w:rPr>
          <w:rFonts w:ascii="Arial" w:hAnsi="Arial" w:cs="Arial"/>
          <w:sz w:val="18"/>
          <w:szCs w:val="18"/>
        </w:rPr>
        <w:t>Стоимость к</w:t>
      </w:r>
      <w:r w:rsidRPr="005829FA">
        <w:rPr>
          <w:rStyle w:val="FontStyle36"/>
          <w:rFonts w:ascii="Arial" w:eastAsiaTheme="majorEastAsia" w:hAnsi="Arial" w:cs="Arial"/>
          <w:sz w:val="18"/>
          <w:szCs w:val="18"/>
        </w:rPr>
        <w:t>адастровых работ по у</w:t>
      </w:r>
      <w:r w:rsidRPr="005829FA">
        <w:rPr>
          <w:rFonts w:ascii="Arial" w:hAnsi="Arial" w:cs="Arial"/>
          <w:sz w:val="18"/>
          <w:szCs w:val="18"/>
        </w:rPr>
        <w:t>становлению и описанию границ охранных зон КЛ/</w:t>
      </w:r>
      <w:proofErr w:type="gramStart"/>
      <w:r w:rsidRPr="005829FA">
        <w:rPr>
          <w:rFonts w:ascii="Arial" w:hAnsi="Arial" w:cs="Arial"/>
          <w:sz w:val="18"/>
          <w:szCs w:val="18"/>
        </w:rPr>
        <w:t>ВЛ</w:t>
      </w:r>
      <w:proofErr w:type="gramEnd"/>
      <w:r w:rsidRPr="005829FA">
        <w:rPr>
          <w:rFonts w:ascii="Arial" w:hAnsi="Arial" w:cs="Arial"/>
          <w:sz w:val="18"/>
          <w:szCs w:val="18"/>
        </w:rPr>
        <w:t xml:space="preserve"> мощностью 0,4-6-10 кВ, внесению сведений о границах охранных зон КЛ/ВЛ мощностью 0,4-6-10 кВ в документы государственного кадастрового учета </w:t>
      </w:r>
    </w:p>
    <w:p w:rsidR="004A3897" w:rsidRPr="005829FA" w:rsidRDefault="004A3897" w:rsidP="005829FA">
      <w:pPr>
        <w:pStyle w:val="Style8"/>
        <w:shd w:val="clear" w:color="auto" w:fill="FFFFFF" w:themeFill="background1"/>
        <w:tabs>
          <w:tab w:val="left" w:pos="993"/>
        </w:tabs>
        <w:spacing w:line="240" w:lineRule="auto"/>
        <w:ind w:firstLine="709"/>
        <w:rPr>
          <w:rFonts w:ascii="Arial" w:hAnsi="Arial" w:cs="Arial"/>
          <w:sz w:val="18"/>
          <w:szCs w:val="18"/>
        </w:rPr>
      </w:pPr>
      <w:r w:rsidRPr="005829FA">
        <w:rPr>
          <w:rFonts w:ascii="Arial" w:hAnsi="Arial" w:cs="Arial"/>
          <w:sz w:val="18"/>
          <w:szCs w:val="18"/>
        </w:rPr>
        <w:t xml:space="preserve"> </w:t>
      </w:r>
      <w:r w:rsidRPr="005829FA">
        <w:rPr>
          <w:rFonts w:ascii="Arial" w:hAnsi="Arial" w:cs="Arial"/>
          <w:b/>
          <w:sz w:val="18"/>
          <w:szCs w:val="18"/>
        </w:rPr>
        <w:t>за 1 км  КЛ/</w:t>
      </w:r>
      <w:proofErr w:type="gramStart"/>
      <w:r w:rsidRPr="005829FA">
        <w:rPr>
          <w:rFonts w:ascii="Arial" w:hAnsi="Arial" w:cs="Arial"/>
          <w:b/>
          <w:sz w:val="18"/>
          <w:szCs w:val="18"/>
        </w:rPr>
        <w:t>ВЛ</w:t>
      </w:r>
      <w:proofErr w:type="gramEnd"/>
      <w:r w:rsidRPr="005829FA">
        <w:rPr>
          <w:rFonts w:ascii="Arial" w:hAnsi="Arial" w:cs="Arial"/>
          <w:b/>
          <w:sz w:val="18"/>
          <w:szCs w:val="18"/>
        </w:rPr>
        <w:t xml:space="preserve"> мощностью 0,4-6-10</w:t>
      </w:r>
      <w:r w:rsidRPr="005829FA">
        <w:rPr>
          <w:rFonts w:ascii="Arial" w:hAnsi="Arial" w:cs="Arial"/>
          <w:sz w:val="18"/>
          <w:szCs w:val="18"/>
        </w:rPr>
        <w:t xml:space="preserve"> кВ составляет </w:t>
      </w:r>
      <w:r w:rsidRPr="005829FA">
        <w:rPr>
          <w:rFonts w:ascii="Arial" w:hAnsi="Arial" w:cs="Arial"/>
          <w:b/>
          <w:sz w:val="18"/>
          <w:szCs w:val="18"/>
        </w:rPr>
        <w:t xml:space="preserve">_________ руб. </w:t>
      </w:r>
      <w:proofErr w:type="spellStart"/>
      <w:r w:rsidRPr="005829FA">
        <w:rPr>
          <w:rFonts w:ascii="Arial" w:hAnsi="Arial" w:cs="Arial"/>
          <w:b/>
          <w:sz w:val="18"/>
          <w:szCs w:val="18"/>
        </w:rPr>
        <w:t>____коп</w:t>
      </w:r>
      <w:proofErr w:type="spellEnd"/>
      <w:r w:rsidRPr="005829FA">
        <w:rPr>
          <w:rFonts w:ascii="Arial" w:hAnsi="Arial" w:cs="Arial"/>
          <w:b/>
          <w:sz w:val="18"/>
          <w:szCs w:val="18"/>
        </w:rPr>
        <w:t>. без учета НДС</w:t>
      </w:r>
      <w:r w:rsidRPr="005829FA">
        <w:rPr>
          <w:rFonts w:ascii="Arial" w:hAnsi="Arial" w:cs="Arial"/>
          <w:sz w:val="18"/>
          <w:szCs w:val="18"/>
        </w:rPr>
        <w:t xml:space="preserve"> (_____________________________ в том числе НДС </w:t>
      </w:r>
      <w:r w:rsidR="00B852FF" w:rsidRPr="005829FA">
        <w:rPr>
          <w:rFonts w:ascii="Arial" w:hAnsi="Arial" w:cs="Arial"/>
          <w:sz w:val="18"/>
          <w:szCs w:val="18"/>
        </w:rPr>
        <w:t>20</w:t>
      </w:r>
      <w:r w:rsidRPr="005829FA">
        <w:rPr>
          <w:rFonts w:ascii="Arial" w:hAnsi="Arial" w:cs="Arial"/>
          <w:sz w:val="18"/>
          <w:szCs w:val="18"/>
        </w:rPr>
        <w:t xml:space="preserve"> %).</w:t>
      </w:r>
    </w:p>
    <w:p w:rsidR="004A3897" w:rsidRPr="005829FA" w:rsidRDefault="004A3897" w:rsidP="005829FA">
      <w:pPr>
        <w:widowControl w:val="0"/>
        <w:shd w:val="clear" w:color="auto" w:fill="FFFFFF" w:themeFill="background1"/>
        <w:tabs>
          <w:tab w:val="left" w:pos="6946"/>
        </w:tabs>
        <w:suppressAutoHyphens/>
        <w:ind w:firstLine="709"/>
        <w:rPr>
          <w:rFonts w:ascii="Arial" w:hAnsi="Arial" w:cs="Arial"/>
          <w:sz w:val="18"/>
          <w:szCs w:val="18"/>
        </w:rPr>
      </w:pPr>
    </w:p>
    <w:p w:rsidR="004A3897" w:rsidRPr="005829FA" w:rsidRDefault="004A3897" w:rsidP="005829FA">
      <w:pPr>
        <w:rPr>
          <w:rFonts w:ascii="Arial" w:hAnsi="Arial" w:cs="Arial"/>
          <w:b/>
          <w:sz w:val="18"/>
          <w:szCs w:val="18"/>
        </w:rPr>
      </w:pPr>
    </w:p>
    <w:p w:rsidR="004A3897" w:rsidRPr="005829FA" w:rsidRDefault="004A3897" w:rsidP="005829FA">
      <w:pPr>
        <w:rPr>
          <w:rFonts w:ascii="Arial" w:hAnsi="Arial" w:cs="Arial"/>
          <w:b/>
          <w:sz w:val="18"/>
          <w:szCs w:val="18"/>
        </w:rPr>
      </w:pPr>
    </w:p>
    <w:p w:rsidR="004A3897" w:rsidRPr="005829FA" w:rsidRDefault="004A3897" w:rsidP="005829FA">
      <w:pPr>
        <w:rPr>
          <w:rFonts w:ascii="Arial" w:hAnsi="Arial" w:cs="Arial"/>
          <w:b/>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068"/>
        <w:gridCol w:w="5069"/>
      </w:tblGrid>
      <w:tr w:rsidR="004A3897" w:rsidRPr="005829FA" w:rsidTr="00A64EE5">
        <w:trPr>
          <w:trHeight w:val="427"/>
        </w:trPr>
        <w:tc>
          <w:tcPr>
            <w:tcW w:w="5068" w:type="dxa"/>
          </w:tcPr>
          <w:p w:rsidR="004A3897" w:rsidRPr="005829FA" w:rsidRDefault="004A3897" w:rsidP="005829FA">
            <w:pPr>
              <w:rPr>
                <w:rFonts w:ascii="Arial" w:hAnsi="Arial" w:cs="Arial"/>
                <w:b/>
                <w:bCs/>
                <w:sz w:val="18"/>
                <w:szCs w:val="18"/>
              </w:rPr>
            </w:pPr>
            <w:r w:rsidRPr="005829FA">
              <w:rPr>
                <w:rFonts w:ascii="Arial" w:eastAsia="Arial Unicode MS" w:hAnsi="Arial" w:cs="Arial"/>
                <w:b/>
                <w:sz w:val="18"/>
                <w:szCs w:val="18"/>
              </w:rPr>
              <w:t>ЗАКАЗЧИК:</w:t>
            </w:r>
          </w:p>
        </w:tc>
        <w:tc>
          <w:tcPr>
            <w:tcW w:w="5069" w:type="dxa"/>
          </w:tcPr>
          <w:p w:rsidR="004A3897" w:rsidRPr="005829FA" w:rsidRDefault="004A3897" w:rsidP="005829FA">
            <w:pPr>
              <w:keepNext/>
              <w:keepLines/>
              <w:tabs>
                <w:tab w:val="left" w:pos="724"/>
                <w:tab w:val="left" w:pos="7270"/>
              </w:tabs>
              <w:jc w:val="both"/>
              <w:outlineLvl w:val="2"/>
              <w:rPr>
                <w:rFonts w:ascii="Arial" w:hAnsi="Arial" w:cs="Arial"/>
                <w:b/>
                <w:bCs/>
                <w:sz w:val="18"/>
                <w:szCs w:val="18"/>
              </w:rPr>
            </w:pPr>
            <w:r w:rsidRPr="005829FA">
              <w:rPr>
                <w:rFonts w:ascii="Arial" w:eastAsia="Arial Unicode MS" w:hAnsi="Arial" w:cs="Arial"/>
                <w:b/>
                <w:sz w:val="18"/>
                <w:szCs w:val="18"/>
              </w:rPr>
              <w:t>ПОДРЯДЧИК:</w:t>
            </w:r>
          </w:p>
        </w:tc>
      </w:tr>
      <w:tr w:rsidR="004A3897" w:rsidRPr="005829FA" w:rsidTr="00A64EE5">
        <w:tc>
          <w:tcPr>
            <w:tcW w:w="5068" w:type="dxa"/>
          </w:tcPr>
          <w:p w:rsidR="004A3897" w:rsidRPr="005829FA" w:rsidRDefault="004A3897" w:rsidP="005829FA">
            <w:pPr>
              <w:rPr>
                <w:rFonts w:ascii="Arial" w:hAnsi="Arial" w:cs="Arial"/>
                <w:b/>
                <w:sz w:val="18"/>
                <w:szCs w:val="18"/>
              </w:rPr>
            </w:pPr>
            <w:r w:rsidRPr="005829FA">
              <w:rPr>
                <w:rFonts w:ascii="Arial" w:hAnsi="Arial" w:cs="Arial"/>
                <w:b/>
                <w:sz w:val="18"/>
                <w:szCs w:val="18"/>
              </w:rPr>
              <w:t xml:space="preserve">ЗАО </w:t>
            </w:r>
            <w:r w:rsidR="00CF4CCB" w:rsidRPr="005829FA">
              <w:rPr>
                <w:rFonts w:ascii="Arial" w:hAnsi="Arial" w:cs="Arial"/>
                <w:b/>
                <w:sz w:val="18"/>
                <w:szCs w:val="18"/>
              </w:rPr>
              <w:t>«</w:t>
            </w:r>
            <w:proofErr w:type="gramStart"/>
            <w:r w:rsidRPr="005829FA">
              <w:rPr>
                <w:rFonts w:ascii="Arial" w:hAnsi="Arial" w:cs="Arial"/>
                <w:b/>
                <w:sz w:val="18"/>
                <w:szCs w:val="18"/>
              </w:rPr>
              <w:t>Пензенская</w:t>
            </w:r>
            <w:proofErr w:type="gramEnd"/>
            <w:r w:rsidRPr="005829FA">
              <w:rPr>
                <w:rFonts w:ascii="Arial" w:hAnsi="Arial" w:cs="Arial"/>
                <w:b/>
                <w:sz w:val="18"/>
                <w:szCs w:val="18"/>
              </w:rPr>
              <w:t xml:space="preserve"> горэлектросеть</w:t>
            </w:r>
            <w:r w:rsidR="00CF4CCB" w:rsidRPr="005829FA">
              <w:rPr>
                <w:rFonts w:ascii="Arial" w:hAnsi="Arial" w:cs="Arial"/>
                <w:b/>
                <w:sz w:val="18"/>
                <w:szCs w:val="18"/>
              </w:rPr>
              <w:t>»</w:t>
            </w:r>
            <w:r w:rsidRPr="005829FA">
              <w:rPr>
                <w:rFonts w:ascii="Arial" w:hAnsi="Arial" w:cs="Arial"/>
                <w:b/>
                <w:sz w:val="18"/>
                <w:szCs w:val="18"/>
              </w:rPr>
              <w:t xml:space="preserve">                </w:t>
            </w:r>
          </w:p>
          <w:p w:rsidR="004A3897" w:rsidRPr="005829FA" w:rsidRDefault="004A3897" w:rsidP="005829FA">
            <w:pPr>
              <w:rPr>
                <w:rFonts w:ascii="Arial" w:hAnsi="Arial" w:cs="Arial"/>
                <w:b/>
                <w:sz w:val="18"/>
                <w:szCs w:val="18"/>
              </w:rPr>
            </w:pPr>
            <w:r w:rsidRPr="005829FA">
              <w:rPr>
                <w:rFonts w:ascii="Arial" w:hAnsi="Arial" w:cs="Arial"/>
                <w:b/>
                <w:sz w:val="18"/>
                <w:szCs w:val="18"/>
              </w:rPr>
              <w:t>Генеральный директор</w:t>
            </w:r>
          </w:p>
          <w:p w:rsidR="004A3897" w:rsidRPr="005829FA" w:rsidRDefault="004A3897" w:rsidP="005829FA">
            <w:pPr>
              <w:ind w:firstLine="709"/>
              <w:rPr>
                <w:rFonts w:ascii="Arial" w:hAnsi="Arial" w:cs="Arial"/>
                <w:b/>
                <w:sz w:val="18"/>
                <w:szCs w:val="18"/>
              </w:rPr>
            </w:pPr>
          </w:p>
          <w:p w:rsidR="004A3897" w:rsidRPr="005829FA" w:rsidRDefault="004A3897" w:rsidP="005829FA">
            <w:pPr>
              <w:ind w:firstLine="709"/>
              <w:rPr>
                <w:rFonts w:ascii="Arial" w:hAnsi="Arial" w:cs="Arial"/>
                <w:b/>
                <w:sz w:val="18"/>
                <w:szCs w:val="18"/>
              </w:rPr>
            </w:pPr>
          </w:p>
          <w:p w:rsidR="004A3897" w:rsidRPr="005829FA" w:rsidRDefault="004A3897" w:rsidP="005829FA">
            <w:pPr>
              <w:rPr>
                <w:rFonts w:ascii="Arial" w:hAnsi="Arial" w:cs="Arial"/>
                <w:b/>
                <w:sz w:val="18"/>
                <w:szCs w:val="18"/>
              </w:rPr>
            </w:pPr>
            <w:r w:rsidRPr="005829FA">
              <w:rPr>
                <w:rFonts w:ascii="Arial" w:hAnsi="Arial" w:cs="Arial"/>
                <w:b/>
                <w:sz w:val="18"/>
                <w:szCs w:val="18"/>
              </w:rPr>
              <w:t>________________________ Рябинин В.В.</w:t>
            </w:r>
          </w:p>
          <w:p w:rsidR="004A3897" w:rsidRPr="005829FA" w:rsidRDefault="004A3897" w:rsidP="005829FA">
            <w:pPr>
              <w:rPr>
                <w:rFonts w:ascii="Arial" w:hAnsi="Arial" w:cs="Arial"/>
                <w:b/>
                <w:sz w:val="18"/>
                <w:szCs w:val="18"/>
              </w:rPr>
            </w:pPr>
            <w:r w:rsidRPr="005829FA">
              <w:rPr>
                <w:rFonts w:ascii="Arial" w:hAnsi="Arial" w:cs="Arial"/>
                <w:b/>
                <w:sz w:val="18"/>
                <w:szCs w:val="18"/>
              </w:rPr>
              <w:t xml:space="preserve">       м.п.</w:t>
            </w:r>
          </w:p>
          <w:p w:rsidR="004A3897" w:rsidRPr="005829FA" w:rsidRDefault="004A3897" w:rsidP="005829FA">
            <w:pPr>
              <w:tabs>
                <w:tab w:val="left" w:pos="724"/>
                <w:tab w:val="left" w:pos="6497"/>
              </w:tabs>
              <w:autoSpaceDE w:val="0"/>
              <w:autoSpaceDN w:val="0"/>
              <w:adjustRightInd w:val="0"/>
              <w:jc w:val="both"/>
              <w:rPr>
                <w:rFonts w:ascii="Arial" w:eastAsia="Arial Unicode MS" w:hAnsi="Arial" w:cs="Arial"/>
                <w:sz w:val="18"/>
                <w:szCs w:val="18"/>
              </w:rPr>
            </w:pPr>
          </w:p>
        </w:tc>
        <w:tc>
          <w:tcPr>
            <w:tcW w:w="5069" w:type="dxa"/>
          </w:tcPr>
          <w:p w:rsidR="004A3897" w:rsidRPr="005829FA" w:rsidRDefault="004A3897" w:rsidP="005829FA">
            <w:pPr>
              <w:jc w:val="center"/>
              <w:rPr>
                <w:rFonts w:ascii="Arial" w:hAnsi="Arial" w:cs="Arial"/>
                <w:b/>
                <w:bCs/>
                <w:sz w:val="18"/>
                <w:szCs w:val="18"/>
              </w:rPr>
            </w:pPr>
          </w:p>
        </w:tc>
      </w:tr>
    </w:tbl>
    <w:p w:rsidR="004A3897" w:rsidRPr="005829FA" w:rsidRDefault="004A3897" w:rsidP="005829FA">
      <w:pPr>
        <w:rPr>
          <w:rFonts w:ascii="Arial" w:hAnsi="Arial" w:cs="Arial"/>
          <w:b/>
          <w:sz w:val="18"/>
          <w:szCs w:val="18"/>
        </w:rPr>
      </w:pPr>
    </w:p>
    <w:p w:rsidR="004A3897" w:rsidRPr="005829FA" w:rsidRDefault="004A3897" w:rsidP="005829FA">
      <w:pPr>
        <w:rPr>
          <w:rFonts w:ascii="Arial" w:hAnsi="Arial" w:cs="Arial"/>
          <w:b/>
          <w:sz w:val="18"/>
          <w:szCs w:val="18"/>
        </w:rPr>
      </w:pPr>
      <w:r w:rsidRPr="005829FA">
        <w:rPr>
          <w:rFonts w:ascii="Arial" w:hAnsi="Arial" w:cs="Arial"/>
          <w:b/>
          <w:sz w:val="18"/>
          <w:szCs w:val="18"/>
        </w:rPr>
        <w:br w:type="page"/>
      </w:r>
    </w:p>
    <w:p w:rsidR="004A3897" w:rsidRPr="005829FA" w:rsidRDefault="004A3897" w:rsidP="005829FA">
      <w:pPr>
        <w:jc w:val="right"/>
        <w:rPr>
          <w:rFonts w:ascii="Arial" w:hAnsi="Arial" w:cs="Arial"/>
          <w:sz w:val="18"/>
          <w:szCs w:val="18"/>
        </w:rPr>
      </w:pPr>
      <w:r w:rsidRPr="005829FA">
        <w:rPr>
          <w:rFonts w:ascii="Arial" w:hAnsi="Arial" w:cs="Arial"/>
          <w:sz w:val="18"/>
          <w:szCs w:val="18"/>
        </w:rPr>
        <w:lastRenderedPageBreak/>
        <w:t>Приложение № 4</w:t>
      </w:r>
    </w:p>
    <w:p w:rsidR="004A3897" w:rsidRPr="005829FA" w:rsidRDefault="004A3897" w:rsidP="005829FA">
      <w:pPr>
        <w:keepNext/>
        <w:keepLines/>
        <w:shd w:val="clear" w:color="auto" w:fill="FFFFFF"/>
        <w:ind w:right="57"/>
        <w:jc w:val="right"/>
        <w:rPr>
          <w:rFonts w:ascii="Arial" w:hAnsi="Arial" w:cs="Arial"/>
          <w:sz w:val="18"/>
          <w:szCs w:val="18"/>
        </w:rPr>
      </w:pPr>
      <w:r w:rsidRPr="005829FA">
        <w:rPr>
          <w:rFonts w:ascii="Arial" w:hAnsi="Arial" w:cs="Arial"/>
          <w:sz w:val="18"/>
          <w:szCs w:val="18"/>
        </w:rPr>
        <w:t>к договору №__________</w:t>
      </w:r>
    </w:p>
    <w:p w:rsidR="004A3897" w:rsidRPr="005829FA" w:rsidRDefault="004A3897" w:rsidP="005829FA">
      <w:pPr>
        <w:keepNext/>
        <w:keepLines/>
        <w:shd w:val="clear" w:color="auto" w:fill="FFFFFF"/>
        <w:ind w:right="57"/>
        <w:jc w:val="right"/>
        <w:rPr>
          <w:rFonts w:ascii="Arial" w:hAnsi="Arial" w:cs="Arial"/>
          <w:sz w:val="18"/>
          <w:szCs w:val="18"/>
        </w:rPr>
      </w:pPr>
      <w:r w:rsidRPr="005829FA">
        <w:rPr>
          <w:rFonts w:ascii="Arial" w:hAnsi="Arial" w:cs="Arial"/>
          <w:sz w:val="18"/>
          <w:szCs w:val="18"/>
        </w:rPr>
        <w:t>от___________________</w:t>
      </w:r>
    </w:p>
    <w:p w:rsidR="004A3897" w:rsidRPr="005829FA" w:rsidRDefault="004A3897" w:rsidP="005829FA">
      <w:pPr>
        <w:jc w:val="center"/>
        <w:rPr>
          <w:rFonts w:ascii="Arial" w:hAnsi="Arial" w:cs="Arial"/>
          <w:b/>
          <w:sz w:val="18"/>
          <w:szCs w:val="18"/>
        </w:rPr>
      </w:pPr>
    </w:p>
    <w:p w:rsidR="004A3897" w:rsidRPr="005829FA" w:rsidRDefault="004A3897" w:rsidP="005829FA">
      <w:pPr>
        <w:jc w:val="center"/>
        <w:rPr>
          <w:rFonts w:ascii="Arial" w:hAnsi="Arial" w:cs="Arial"/>
          <w:b/>
          <w:sz w:val="18"/>
          <w:szCs w:val="18"/>
        </w:rPr>
      </w:pPr>
      <w:r w:rsidRPr="005829FA">
        <w:rPr>
          <w:rFonts w:ascii="Arial" w:hAnsi="Arial" w:cs="Arial"/>
          <w:b/>
          <w:sz w:val="18"/>
          <w:szCs w:val="18"/>
        </w:rPr>
        <w:t>АКТ</w:t>
      </w:r>
    </w:p>
    <w:p w:rsidR="004A3897" w:rsidRPr="005829FA" w:rsidRDefault="004A3897" w:rsidP="005829FA">
      <w:pPr>
        <w:jc w:val="center"/>
        <w:rPr>
          <w:rFonts w:ascii="Arial" w:hAnsi="Arial" w:cs="Arial"/>
          <w:b/>
          <w:sz w:val="18"/>
          <w:szCs w:val="18"/>
        </w:rPr>
      </w:pPr>
      <w:r w:rsidRPr="005829FA">
        <w:rPr>
          <w:rFonts w:ascii="Arial" w:hAnsi="Arial" w:cs="Arial"/>
          <w:b/>
          <w:sz w:val="18"/>
          <w:szCs w:val="18"/>
        </w:rPr>
        <w:t>приема и передачи оказанных услуг (выполненных работ)</w:t>
      </w:r>
    </w:p>
    <w:p w:rsidR="004A3897" w:rsidRPr="005829FA" w:rsidRDefault="004A3897" w:rsidP="005829FA">
      <w:pPr>
        <w:jc w:val="center"/>
        <w:rPr>
          <w:rFonts w:ascii="Arial" w:hAnsi="Arial" w:cs="Arial"/>
          <w:b/>
          <w:sz w:val="18"/>
          <w:szCs w:val="18"/>
        </w:rPr>
      </w:pPr>
      <w:r w:rsidRPr="005829FA">
        <w:rPr>
          <w:rFonts w:ascii="Arial" w:hAnsi="Arial" w:cs="Arial"/>
          <w:b/>
          <w:sz w:val="18"/>
          <w:szCs w:val="18"/>
        </w:rPr>
        <w:t xml:space="preserve">№_____ от    </w:t>
      </w:r>
      <w:r w:rsidR="00CF4CCB" w:rsidRPr="005829FA">
        <w:rPr>
          <w:rFonts w:ascii="Arial" w:hAnsi="Arial" w:cs="Arial"/>
          <w:b/>
          <w:sz w:val="18"/>
          <w:szCs w:val="18"/>
        </w:rPr>
        <w:t>«</w:t>
      </w:r>
      <w:r w:rsidRPr="005829FA">
        <w:rPr>
          <w:rFonts w:ascii="Arial" w:hAnsi="Arial" w:cs="Arial"/>
          <w:b/>
          <w:sz w:val="18"/>
          <w:szCs w:val="18"/>
        </w:rPr>
        <w:t>______</w:t>
      </w:r>
      <w:r w:rsidR="00CF4CCB" w:rsidRPr="005829FA">
        <w:rPr>
          <w:rFonts w:ascii="Arial" w:hAnsi="Arial" w:cs="Arial"/>
          <w:b/>
          <w:sz w:val="18"/>
          <w:szCs w:val="18"/>
        </w:rPr>
        <w:t>»</w:t>
      </w:r>
      <w:r w:rsidRPr="005829FA">
        <w:rPr>
          <w:rFonts w:ascii="Arial" w:hAnsi="Arial" w:cs="Arial"/>
          <w:b/>
          <w:sz w:val="18"/>
          <w:szCs w:val="18"/>
        </w:rPr>
        <w:t>_______20__г.</w:t>
      </w:r>
    </w:p>
    <w:p w:rsidR="004A3897" w:rsidRPr="005829FA" w:rsidRDefault="004A3897" w:rsidP="005829FA">
      <w:pPr>
        <w:jc w:val="center"/>
        <w:rPr>
          <w:rFonts w:ascii="Arial" w:hAnsi="Arial" w:cs="Arial"/>
          <w:sz w:val="18"/>
          <w:szCs w:val="18"/>
        </w:rPr>
      </w:pPr>
      <w:r w:rsidRPr="005829FA">
        <w:rPr>
          <w:rFonts w:ascii="Arial" w:hAnsi="Arial" w:cs="Arial"/>
          <w:b/>
          <w:sz w:val="18"/>
          <w:szCs w:val="18"/>
        </w:rPr>
        <w:t>Заказчик</w:t>
      </w:r>
      <w:r w:rsidRPr="005829FA">
        <w:rPr>
          <w:rFonts w:ascii="Arial" w:hAnsi="Arial" w:cs="Arial"/>
          <w:sz w:val="18"/>
          <w:szCs w:val="18"/>
        </w:rPr>
        <w:t xml:space="preserve"> ЗАО </w:t>
      </w:r>
      <w:r w:rsidR="00CF4CCB" w:rsidRPr="005829FA">
        <w:rPr>
          <w:rFonts w:ascii="Arial" w:hAnsi="Arial" w:cs="Arial"/>
          <w:sz w:val="18"/>
          <w:szCs w:val="18"/>
        </w:rPr>
        <w:t>«</w:t>
      </w:r>
      <w:r w:rsidRPr="005829FA">
        <w:rPr>
          <w:rFonts w:ascii="Arial" w:hAnsi="Arial" w:cs="Arial"/>
          <w:sz w:val="18"/>
          <w:szCs w:val="18"/>
        </w:rPr>
        <w:t>ПГЭС</w:t>
      </w:r>
      <w:r w:rsidR="00CF4CCB" w:rsidRPr="005829FA">
        <w:rPr>
          <w:rFonts w:ascii="Arial" w:hAnsi="Arial" w:cs="Arial"/>
          <w:sz w:val="18"/>
          <w:szCs w:val="18"/>
        </w:rPr>
        <w:t>»</w:t>
      </w:r>
      <w:r w:rsidRPr="005829FA">
        <w:rPr>
          <w:rFonts w:ascii="Arial" w:hAnsi="Arial" w:cs="Arial"/>
          <w:sz w:val="18"/>
          <w:szCs w:val="18"/>
        </w:rPr>
        <w:t xml:space="preserve"> в лице генерального директора Рябинина Владимира Викторовича, действующего на основании Устава с одной стороны, и</w:t>
      </w:r>
    </w:p>
    <w:p w:rsidR="004A3897" w:rsidRPr="005829FA" w:rsidRDefault="004A3897" w:rsidP="005829FA">
      <w:pPr>
        <w:jc w:val="center"/>
        <w:rPr>
          <w:rFonts w:ascii="Arial" w:hAnsi="Arial" w:cs="Arial"/>
          <w:sz w:val="18"/>
          <w:szCs w:val="18"/>
        </w:rPr>
      </w:pPr>
    </w:p>
    <w:p w:rsidR="004A3897" w:rsidRPr="005829FA" w:rsidRDefault="004A3897" w:rsidP="005829FA">
      <w:pPr>
        <w:ind w:firstLine="709"/>
        <w:jc w:val="both"/>
        <w:rPr>
          <w:rFonts w:ascii="Arial" w:hAnsi="Arial" w:cs="Arial"/>
          <w:sz w:val="18"/>
          <w:szCs w:val="18"/>
        </w:rPr>
      </w:pPr>
      <w:r w:rsidRPr="005829FA">
        <w:rPr>
          <w:rFonts w:ascii="Arial" w:hAnsi="Arial" w:cs="Arial"/>
          <w:b/>
          <w:sz w:val="18"/>
          <w:szCs w:val="18"/>
        </w:rPr>
        <w:t>Подрядчик</w:t>
      </w:r>
      <w:r w:rsidRPr="005829FA">
        <w:rPr>
          <w:rFonts w:ascii="Arial" w:hAnsi="Arial" w:cs="Arial"/>
          <w:sz w:val="18"/>
          <w:szCs w:val="18"/>
        </w:rPr>
        <w:t xml:space="preserve"> _______________________________ в лице ______________________________</w:t>
      </w:r>
    </w:p>
    <w:p w:rsidR="004A3897" w:rsidRPr="005829FA" w:rsidRDefault="004A3897" w:rsidP="005829FA">
      <w:pPr>
        <w:jc w:val="both"/>
        <w:rPr>
          <w:rFonts w:ascii="Arial" w:hAnsi="Arial" w:cs="Arial"/>
          <w:sz w:val="18"/>
          <w:szCs w:val="18"/>
        </w:rPr>
      </w:pPr>
      <w:r w:rsidRPr="005829FA">
        <w:rPr>
          <w:rFonts w:ascii="Arial" w:hAnsi="Arial" w:cs="Arial"/>
          <w:sz w:val="18"/>
          <w:szCs w:val="18"/>
        </w:rPr>
        <w:t xml:space="preserve">                                                       (наименование организации)                                                                       (должность)</w:t>
      </w:r>
    </w:p>
    <w:p w:rsidR="004A3897" w:rsidRPr="005829FA" w:rsidRDefault="004A3897" w:rsidP="005829FA">
      <w:pPr>
        <w:jc w:val="both"/>
        <w:rPr>
          <w:rFonts w:ascii="Arial" w:hAnsi="Arial" w:cs="Arial"/>
          <w:sz w:val="18"/>
          <w:szCs w:val="18"/>
        </w:rPr>
      </w:pPr>
      <w:r w:rsidRPr="005829FA">
        <w:rPr>
          <w:rFonts w:ascii="Arial" w:hAnsi="Arial" w:cs="Arial"/>
          <w:sz w:val="18"/>
          <w:szCs w:val="18"/>
        </w:rPr>
        <w:t xml:space="preserve">__________________________, </w:t>
      </w:r>
      <w:proofErr w:type="gramStart"/>
      <w:r w:rsidRPr="005829FA">
        <w:rPr>
          <w:rFonts w:ascii="Arial" w:hAnsi="Arial" w:cs="Arial"/>
          <w:sz w:val="18"/>
          <w:szCs w:val="18"/>
        </w:rPr>
        <w:t>действующего</w:t>
      </w:r>
      <w:proofErr w:type="gramEnd"/>
      <w:r w:rsidRPr="005829FA">
        <w:rPr>
          <w:rFonts w:ascii="Arial" w:hAnsi="Arial" w:cs="Arial"/>
          <w:sz w:val="18"/>
          <w:szCs w:val="18"/>
        </w:rPr>
        <w:t xml:space="preserve"> на основании ________________________________________</w:t>
      </w:r>
    </w:p>
    <w:p w:rsidR="004A3897" w:rsidRPr="005829FA" w:rsidRDefault="004A3897" w:rsidP="005829FA">
      <w:pPr>
        <w:jc w:val="both"/>
        <w:rPr>
          <w:rFonts w:ascii="Arial" w:hAnsi="Arial" w:cs="Arial"/>
          <w:sz w:val="18"/>
          <w:szCs w:val="18"/>
        </w:rPr>
      </w:pPr>
      <w:r w:rsidRPr="005829FA">
        <w:rPr>
          <w:rFonts w:ascii="Arial" w:hAnsi="Arial" w:cs="Arial"/>
          <w:sz w:val="18"/>
          <w:szCs w:val="18"/>
        </w:rPr>
        <w:t xml:space="preserve">        (ФИО)                                                                                                                           (Устава, доверенности №, дата)</w:t>
      </w:r>
    </w:p>
    <w:p w:rsidR="004A3897" w:rsidRPr="005829FA" w:rsidRDefault="004A3897" w:rsidP="005829FA">
      <w:pPr>
        <w:jc w:val="both"/>
        <w:rPr>
          <w:rFonts w:ascii="Arial" w:hAnsi="Arial" w:cs="Arial"/>
          <w:sz w:val="18"/>
          <w:szCs w:val="18"/>
        </w:rPr>
      </w:pPr>
      <w:r w:rsidRPr="005829FA">
        <w:rPr>
          <w:rFonts w:ascii="Arial" w:hAnsi="Arial" w:cs="Arial"/>
          <w:sz w:val="18"/>
          <w:szCs w:val="18"/>
        </w:rPr>
        <w:t>с другой стороны, составили настоящий акт о следующем:</w:t>
      </w:r>
    </w:p>
    <w:p w:rsidR="004A3897" w:rsidRPr="005829FA" w:rsidRDefault="004A3897" w:rsidP="005829FA">
      <w:pPr>
        <w:jc w:val="both"/>
        <w:rPr>
          <w:rFonts w:ascii="Arial" w:hAnsi="Arial" w:cs="Arial"/>
          <w:sz w:val="18"/>
          <w:szCs w:val="18"/>
        </w:rPr>
      </w:pPr>
    </w:p>
    <w:p w:rsidR="004A3897" w:rsidRPr="005829FA" w:rsidRDefault="00CF4CCB" w:rsidP="005829FA">
      <w:pPr>
        <w:jc w:val="both"/>
        <w:rPr>
          <w:rFonts w:ascii="Arial" w:hAnsi="Arial" w:cs="Arial"/>
          <w:sz w:val="18"/>
          <w:szCs w:val="18"/>
        </w:rPr>
      </w:pPr>
      <w:r w:rsidRPr="005829FA">
        <w:rPr>
          <w:rFonts w:ascii="Arial" w:hAnsi="Arial" w:cs="Arial"/>
          <w:sz w:val="18"/>
          <w:szCs w:val="18"/>
        </w:rPr>
        <w:t>«</w:t>
      </w:r>
      <w:r w:rsidR="004A3897" w:rsidRPr="005829FA">
        <w:rPr>
          <w:rFonts w:ascii="Arial" w:hAnsi="Arial" w:cs="Arial"/>
          <w:sz w:val="18"/>
          <w:szCs w:val="18"/>
        </w:rPr>
        <w:t>Подрядчиком</w:t>
      </w:r>
      <w:r w:rsidRPr="005829FA">
        <w:rPr>
          <w:rFonts w:ascii="Arial" w:hAnsi="Arial" w:cs="Arial"/>
          <w:sz w:val="18"/>
          <w:szCs w:val="18"/>
        </w:rPr>
        <w:t>»</w:t>
      </w:r>
      <w:r w:rsidR="004A3897" w:rsidRPr="005829FA">
        <w:rPr>
          <w:rFonts w:ascii="Arial" w:hAnsi="Arial" w:cs="Arial"/>
          <w:sz w:val="18"/>
          <w:szCs w:val="18"/>
        </w:rPr>
        <w:t xml:space="preserve"> выполнены работы (оказаны услуги)  по договору </w:t>
      </w:r>
      <w:proofErr w:type="gramStart"/>
      <w:r w:rsidR="004A3897" w:rsidRPr="005829FA">
        <w:rPr>
          <w:rFonts w:ascii="Arial" w:hAnsi="Arial" w:cs="Arial"/>
          <w:sz w:val="18"/>
          <w:szCs w:val="18"/>
        </w:rPr>
        <w:t>от</w:t>
      </w:r>
      <w:proofErr w:type="gramEnd"/>
      <w:r w:rsidR="004A3897" w:rsidRPr="005829FA">
        <w:rPr>
          <w:rFonts w:ascii="Arial" w:hAnsi="Arial" w:cs="Arial"/>
          <w:sz w:val="18"/>
          <w:szCs w:val="18"/>
        </w:rPr>
        <w:t xml:space="preserve"> _________ №_____________</w:t>
      </w:r>
    </w:p>
    <w:p w:rsidR="004A3897" w:rsidRPr="005829FA" w:rsidRDefault="004A3897" w:rsidP="005829FA">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272"/>
        <w:gridCol w:w="1396"/>
        <w:gridCol w:w="1196"/>
        <w:gridCol w:w="1196"/>
        <w:gridCol w:w="1197"/>
        <w:gridCol w:w="1197"/>
        <w:gridCol w:w="1197"/>
      </w:tblGrid>
      <w:tr w:rsidR="004A3897" w:rsidRPr="005829FA" w:rsidTr="00A64EE5">
        <w:tc>
          <w:tcPr>
            <w:tcW w:w="1196" w:type="dxa"/>
          </w:tcPr>
          <w:p w:rsidR="004A3897" w:rsidRPr="005829FA" w:rsidRDefault="004A3897" w:rsidP="005829FA">
            <w:pPr>
              <w:jc w:val="center"/>
              <w:rPr>
                <w:rFonts w:ascii="Arial" w:hAnsi="Arial" w:cs="Arial"/>
                <w:sz w:val="18"/>
                <w:szCs w:val="18"/>
              </w:rPr>
            </w:pPr>
            <w:r w:rsidRPr="005829FA">
              <w:rPr>
                <w:rFonts w:ascii="Arial" w:hAnsi="Arial" w:cs="Arial"/>
                <w:sz w:val="18"/>
                <w:szCs w:val="18"/>
              </w:rPr>
              <w:t xml:space="preserve">№ </w:t>
            </w:r>
            <w:proofErr w:type="spellStart"/>
            <w:proofErr w:type="gramStart"/>
            <w:r w:rsidRPr="005829FA">
              <w:rPr>
                <w:rFonts w:ascii="Arial" w:hAnsi="Arial" w:cs="Arial"/>
                <w:sz w:val="18"/>
                <w:szCs w:val="18"/>
              </w:rPr>
              <w:t>п</w:t>
            </w:r>
            <w:proofErr w:type="spellEnd"/>
            <w:proofErr w:type="gramEnd"/>
            <w:r w:rsidRPr="005829FA">
              <w:rPr>
                <w:rFonts w:ascii="Arial" w:hAnsi="Arial" w:cs="Arial"/>
                <w:sz w:val="18"/>
                <w:szCs w:val="18"/>
              </w:rPr>
              <w:t>/</w:t>
            </w:r>
            <w:proofErr w:type="spellStart"/>
            <w:r w:rsidRPr="005829FA">
              <w:rPr>
                <w:rFonts w:ascii="Arial" w:hAnsi="Arial" w:cs="Arial"/>
                <w:sz w:val="18"/>
                <w:szCs w:val="18"/>
              </w:rPr>
              <w:t>п</w:t>
            </w:r>
            <w:proofErr w:type="spellEnd"/>
          </w:p>
        </w:tc>
        <w:tc>
          <w:tcPr>
            <w:tcW w:w="1196" w:type="dxa"/>
          </w:tcPr>
          <w:p w:rsidR="004A3897" w:rsidRPr="005829FA" w:rsidRDefault="004A3897" w:rsidP="005829FA">
            <w:pPr>
              <w:jc w:val="center"/>
              <w:rPr>
                <w:rFonts w:ascii="Arial" w:hAnsi="Arial" w:cs="Arial"/>
                <w:sz w:val="18"/>
                <w:szCs w:val="18"/>
              </w:rPr>
            </w:pPr>
            <w:r w:rsidRPr="005829FA">
              <w:rPr>
                <w:rFonts w:ascii="Arial" w:hAnsi="Arial" w:cs="Arial"/>
                <w:sz w:val="18"/>
                <w:szCs w:val="18"/>
              </w:rPr>
              <w:t>Содержание работ (услуг)</w:t>
            </w:r>
          </w:p>
        </w:tc>
        <w:tc>
          <w:tcPr>
            <w:tcW w:w="1196" w:type="dxa"/>
          </w:tcPr>
          <w:p w:rsidR="004A3897" w:rsidRPr="005829FA" w:rsidRDefault="004A3897" w:rsidP="005829FA">
            <w:pPr>
              <w:jc w:val="center"/>
              <w:rPr>
                <w:rFonts w:ascii="Arial" w:hAnsi="Arial" w:cs="Arial"/>
                <w:sz w:val="18"/>
                <w:szCs w:val="18"/>
              </w:rPr>
            </w:pPr>
            <w:r w:rsidRPr="005829FA">
              <w:rPr>
                <w:rFonts w:ascii="Arial" w:hAnsi="Arial" w:cs="Arial"/>
                <w:sz w:val="18"/>
                <w:szCs w:val="18"/>
              </w:rPr>
              <w:t>Ед</w:t>
            </w:r>
            <w:proofErr w:type="gramStart"/>
            <w:r w:rsidRPr="005829FA">
              <w:rPr>
                <w:rFonts w:ascii="Arial" w:hAnsi="Arial" w:cs="Arial"/>
                <w:sz w:val="18"/>
                <w:szCs w:val="18"/>
              </w:rPr>
              <w:t>.и</w:t>
            </w:r>
            <w:proofErr w:type="gramEnd"/>
            <w:r w:rsidRPr="005829FA">
              <w:rPr>
                <w:rFonts w:ascii="Arial" w:hAnsi="Arial" w:cs="Arial"/>
                <w:sz w:val="18"/>
                <w:szCs w:val="18"/>
              </w:rPr>
              <w:t>змерения</w:t>
            </w:r>
          </w:p>
          <w:p w:rsidR="004A3897" w:rsidRPr="005829FA" w:rsidRDefault="004A3897" w:rsidP="005829FA">
            <w:pPr>
              <w:jc w:val="center"/>
              <w:rPr>
                <w:rFonts w:ascii="Arial" w:hAnsi="Arial" w:cs="Arial"/>
                <w:sz w:val="18"/>
                <w:szCs w:val="18"/>
              </w:rPr>
            </w:pPr>
            <w:r w:rsidRPr="005829FA">
              <w:rPr>
                <w:rFonts w:ascii="Arial" w:hAnsi="Arial" w:cs="Arial"/>
                <w:sz w:val="18"/>
                <w:szCs w:val="18"/>
              </w:rPr>
              <w:t>(</w:t>
            </w:r>
            <w:proofErr w:type="gramStart"/>
            <w:r w:rsidRPr="005829FA">
              <w:rPr>
                <w:rFonts w:ascii="Arial" w:hAnsi="Arial" w:cs="Arial"/>
                <w:sz w:val="18"/>
                <w:szCs w:val="18"/>
              </w:rPr>
              <w:t>км</w:t>
            </w:r>
            <w:proofErr w:type="gramEnd"/>
            <w:r w:rsidRPr="005829FA">
              <w:rPr>
                <w:rFonts w:ascii="Arial" w:hAnsi="Arial" w:cs="Arial"/>
                <w:sz w:val="18"/>
                <w:szCs w:val="18"/>
              </w:rPr>
              <w:t>)</w:t>
            </w:r>
          </w:p>
        </w:tc>
        <w:tc>
          <w:tcPr>
            <w:tcW w:w="1196" w:type="dxa"/>
          </w:tcPr>
          <w:p w:rsidR="004A3897" w:rsidRPr="005829FA" w:rsidRDefault="004A3897" w:rsidP="005829FA">
            <w:pPr>
              <w:jc w:val="center"/>
              <w:rPr>
                <w:rFonts w:ascii="Arial" w:hAnsi="Arial" w:cs="Arial"/>
                <w:sz w:val="18"/>
                <w:szCs w:val="18"/>
              </w:rPr>
            </w:pPr>
            <w:r w:rsidRPr="005829FA">
              <w:rPr>
                <w:rFonts w:ascii="Arial" w:hAnsi="Arial" w:cs="Arial"/>
                <w:sz w:val="18"/>
                <w:szCs w:val="18"/>
              </w:rPr>
              <w:t>Количество</w:t>
            </w:r>
          </w:p>
        </w:tc>
        <w:tc>
          <w:tcPr>
            <w:tcW w:w="1196" w:type="dxa"/>
          </w:tcPr>
          <w:p w:rsidR="004A3897" w:rsidRPr="005829FA" w:rsidRDefault="004A3897" w:rsidP="005829FA">
            <w:pPr>
              <w:jc w:val="center"/>
              <w:rPr>
                <w:rFonts w:ascii="Arial" w:hAnsi="Arial" w:cs="Arial"/>
                <w:sz w:val="18"/>
                <w:szCs w:val="18"/>
              </w:rPr>
            </w:pPr>
            <w:r w:rsidRPr="005829FA">
              <w:rPr>
                <w:rFonts w:ascii="Arial" w:hAnsi="Arial" w:cs="Arial"/>
                <w:sz w:val="18"/>
                <w:szCs w:val="18"/>
              </w:rPr>
              <w:t>Цена (тариф), руб.</w:t>
            </w:r>
          </w:p>
        </w:tc>
        <w:tc>
          <w:tcPr>
            <w:tcW w:w="1197" w:type="dxa"/>
          </w:tcPr>
          <w:p w:rsidR="004A3897" w:rsidRPr="005829FA" w:rsidRDefault="004A3897" w:rsidP="005829FA">
            <w:pPr>
              <w:jc w:val="center"/>
              <w:rPr>
                <w:rFonts w:ascii="Arial" w:hAnsi="Arial" w:cs="Arial"/>
                <w:sz w:val="18"/>
                <w:szCs w:val="18"/>
              </w:rPr>
            </w:pPr>
            <w:r w:rsidRPr="005829FA">
              <w:rPr>
                <w:rFonts w:ascii="Arial" w:hAnsi="Arial" w:cs="Arial"/>
                <w:sz w:val="18"/>
                <w:szCs w:val="18"/>
              </w:rPr>
              <w:t>Сумма, руб.</w:t>
            </w:r>
          </w:p>
        </w:tc>
        <w:tc>
          <w:tcPr>
            <w:tcW w:w="1197" w:type="dxa"/>
          </w:tcPr>
          <w:p w:rsidR="004A3897" w:rsidRPr="005829FA" w:rsidRDefault="004A3897" w:rsidP="005829FA">
            <w:pPr>
              <w:jc w:val="center"/>
              <w:rPr>
                <w:rFonts w:ascii="Arial" w:hAnsi="Arial" w:cs="Arial"/>
                <w:sz w:val="18"/>
                <w:szCs w:val="18"/>
              </w:rPr>
            </w:pPr>
            <w:r w:rsidRPr="005829FA">
              <w:rPr>
                <w:rFonts w:ascii="Arial" w:hAnsi="Arial" w:cs="Arial"/>
                <w:sz w:val="18"/>
                <w:szCs w:val="18"/>
              </w:rPr>
              <w:t>НДС, руб.</w:t>
            </w:r>
          </w:p>
        </w:tc>
        <w:tc>
          <w:tcPr>
            <w:tcW w:w="1197" w:type="dxa"/>
          </w:tcPr>
          <w:p w:rsidR="004A3897" w:rsidRPr="005829FA" w:rsidRDefault="004A3897" w:rsidP="005829FA">
            <w:pPr>
              <w:jc w:val="center"/>
              <w:rPr>
                <w:rFonts w:ascii="Arial" w:hAnsi="Arial" w:cs="Arial"/>
                <w:sz w:val="18"/>
                <w:szCs w:val="18"/>
              </w:rPr>
            </w:pPr>
            <w:r w:rsidRPr="005829FA">
              <w:rPr>
                <w:rFonts w:ascii="Arial" w:hAnsi="Arial" w:cs="Arial"/>
                <w:sz w:val="18"/>
                <w:szCs w:val="18"/>
              </w:rPr>
              <w:t>Всего с НДС, руб.</w:t>
            </w:r>
          </w:p>
        </w:tc>
      </w:tr>
      <w:tr w:rsidR="004A3897" w:rsidRPr="005829FA" w:rsidTr="00A64EE5">
        <w:tc>
          <w:tcPr>
            <w:tcW w:w="1196" w:type="dxa"/>
          </w:tcPr>
          <w:p w:rsidR="004A3897" w:rsidRPr="005829FA" w:rsidRDefault="004A3897" w:rsidP="005829FA">
            <w:pPr>
              <w:jc w:val="center"/>
              <w:rPr>
                <w:rFonts w:ascii="Arial" w:hAnsi="Arial" w:cs="Arial"/>
                <w:sz w:val="18"/>
                <w:szCs w:val="18"/>
              </w:rPr>
            </w:pPr>
          </w:p>
        </w:tc>
        <w:tc>
          <w:tcPr>
            <w:tcW w:w="1196" w:type="dxa"/>
          </w:tcPr>
          <w:p w:rsidR="004A3897" w:rsidRPr="005829FA" w:rsidRDefault="004A3897" w:rsidP="005829FA">
            <w:pPr>
              <w:jc w:val="center"/>
              <w:rPr>
                <w:rFonts w:ascii="Arial" w:hAnsi="Arial" w:cs="Arial"/>
                <w:sz w:val="18"/>
                <w:szCs w:val="18"/>
              </w:rPr>
            </w:pPr>
          </w:p>
        </w:tc>
        <w:tc>
          <w:tcPr>
            <w:tcW w:w="1196" w:type="dxa"/>
          </w:tcPr>
          <w:p w:rsidR="004A3897" w:rsidRPr="005829FA" w:rsidRDefault="004A3897" w:rsidP="005829FA">
            <w:pPr>
              <w:jc w:val="center"/>
              <w:rPr>
                <w:rFonts w:ascii="Arial" w:hAnsi="Arial" w:cs="Arial"/>
                <w:sz w:val="18"/>
                <w:szCs w:val="18"/>
              </w:rPr>
            </w:pPr>
          </w:p>
        </w:tc>
        <w:tc>
          <w:tcPr>
            <w:tcW w:w="1196" w:type="dxa"/>
          </w:tcPr>
          <w:p w:rsidR="004A3897" w:rsidRPr="005829FA" w:rsidRDefault="004A3897" w:rsidP="005829FA">
            <w:pPr>
              <w:jc w:val="center"/>
              <w:rPr>
                <w:rFonts w:ascii="Arial" w:hAnsi="Arial" w:cs="Arial"/>
                <w:sz w:val="18"/>
                <w:szCs w:val="18"/>
              </w:rPr>
            </w:pPr>
          </w:p>
        </w:tc>
        <w:tc>
          <w:tcPr>
            <w:tcW w:w="1196" w:type="dxa"/>
          </w:tcPr>
          <w:p w:rsidR="004A3897" w:rsidRPr="005829FA" w:rsidRDefault="004A3897" w:rsidP="005829FA">
            <w:pPr>
              <w:jc w:val="center"/>
              <w:rPr>
                <w:rFonts w:ascii="Arial" w:hAnsi="Arial" w:cs="Arial"/>
                <w:sz w:val="18"/>
                <w:szCs w:val="18"/>
              </w:rPr>
            </w:pPr>
          </w:p>
        </w:tc>
        <w:tc>
          <w:tcPr>
            <w:tcW w:w="1197" w:type="dxa"/>
          </w:tcPr>
          <w:p w:rsidR="004A3897" w:rsidRPr="005829FA" w:rsidRDefault="004A3897" w:rsidP="005829FA">
            <w:pPr>
              <w:jc w:val="center"/>
              <w:rPr>
                <w:rFonts w:ascii="Arial" w:hAnsi="Arial" w:cs="Arial"/>
                <w:sz w:val="18"/>
                <w:szCs w:val="18"/>
              </w:rPr>
            </w:pPr>
          </w:p>
        </w:tc>
        <w:tc>
          <w:tcPr>
            <w:tcW w:w="1197" w:type="dxa"/>
          </w:tcPr>
          <w:p w:rsidR="004A3897" w:rsidRPr="005829FA" w:rsidRDefault="004A3897" w:rsidP="005829FA">
            <w:pPr>
              <w:jc w:val="center"/>
              <w:rPr>
                <w:rFonts w:ascii="Arial" w:hAnsi="Arial" w:cs="Arial"/>
                <w:sz w:val="18"/>
                <w:szCs w:val="18"/>
              </w:rPr>
            </w:pPr>
          </w:p>
        </w:tc>
        <w:tc>
          <w:tcPr>
            <w:tcW w:w="1197" w:type="dxa"/>
          </w:tcPr>
          <w:p w:rsidR="004A3897" w:rsidRPr="005829FA" w:rsidRDefault="004A3897" w:rsidP="005829FA">
            <w:pPr>
              <w:jc w:val="center"/>
              <w:rPr>
                <w:rFonts w:ascii="Arial" w:hAnsi="Arial" w:cs="Arial"/>
                <w:sz w:val="18"/>
                <w:szCs w:val="18"/>
              </w:rPr>
            </w:pPr>
          </w:p>
        </w:tc>
      </w:tr>
      <w:tr w:rsidR="004A3897" w:rsidRPr="005829FA" w:rsidTr="00A64EE5">
        <w:tc>
          <w:tcPr>
            <w:tcW w:w="1196" w:type="dxa"/>
          </w:tcPr>
          <w:p w:rsidR="004A3897" w:rsidRPr="005829FA" w:rsidRDefault="004A3897" w:rsidP="005829FA">
            <w:pPr>
              <w:jc w:val="center"/>
              <w:rPr>
                <w:rFonts w:ascii="Arial" w:hAnsi="Arial" w:cs="Arial"/>
                <w:sz w:val="18"/>
                <w:szCs w:val="18"/>
              </w:rPr>
            </w:pPr>
          </w:p>
        </w:tc>
        <w:tc>
          <w:tcPr>
            <w:tcW w:w="1196" w:type="dxa"/>
          </w:tcPr>
          <w:p w:rsidR="004A3897" w:rsidRPr="005829FA" w:rsidRDefault="004A3897" w:rsidP="005829FA">
            <w:pPr>
              <w:jc w:val="center"/>
              <w:rPr>
                <w:rFonts w:ascii="Arial" w:hAnsi="Arial" w:cs="Arial"/>
                <w:sz w:val="18"/>
                <w:szCs w:val="18"/>
              </w:rPr>
            </w:pPr>
          </w:p>
        </w:tc>
        <w:tc>
          <w:tcPr>
            <w:tcW w:w="1196" w:type="dxa"/>
          </w:tcPr>
          <w:p w:rsidR="004A3897" w:rsidRPr="005829FA" w:rsidRDefault="004A3897" w:rsidP="005829FA">
            <w:pPr>
              <w:jc w:val="center"/>
              <w:rPr>
                <w:rFonts w:ascii="Arial" w:hAnsi="Arial" w:cs="Arial"/>
                <w:sz w:val="18"/>
                <w:szCs w:val="18"/>
              </w:rPr>
            </w:pPr>
          </w:p>
        </w:tc>
        <w:tc>
          <w:tcPr>
            <w:tcW w:w="1196" w:type="dxa"/>
          </w:tcPr>
          <w:p w:rsidR="004A3897" w:rsidRPr="005829FA" w:rsidRDefault="004A3897" w:rsidP="005829FA">
            <w:pPr>
              <w:jc w:val="center"/>
              <w:rPr>
                <w:rFonts w:ascii="Arial" w:hAnsi="Arial" w:cs="Arial"/>
                <w:sz w:val="18"/>
                <w:szCs w:val="18"/>
              </w:rPr>
            </w:pPr>
          </w:p>
        </w:tc>
        <w:tc>
          <w:tcPr>
            <w:tcW w:w="1196" w:type="dxa"/>
          </w:tcPr>
          <w:p w:rsidR="004A3897" w:rsidRPr="005829FA" w:rsidRDefault="004A3897" w:rsidP="005829FA">
            <w:pPr>
              <w:jc w:val="center"/>
              <w:rPr>
                <w:rFonts w:ascii="Arial" w:hAnsi="Arial" w:cs="Arial"/>
                <w:sz w:val="18"/>
                <w:szCs w:val="18"/>
              </w:rPr>
            </w:pPr>
          </w:p>
        </w:tc>
        <w:tc>
          <w:tcPr>
            <w:tcW w:w="1197" w:type="dxa"/>
          </w:tcPr>
          <w:p w:rsidR="004A3897" w:rsidRPr="005829FA" w:rsidRDefault="004A3897" w:rsidP="005829FA">
            <w:pPr>
              <w:jc w:val="center"/>
              <w:rPr>
                <w:rFonts w:ascii="Arial" w:hAnsi="Arial" w:cs="Arial"/>
                <w:sz w:val="18"/>
                <w:szCs w:val="18"/>
              </w:rPr>
            </w:pPr>
          </w:p>
        </w:tc>
        <w:tc>
          <w:tcPr>
            <w:tcW w:w="1197" w:type="dxa"/>
          </w:tcPr>
          <w:p w:rsidR="004A3897" w:rsidRPr="005829FA" w:rsidRDefault="004A3897" w:rsidP="005829FA">
            <w:pPr>
              <w:jc w:val="center"/>
              <w:rPr>
                <w:rFonts w:ascii="Arial" w:hAnsi="Arial" w:cs="Arial"/>
                <w:sz w:val="18"/>
                <w:szCs w:val="18"/>
              </w:rPr>
            </w:pPr>
          </w:p>
        </w:tc>
        <w:tc>
          <w:tcPr>
            <w:tcW w:w="1197" w:type="dxa"/>
          </w:tcPr>
          <w:p w:rsidR="004A3897" w:rsidRPr="005829FA" w:rsidRDefault="004A3897" w:rsidP="005829FA">
            <w:pPr>
              <w:jc w:val="center"/>
              <w:rPr>
                <w:rFonts w:ascii="Arial" w:hAnsi="Arial" w:cs="Arial"/>
                <w:sz w:val="18"/>
                <w:szCs w:val="18"/>
              </w:rPr>
            </w:pPr>
          </w:p>
        </w:tc>
      </w:tr>
    </w:tbl>
    <w:p w:rsidR="004A3897" w:rsidRPr="005829FA" w:rsidRDefault="004A3897" w:rsidP="005829FA">
      <w:pPr>
        <w:rPr>
          <w:rFonts w:ascii="Arial" w:hAnsi="Arial" w:cs="Arial"/>
          <w:sz w:val="18"/>
          <w:szCs w:val="18"/>
        </w:rPr>
      </w:pPr>
    </w:p>
    <w:p w:rsidR="004A3897" w:rsidRPr="005829FA" w:rsidRDefault="004A3897" w:rsidP="005829FA">
      <w:pPr>
        <w:rPr>
          <w:rFonts w:ascii="Arial" w:hAnsi="Arial" w:cs="Arial"/>
          <w:sz w:val="18"/>
          <w:szCs w:val="18"/>
        </w:rPr>
      </w:pPr>
    </w:p>
    <w:p w:rsidR="004A3897" w:rsidRPr="005829FA" w:rsidRDefault="004A3897" w:rsidP="005829FA">
      <w:pPr>
        <w:rPr>
          <w:rFonts w:ascii="Arial" w:hAnsi="Arial" w:cs="Arial"/>
          <w:sz w:val="18"/>
          <w:szCs w:val="18"/>
        </w:rPr>
      </w:pPr>
      <w:r w:rsidRPr="005829FA">
        <w:rPr>
          <w:rFonts w:ascii="Arial" w:hAnsi="Arial" w:cs="Arial"/>
          <w:noProof/>
          <w:sz w:val="18"/>
          <w:szCs w:val="18"/>
        </w:rPr>
        <w:drawing>
          <wp:anchor distT="0" distB="0" distL="114300" distR="114300" simplePos="0" relativeHeight="251674624" behindDoc="1" locked="0" layoutInCell="1" allowOverlap="1">
            <wp:simplePos x="0" y="0"/>
            <wp:positionH relativeFrom="column">
              <wp:posOffset>-200025</wp:posOffset>
            </wp:positionH>
            <wp:positionV relativeFrom="paragraph">
              <wp:posOffset>43180</wp:posOffset>
            </wp:positionV>
            <wp:extent cx="6716395" cy="4464685"/>
            <wp:effectExtent l="0" t="0" r="0" b="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6716395" cy="4464685"/>
                    </a:xfrm>
                    <a:prstGeom prst="rect">
                      <a:avLst/>
                    </a:prstGeom>
                    <a:noFill/>
                    <a:ln w="9525">
                      <a:noFill/>
                      <a:miter lim="800000"/>
                      <a:headEnd/>
                      <a:tailEnd/>
                    </a:ln>
                  </pic:spPr>
                </pic:pic>
              </a:graphicData>
            </a:graphic>
          </wp:anchor>
        </w:drawing>
      </w:r>
      <w:r w:rsidRPr="005829FA">
        <w:rPr>
          <w:rFonts w:ascii="Arial" w:hAnsi="Arial" w:cs="Arial"/>
          <w:sz w:val="18"/>
          <w:szCs w:val="18"/>
        </w:rPr>
        <w:t xml:space="preserve">В период с </w:t>
      </w:r>
      <w:r w:rsidR="00CF4CCB" w:rsidRPr="005829FA">
        <w:rPr>
          <w:rFonts w:ascii="Arial" w:hAnsi="Arial" w:cs="Arial"/>
          <w:sz w:val="18"/>
          <w:szCs w:val="18"/>
        </w:rPr>
        <w:t>«</w:t>
      </w:r>
      <w:r w:rsidRPr="005829FA">
        <w:rPr>
          <w:rFonts w:ascii="Arial" w:hAnsi="Arial" w:cs="Arial"/>
          <w:sz w:val="18"/>
          <w:szCs w:val="18"/>
        </w:rPr>
        <w:t>___</w:t>
      </w:r>
      <w:r w:rsidR="00CF4CCB" w:rsidRPr="005829FA">
        <w:rPr>
          <w:rFonts w:ascii="Arial" w:hAnsi="Arial" w:cs="Arial"/>
          <w:sz w:val="18"/>
          <w:szCs w:val="18"/>
        </w:rPr>
        <w:t>»</w:t>
      </w:r>
      <w:r w:rsidRPr="005829FA">
        <w:rPr>
          <w:rFonts w:ascii="Arial" w:hAnsi="Arial" w:cs="Arial"/>
          <w:sz w:val="18"/>
          <w:szCs w:val="18"/>
        </w:rPr>
        <w:t xml:space="preserve">________20__г.                                   по </w:t>
      </w:r>
      <w:r w:rsidR="00CF4CCB" w:rsidRPr="005829FA">
        <w:rPr>
          <w:rFonts w:ascii="Arial" w:hAnsi="Arial" w:cs="Arial"/>
          <w:sz w:val="18"/>
          <w:szCs w:val="18"/>
        </w:rPr>
        <w:t>«</w:t>
      </w:r>
      <w:r w:rsidRPr="005829FA">
        <w:rPr>
          <w:rFonts w:ascii="Arial" w:hAnsi="Arial" w:cs="Arial"/>
          <w:sz w:val="18"/>
          <w:szCs w:val="18"/>
        </w:rPr>
        <w:t>____</w:t>
      </w:r>
      <w:r w:rsidR="00CF4CCB" w:rsidRPr="005829FA">
        <w:rPr>
          <w:rFonts w:ascii="Arial" w:hAnsi="Arial" w:cs="Arial"/>
          <w:sz w:val="18"/>
          <w:szCs w:val="18"/>
        </w:rPr>
        <w:t>»</w:t>
      </w:r>
      <w:r w:rsidRPr="005829FA">
        <w:rPr>
          <w:rFonts w:ascii="Arial" w:hAnsi="Arial" w:cs="Arial"/>
          <w:sz w:val="18"/>
          <w:szCs w:val="18"/>
        </w:rPr>
        <w:t>___________20 __ г.</w:t>
      </w:r>
    </w:p>
    <w:p w:rsidR="004A3897" w:rsidRPr="005829FA" w:rsidRDefault="004A3897" w:rsidP="005829FA">
      <w:pPr>
        <w:rPr>
          <w:rFonts w:ascii="Arial" w:hAnsi="Arial" w:cs="Arial"/>
          <w:sz w:val="18"/>
          <w:szCs w:val="18"/>
        </w:rPr>
      </w:pPr>
    </w:p>
    <w:p w:rsidR="004A3897" w:rsidRPr="005829FA" w:rsidRDefault="004A3897" w:rsidP="005829FA">
      <w:pPr>
        <w:rPr>
          <w:rFonts w:ascii="Arial" w:hAnsi="Arial" w:cs="Arial"/>
          <w:sz w:val="18"/>
          <w:szCs w:val="18"/>
        </w:rPr>
      </w:pPr>
      <w:r w:rsidRPr="005829FA">
        <w:rPr>
          <w:rFonts w:ascii="Arial" w:hAnsi="Arial" w:cs="Arial"/>
          <w:sz w:val="18"/>
          <w:szCs w:val="18"/>
        </w:rPr>
        <w:t xml:space="preserve">С надлежащим качеством и в полном объеме на общую сумму </w:t>
      </w:r>
    </w:p>
    <w:p w:rsidR="004A3897" w:rsidRPr="005829FA" w:rsidRDefault="004A3897" w:rsidP="005829FA">
      <w:pPr>
        <w:rPr>
          <w:rFonts w:ascii="Arial" w:hAnsi="Arial" w:cs="Arial"/>
          <w:sz w:val="18"/>
          <w:szCs w:val="18"/>
        </w:rPr>
      </w:pPr>
      <w:r w:rsidRPr="005829FA">
        <w:rPr>
          <w:rFonts w:ascii="Arial" w:hAnsi="Arial" w:cs="Arial"/>
          <w:sz w:val="18"/>
          <w:szCs w:val="18"/>
        </w:rPr>
        <w:t>__________________________  руб. _______  коп.</w:t>
      </w:r>
    </w:p>
    <w:p w:rsidR="004A3897" w:rsidRPr="005829FA" w:rsidRDefault="004A3897" w:rsidP="005829FA">
      <w:pPr>
        <w:rPr>
          <w:rFonts w:ascii="Arial" w:hAnsi="Arial" w:cs="Arial"/>
          <w:sz w:val="14"/>
          <w:szCs w:val="14"/>
        </w:rPr>
      </w:pPr>
      <w:r w:rsidRPr="005829FA">
        <w:rPr>
          <w:rFonts w:ascii="Arial" w:hAnsi="Arial" w:cs="Arial"/>
          <w:sz w:val="14"/>
          <w:szCs w:val="14"/>
        </w:rPr>
        <w:t xml:space="preserve">        </w:t>
      </w:r>
      <w:r w:rsidR="005829FA">
        <w:rPr>
          <w:rFonts w:ascii="Arial" w:hAnsi="Arial" w:cs="Arial"/>
          <w:sz w:val="14"/>
          <w:szCs w:val="14"/>
        </w:rPr>
        <w:t xml:space="preserve">         </w:t>
      </w:r>
      <w:r w:rsidRPr="005829FA">
        <w:rPr>
          <w:rFonts w:ascii="Arial" w:hAnsi="Arial" w:cs="Arial"/>
          <w:sz w:val="14"/>
          <w:szCs w:val="14"/>
        </w:rPr>
        <w:t xml:space="preserve"> (цифрами)</w:t>
      </w:r>
    </w:p>
    <w:p w:rsidR="004A3897" w:rsidRPr="005829FA" w:rsidRDefault="004A3897" w:rsidP="005829FA">
      <w:pPr>
        <w:rPr>
          <w:rFonts w:ascii="Arial" w:hAnsi="Arial" w:cs="Arial"/>
          <w:sz w:val="18"/>
          <w:szCs w:val="18"/>
        </w:rPr>
      </w:pPr>
      <w:r w:rsidRPr="005829FA">
        <w:rPr>
          <w:rFonts w:ascii="Arial" w:hAnsi="Arial" w:cs="Arial"/>
          <w:sz w:val="18"/>
          <w:szCs w:val="18"/>
        </w:rPr>
        <w:t>___________________________________________________________________________</w:t>
      </w:r>
      <w:r w:rsidR="005829FA">
        <w:rPr>
          <w:rFonts w:ascii="Arial" w:hAnsi="Arial" w:cs="Arial"/>
          <w:sz w:val="18"/>
          <w:szCs w:val="18"/>
        </w:rPr>
        <w:t>__________</w:t>
      </w:r>
    </w:p>
    <w:p w:rsidR="004A3897" w:rsidRPr="005829FA" w:rsidRDefault="004A3897" w:rsidP="005829FA">
      <w:pPr>
        <w:rPr>
          <w:rFonts w:ascii="Arial" w:hAnsi="Arial" w:cs="Arial"/>
          <w:sz w:val="14"/>
          <w:szCs w:val="14"/>
        </w:rPr>
      </w:pPr>
      <w:r w:rsidRPr="005829FA">
        <w:rPr>
          <w:rFonts w:ascii="Arial" w:hAnsi="Arial" w:cs="Arial"/>
          <w:sz w:val="14"/>
          <w:szCs w:val="14"/>
        </w:rPr>
        <w:t xml:space="preserve">                       (прописью)</w:t>
      </w:r>
    </w:p>
    <w:p w:rsidR="004A3897" w:rsidRPr="005829FA" w:rsidRDefault="004A3897" w:rsidP="005829FA">
      <w:pPr>
        <w:rPr>
          <w:rFonts w:ascii="Arial" w:hAnsi="Arial" w:cs="Arial"/>
          <w:sz w:val="18"/>
          <w:szCs w:val="18"/>
        </w:rPr>
      </w:pPr>
      <w:r w:rsidRPr="005829FA">
        <w:rPr>
          <w:rFonts w:ascii="Arial" w:hAnsi="Arial" w:cs="Arial"/>
          <w:sz w:val="18"/>
          <w:szCs w:val="18"/>
        </w:rPr>
        <w:t xml:space="preserve">В том числе налог на добавленную </w:t>
      </w:r>
      <w:proofErr w:type="spellStart"/>
      <w:r w:rsidRPr="005829FA">
        <w:rPr>
          <w:rFonts w:ascii="Arial" w:hAnsi="Arial" w:cs="Arial"/>
          <w:sz w:val="18"/>
          <w:szCs w:val="18"/>
        </w:rPr>
        <w:t>стоимость______________________руб._____________коп</w:t>
      </w:r>
      <w:proofErr w:type="spellEnd"/>
      <w:r w:rsidRPr="005829FA">
        <w:rPr>
          <w:rFonts w:ascii="Arial" w:hAnsi="Arial" w:cs="Arial"/>
          <w:sz w:val="18"/>
          <w:szCs w:val="18"/>
        </w:rPr>
        <w:t>.</w:t>
      </w:r>
    </w:p>
    <w:p w:rsidR="004A3897" w:rsidRPr="005829FA" w:rsidRDefault="004A3897" w:rsidP="005829FA">
      <w:pPr>
        <w:rPr>
          <w:rFonts w:ascii="Arial" w:hAnsi="Arial" w:cs="Arial"/>
          <w:sz w:val="18"/>
          <w:szCs w:val="18"/>
        </w:rPr>
      </w:pPr>
    </w:p>
    <w:p w:rsidR="004A3897" w:rsidRPr="005829FA" w:rsidRDefault="004A3897" w:rsidP="005829FA">
      <w:pPr>
        <w:rPr>
          <w:rFonts w:ascii="Arial" w:hAnsi="Arial" w:cs="Arial"/>
          <w:sz w:val="18"/>
          <w:szCs w:val="18"/>
        </w:rPr>
      </w:pPr>
    </w:p>
    <w:p w:rsidR="004A3897" w:rsidRPr="005829FA" w:rsidRDefault="004A3897" w:rsidP="005829FA">
      <w:pPr>
        <w:rPr>
          <w:rFonts w:ascii="Arial" w:hAnsi="Arial" w:cs="Arial"/>
          <w:sz w:val="18"/>
          <w:szCs w:val="18"/>
        </w:rPr>
      </w:pPr>
      <w:r w:rsidRPr="005829FA">
        <w:rPr>
          <w:rFonts w:ascii="Arial" w:hAnsi="Arial" w:cs="Arial"/>
          <w:sz w:val="18"/>
          <w:szCs w:val="18"/>
        </w:rPr>
        <w:t xml:space="preserve">Документ, подтверждающий выполненную работу: Письмо ФФГБУ </w:t>
      </w:r>
      <w:r w:rsidR="00CF4CCB" w:rsidRPr="005829FA">
        <w:rPr>
          <w:rFonts w:ascii="Arial" w:hAnsi="Arial" w:cs="Arial"/>
          <w:sz w:val="18"/>
          <w:szCs w:val="18"/>
        </w:rPr>
        <w:t>«</w:t>
      </w:r>
      <w:r w:rsidRPr="005829FA">
        <w:rPr>
          <w:rFonts w:ascii="Arial" w:hAnsi="Arial" w:cs="Arial"/>
          <w:sz w:val="18"/>
          <w:szCs w:val="18"/>
        </w:rPr>
        <w:t>Федеральная кадастровая палата Федеральной службы государственной регистрации, кадастра и картографии по Пензенской области</w:t>
      </w:r>
      <w:r w:rsidR="00CF4CCB" w:rsidRPr="005829FA">
        <w:rPr>
          <w:rFonts w:ascii="Arial" w:hAnsi="Arial" w:cs="Arial"/>
          <w:sz w:val="18"/>
          <w:szCs w:val="18"/>
        </w:rPr>
        <w:t>»</w:t>
      </w:r>
      <w:r w:rsidRPr="005829FA">
        <w:rPr>
          <w:rFonts w:ascii="Arial" w:hAnsi="Arial" w:cs="Arial"/>
          <w:sz w:val="18"/>
          <w:szCs w:val="18"/>
        </w:rPr>
        <w:t xml:space="preserve"> № ___________ </w:t>
      </w:r>
      <w:proofErr w:type="gramStart"/>
      <w:r w:rsidRPr="005829FA">
        <w:rPr>
          <w:rFonts w:ascii="Arial" w:hAnsi="Arial" w:cs="Arial"/>
          <w:sz w:val="18"/>
          <w:szCs w:val="18"/>
        </w:rPr>
        <w:t>от</w:t>
      </w:r>
      <w:proofErr w:type="gramEnd"/>
      <w:r w:rsidRPr="005829FA">
        <w:rPr>
          <w:rFonts w:ascii="Arial" w:hAnsi="Arial" w:cs="Arial"/>
          <w:sz w:val="18"/>
          <w:szCs w:val="18"/>
        </w:rPr>
        <w:t xml:space="preserve"> _________. </w:t>
      </w:r>
    </w:p>
    <w:p w:rsidR="004A3897" w:rsidRPr="005829FA" w:rsidRDefault="004A3897" w:rsidP="005829FA">
      <w:pPr>
        <w:rPr>
          <w:rFonts w:ascii="Arial" w:hAnsi="Arial" w:cs="Arial"/>
          <w:sz w:val="18"/>
          <w:szCs w:val="18"/>
        </w:rPr>
      </w:pPr>
      <w:r w:rsidRPr="005829FA">
        <w:rPr>
          <w:rFonts w:ascii="Arial" w:hAnsi="Arial" w:cs="Arial"/>
          <w:sz w:val="18"/>
          <w:szCs w:val="18"/>
        </w:rPr>
        <w:t xml:space="preserve">                                                                                                                             </w:t>
      </w:r>
    </w:p>
    <w:p w:rsidR="004A3897" w:rsidRPr="005829FA" w:rsidRDefault="004A3897" w:rsidP="005829FA">
      <w:pPr>
        <w:rPr>
          <w:rFonts w:ascii="Arial" w:hAnsi="Arial" w:cs="Arial"/>
          <w:sz w:val="18"/>
          <w:szCs w:val="18"/>
        </w:rPr>
      </w:pPr>
    </w:p>
    <w:p w:rsidR="004A3897" w:rsidRPr="005829FA" w:rsidRDefault="004A3897" w:rsidP="005829FA">
      <w:pPr>
        <w:rPr>
          <w:rFonts w:ascii="Arial" w:hAnsi="Arial" w:cs="Arial"/>
          <w:sz w:val="18"/>
          <w:szCs w:val="18"/>
        </w:rPr>
      </w:pPr>
      <w:r w:rsidRPr="005829FA">
        <w:rPr>
          <w:rFonts w:ascii="Arial" w:hAnsi="Arial" w:cs="Arial"/>
          <w:sz w:val="18"/>
          <w:szCs w:val="18"/>
        </w:rPr>
        <w:t>Работу сдал      _____________       ______________     ________________</w:t>
      </w:r>
    </w:p>
    <w:p w:rsidR="004A3897" w:rsidRPr="005829FA" w:rsidRDefault="004A3897" w:rsidP="005829FA">
      <w:pPr>
        <w:rPr>
          <w:rFonts w:ascii="Arial" w:hAnsi="Arial" w:cs="Arial"/>
          <w:sz w:val="14"/>
          <w:szCs w:val="14"/>
        </w:rPr>
      </w:pPr>
      <w:r w:rsidRPr="005829FA">
        <w:rPr>
          <w:rFonts w:ascii="Arial" w:hAnsi="Arial" w:cs="Arial"/>
          <w:sz w:val="18"/>
          <w:szCs w:val="18"/>
        </w:rPr>
        <w:t xml:space="preserve">                            </w:t>
      </w:r>
      <w:r w:rsidRPr="005829FA">
        <w:rPr>
          <w:rFonts w:ascii="Arial" w:hAnsi="Arial" w:cs="Arial"/>
          <w:sz w:val="14"/>
          <w:szCs w:val="14"/>
        </w:rPr>
        <w:t xml:space="preserve">(должность)                           (подпись)                    (расшифровка подписи)                      </w:t>
      </w:r>
    </w:p>
    <w:p w:rsidR="004A3897" w:rsidRPr="005829FA" w:rsidRDefault="004A3897" w:rsidP="005829FA">
      <w:pPr>
        <w:rPr>
          <w:rFonts w:ascii="Arial" w:hAnsi="Arial" w:cs="Arial"/>
          <w:sz w:val="14"/>
          <w:szCs w:val="14"/>
        </w:rPr>
      </w:pPr>
    </w:p>
    <w:p w:rsidR="004A3897" w:rsidRPr="005829FA" w:rsidRDefault="005829FA" w:rsidP="005829FA">
      <w:pPr>
        <w:rPr>
          <w:rFonts w:ascii="Arial" w:hAnsi="Arial" w:cs="Arial"/>
          <w:sz w:val="18"/>
          <w:szCs w:val="18"/>
        </w:rPr>
      </w:pPr>
      <w:r>
        <w:rPr>
          <w:rFonts w:ascii="Arial" w:hAnsi="Arial" w:cs="Arial"/>
          <w:sz w:val="18"/>
          <w:szCs w:val="18"/>
        </w:rPr>
        <w:t>МП</w:t>
      </w:r>
    </w:p>
    <w:p w:rsidR="004A3897" w:rsidRPr="005829FA" w:rsidRDefault="004A3897" w:rsidP="005829FA">
      <w:pPr>
        <w:rPr>
          <w:rFonts w:ascii="Arial" w:hAnsi="Arial" w:cs="Arial"/>
          <w:sz w:val="18"/>
          <w:szCs w:val="18"/>
        </w:rPr>
      </w:pPr>
    </w:p>
    <w:p w:rsidR="004A3897" w:rsidRPr="005829FA" w:rsidRDefault="004A3897" w:rsidP="005829FA">
      <w:pPr>
        <w:rPr>
          <w:rFonts w:ascii="Arial" w:hAnsi="Arial" w:cs="Arial"/>
          <w:sz w:val="18"/>
          <w:szCs w:val="18"/>
        </w:rPr>
      </w:pPr>
      <w:r w:rsidRPr="005829FA">
        <w:rPr>
          <w:rFonts w:ascii="Arial" w:hAnsi="Arial" w:cs="Arial"/>
          <w:sz w:val="18"/>
          <w:szCs w:val="18"/>
        </w:rPr>
        <w:t xml:space="preserve">Работу принял  _____________      ______________      _______________       </w:t>
      </w:r>
    </w:p>
    <w:p w:rsidR="004A3897" w:rsidRPr="005829FA" w:rsidRDefault="004A3897" w:rsidP="005829FA">
      <w:pPr>
        <w:rPr>
          <w:rFonts w:ascii="Arial" w:hAnsi="Arial" w:cs="Arial"/>
          <w:sz w:val="14"/>
          <w:szCs w:val="14"/>
        </w:rPr>
      </w:pPr>
      <w:r w:rsidRPr="005829FA">
        <w:rPr>
          <w:rFonts w:ascii="Arial" w:hAnsi="Arial" w:cs="Arial"/>
          <w:sz w:val="18"/>
          <w:szCs w:val="18"/>
        </w:rPr>
        <w:t xml:space="preserve">                              </w:t>
      </w:r>
      <w:r w:rsidRPr="005829FA">
        <w:rPr>
          <w:rFonts w:ascii="Arial" w:hAnsi="Arial" w:cs="Arial"/>
          <w:sz w:val="14"/>
          <w:szCs w:val="14"/>
        </w:rPr>
        <w:t>( должность)                          (подпись)                    (расшифровка подписи)</w:t>
      </w:r>
    </w:p>
    <w:p w:rsidR="004A3897" w:rsidRPr="005829FA" w:rsidRDefault="004A3897" w:rsidP="005829FA">
      <w:pPr>
        <w:rPr>
          <w:rFonts w:ascii="Arial" w:hAnsi="Arial" w:cs="Arial"/>
          <w:sz w:val="14"/>
          <w:szCs w:val="14"/>
        </w:rPr>
      </w:pPr>
    </w:p>
    <w:p w:rsidR="004A3897" w:rsidRPr="005829FA" w:rsidRDefault="004A3897" w:rsidP="005829FA">
      <w:pPr>
        <w:rPr>
          <w:rFonts w:ascii="Arial" w:hAnsi="Arial" w:cs="Arial"/>
          <w:sz w:val="18"/>
          <w:szCs w:val="18"/>
        </w:rPr>
      </w:pPr>
      <w:r w:rsidRPr="005829FA">
        <w:rPr>
          <w:rFonts w:ascii="Arial" w:hAnsi="Arial" w:cs="Arial"/>
          <w:sz w:val="18"/>
          <w:szCs w:val="18"/>
        </w:rPr>
        <w:t>МП</w:t>
      </w:r>
    </w:p>
    <w:p w:rsidR="004A3897" w:rsidRPr="005829FA" w:rsidRDefault="004A3897" w:rsidP="005829FA">
      <w:pPr>
        <w:rPr>
          <w:rFonts w:ascii="Arial" w:hAnsi="Arial" w:cs="Arial"/>
          <w:sz w:val="18"/>
          <w:szCs w:val="18"/>
        </w:rPr>
      </w:pPr>
    </w:p>
    <w:p w:rsidR="004A3897" w:rsidRPr="005829FA" w:rsidRDefault="004A3897" w:rsidP="005829FA">
      <w:pPr>
        <w:rPr>
          <w:rFonts w:ascii="Arial" w:hAnsi="Arial" w:cs="Arial"/>
          <w:sz w:val="18"/>
          <w:szCs w:val="18"/>
        </w:rPr>
      </w:pPr>
      <w:r w:rsidRPr="005829FA">
        <w:rPr>
          <w:rFonts w:ascii="Arial" w:hAnsi="Arial" w:cs="Arial"/>
          <w:sz w:val="18"/>
          <w:szCs w:val="18"/>
        </w:rPr>
        <w:t>Акт проверил     _____________       ______________     ________________</w:t>
      </w:r>
    </w:p>
    <w:p w:rsidR="004A3897" w:rsidRPr="005829FA" w:rsidRDefault="004A3897" w:rsidP="005829FA">
      <w:pPr>
        <w:rPr>
          <w:rFonts w:ascii="Arial" w:hAnsi="Arial" w:cs="Arial"/>
          <w:sz w:val="14"/>
          <w:szCs w:val="14"/>
        </w:rPr>
      </w:pPr>
      <w:r w:rsidRPr="005829FA">
        <w:rPr>
          <w:rFonts w:ascii="Arial" w:hAnsi="Arial" w:cs="Arial"/>
          <w:sz w:val="14"/>
          <w:szCs w:val="14"/>
        </w:rPr>
        <w:t xml:space="preserve">                              </w:t>
      </w:r>
      <w:r w:rsidR="005829FA">
        <w:rPr>
          <w:rFonts w:ascii="Arial" w:hAnsi="Arial" w:cs="Arial"/>
          <w:sz w:val="14"/>
          <w:szCs w:val="14"/>
        </w:rPr>
        <w:t xml:space="preserve">       </w:t>
      </w:r>
      <w:r w:rsidRPr="005829FA">
        <w:rPr>
          <w:rFonts w:ascii="Arial" w:hAnsi="Arial" w:cs="Arial"/>
          <w:sz w:val="14"/>
          <w:szCs w:val="14"/>
        </w:rPr>
        <w:t xml:space="preserve">   (должность)                           (подпись)                    (расшифровка подписи)                      </w:t>
      </w:r>
    </w:p>
    <w:p w:rsidR="004A3897" w:rsidRPr="005829FA" w:rsidRDefault="004A3897" w:rsidP="005829FA">
      <w:pPr>
        <w:rPr>
          <w:rFonts w:ascii="Arial" w:hAnsi="Arial" w:cs="Arial"/>
          <w:sz w:val="18"/>
          <w:szCs w:val="18"/>
        </w:rPr>
      </w:pPr>
      <w:r w:rsidRPr="005829FA">
        <w:rPr>
          <w:rFonts w:ascii="Arial" w:hAnsi="Arial" w:cs="Arial"/>
          <w:sz w:val="18"/>
          <w:szCs w:val="18"/>
        </w:rPr>
        <w:t>Акт составил      _____________       ______________     ________________</w:t>
      </w:r>
    </w:p>
    <w:p w:rsidR="004A3897" w:rsidRPr="005829FA" w:rsidRDefault="004A3897" w:rsidP="005829FA">
      <w:pPr>
        <w:rPr>
          <w:rFonts w:ascii="Arial" w:hAnsi="Arial" w:cs="Arial"/>
          <w:sz w:val="14"/>
          <w:szCs w:val="14"/>
        </w:rPr>
      </w:pPr>
      <w:r w:rsidRPr="005829FA">
        <w:rPr>
          <w:rFonts w:ascii="Arial" w:hAnsi="Arial" w:cs="Arial"/>
          <w:sz w:val="14"/>
          <w:szCs w:val="14"/>
        </w:rPr>
        <w:t xml:space="preserve">                                </w:t>
      </w:r>
      <w:r w:rsidR="005829FA">
        <w:rPr>
          <w:rFonts w:ascii="Arial" w:hAnsi="Arial" w:cs="Arial"/>
          <w:sz w:val="14"/>
          <w:szCs w:val="14"/>
        </w:rPr>
        <w:t xml:space="preserve">        </w:t>
      </w:r>
      <w:r w:rsidRPr="005829FA">
        <w:rPr>
          <w:rFonts w:ascii="Arial" w:hAnsi="Arial" w:cs="Arial"/>
          <w:sz w:val="14"/>
          <w:szCs w:val="14"/>
        </w:rPr>
        <w:t xml:space="preserve">(должность)                           (подпись)                    (расшифровка подписи)            </w:t>
      </w:r>
    </w:p>
    <w:p w:rsidR="004A3897" w:rsidRPr="005829FA" w:rsidRDefault="004A3897" w:rsidP="005829FA">
      <w:pPr>
        <w:rPr>
          <w:rFonts w:ascii="Arial" w:hAnsi="Arial" w:cs="Arial"/>
          <w:sz w:val="14"/>
          <w:szCs w:val="14"/>
        </w:rPr>
      </w:pPr>
    </w:p>
    <w:p w:rsidR="004A3897" w:rsidRPr="005829FA" w:rsidRDefault="004A3897" w:rsidP="005829FA">
      <w:pPr>
        <w:rPr>
          <w:rFonts w:ascii="Arial" w:hAnsi="Arial" w:cs="Arial"/>
          <w:b/>
          <w:bCs/>
          <w:sz w:val="18"/>
          <w:szCs w:val="18"/>
        </w:rPr>
      </w:pPr>
      <w:r w:rsidRPr="005829FA">
        <w:rPr>
          <w:rFonts w:ascii="Arial" w:hAnsi="Arial" w:cs="Arial"/>
          <w:b/>
          <w:sz w:val="18"/>
          <w:szCs w:val="18"/>
        </w:rPr>
        <w:t>ЗАКАЗЧИК                                                                                                 ПОДРЯДЧИК</w:t>
      </w:r>
    </w:p>
    <w:p w:rsidR="004A3897" w:rsidRPr="005829FA" w:rsidRDefault="004A3897" w:rsidP="005829FA">
      <w:pPr>
        <w:rPr>
          <w:rFonts w:ascii="Arial" w:hAnsi="Arial" w:cs="Arial"/>
          <w:sz w:val="18"/>
          <w:szCs w:val="18"/>
        </w:rPr>
      </w:pPr>
    </w:p>
    <w:p w:rsidR="004A3897" w:rsidRPr="005829FA" w:rsidRDefault="004A3897" w:rsidP="005829FA">
      <w:pPr>
        <w:rPr>
          <w:rFonts w:ascii="Arial" w:hAnsi="Arial" w:cs="Arial"/>
          <w:sz w:val="18"/>
          <w:szCs w:val="18"/>
        </w:rPr>
      </w:pPr>
      <w:r w:rsidRPr="005829FA">
        <w:rPr>
          <w:rFonts w:ascii="Arial" w:hAnsi="Arial" w:cs="Arial"/>
          <w:sz w:val="18"/>
          <w:szCs w:val="18"/>
        </w:rPr>
        <w:br w:type="page"/>
      </w:r>
    </w:p>
    <w:p w:rsidR="004A3897" w:rsidRPr="005829FA" w:rsidRDefault="004A3897" w:rsidP="005829FA">
      <w:pPr>
        <w:jc w:val="right"/>
        <w:rPr>
          <w:rFonts w:ascii="Arial" w:hAnsi="Arial" w:cs="Arial"/>
          <w:sz w:val="18"/>
          <w:szCs w:val="18"/>
        </w:rPr>
      </w:pPr>
      <w:r w:rsidRPr="005829FA">
        <w:rPr>
          <w:rFonts w:ascii="Arial" w:hAnsi="Arial" w:cs="Arial"/>
          <w:sz w:val="18"/>
          <w:szCs w:val="18"/>
        </w:rPr>
        <w:lastRenderedPageBreak/>
        <w:t>Приложение № 5</w:t>
      </w:r>
    </w:p>
    <w:p w:rsidR="004A3897" w:rsidRPr="005829FA" w:rsidRDefault="004A3897" w:rsidP="005829FA">
      <w:pPr>
        <w:keepNext/>
        <w:keepLines/>
        <w:shd w:val="clear" w:color="auto" w:fill="FFFFFF"/>
        <w:ind w:right="57"/>
        <w:jc w:val="right"/>
        <w:rPr>
          <w:rFonts w:ascii="Arial" w:hAnsi="Arial" w:cs="Arial"/>
          <w:sz w:val="18"/>
          <w:szCs w:val="18"/>
        </w:rPr>
      </w:pPr>
      <w:r w:rsidRPr="005829FA">
        <w:rPr>
          <w:rFonts w:ascii="Arial" w:hAnsi="Arial" w:cs="Arial"/>
          <w:sz w:val="18"/>
          <w:szCs w:val="18"/>
        </w:rPr>
        <w:t>к договору №__________</w:t>
      </w:r>
    </w:p>
    <w:p w:rsidR="004A3897" w:rsidRPr="005829FA" w:rsidRDefault="004A3897" w:rsidP="005829FA">
      <w:pPr>
        <w:keepNext/>
        <w:keepLines/>
        <w:shd w:val="clear" w:color="auto" w:fill="FFFFFF"/>
        <w:ind w:right="57"/>
        <w:jc w:val="right"/>
        <w:rPr>
          <w:rFonts w:ascii="Arial" w:hAnsi="Arial" w:cs="Arial"/>
          <w:sz w:val="18"/>
          <w:szCs w:val="18"/>
        </w:rPr>
      </w:pPr>
      <w:r w:rsidRPr="005829FA">
        <w:rPr>
          <w:rFonts w:ascii="Arial" w:hAnsi="Arial" w:cs="Arial"/>
          <w:sz w:val="18"/>
          <w:szCs w:val="18"/>
        </w:rPr>
        <w:t>от___________________</w:t>
      </w:r>
    </w:p>
    <w:p w:rsidR="004A3897" w:rsidRPr="005829FA" w:rsidRDefault="004A3897" w:rsidP="005829FA">
      <w:pPr>
        <w:widowControl w:val="0"/>
        <w:tabs>
          <w:tab w:val="left" w:pos="0"/>
        </w:tabs>
        <w:jc w:val="center"/>
        <w:outlineLvl w:val="1"/>
        <w:rPr>
          <w:rFonts w:ascii="Arial" w:hAnsi="Arial" w:cs="Arial"/>
          <w:b/>
          <w:sz w:val="18"/>
          <w:szCs w:val="18"/>
        </w:rPr>
      </w:pPr>
    </w:p>
    <w:p w:rsidR="004A3897" w:rsidRPr="005829FA" w:rsidRDefault="004A3897" w:rsidP="005829FA">
      <w:pPr>
        <w:widowControl w:val="0"/>
        <w:tabs>
          <w:tab w:val="left" w:pos="0"/>
        </w:tabs>
        <w:jc w:val="center"/>
        <w:outlineLvl w:val="1"/>
        <w:rPr>
          <w:rFonts w:ascii="Arial" w:hAnsi="Arial" w:cs="Arial"/>
          <w:b/>
          <w:sz w:val="18"/>
          <w:szCs w:val="18"/>
        </w:rPr>
      </w:pPr>
    </w:p>
    <w:p w:rsidR="004A3897" w:rsidRPr="005829FA" w:rsidRDefault="004A3897" w:rsidP="005829FA">
      <w:pPr>
        <w:widowControl w:val="0"/>
        <w:tabs>
          <w:tab w:val="left" w:pos="0"/>
        </w:tabs>
        <w:jc w:val="center"/>
        <w:outlineLvl w:val="1"/>
        <w:rPr>
          <w:rFonts w:ascii="Arial" w:hAnsi="Arial" w:cs="Arial"/>
          <w:b/>
          <w:sz w:val="18"/>
          <w:szCs w:val="18"/>
        </w:rPr>
      </w:pPr>
    </w:p>
    <w:p w:rsidR="004A3897" w:rsidRPr="005829FA" w:rsidRDefault="004A3897" w:rsidP="005829FA">
      <w:pPr>
        <w:widowControl w:val="0"/>
        <w:tabs>
          <w:tab w:val="left" w:pos="0"/>
        </w:tabs>
        <w:jc w:val="center"/>
        <w:outlineLvl w:val="1"/>
        <w:rPr>
          <w:rFonts w:ascii="Arial" w:hAnsi="Arial" w:cs="Arial"/>
          <w:b/>
          <w:sz w:val="18"/>
          <w:szCs w:val="18"/>
        </w:rPr>
      </w:pPr>
    </w:p>
    <w:p w:rsidR="004A3897" w:rsidRPr="005829FA" w:rsidRDefault="004A3897" w:rsidP="005829FA">
      <w:pPr>
        <w:widowControl w:val="0"/>
        <w:tabs>
          <w:tab w:val="left" w:pos="0"/>
        </w:tabs>
        <w:jc w:val="center"/>
        <w:outlineLvl w:val="1"/>
        <w:rPr>
          <w:rFonts w:ascii="Arial" w:hAnsi="Arial" w:cs="Arial"/>
          <w:b/>
          <w:bCs/>
          <w:sz w:val="18"/>
          <w:szCs w:val="18"/>
        </w:rPr>
      </w:pPr>
      <w:r w:rsidRPr="005829FA">
        <w:rPr>
          <w:rFonts w:ascii="Arial" w:hAnsi="Arial" w:cs="Arial"/>
          <w:b/>
          <w:sz w:val="18"/>
          <w:szCs w:val="18"/>
        </w:rPr>
        <w:t>ФОРМА</w:t>
      </w:r>
      <w:r w:rsidRPr="005829FA">
        <w:rPr>
          <w:rFonts w:ascii="Arial" w:hAnsi="Arial" w:cs="Arial"/>
          <w:b/>
          <w:bCs/>
          <w:sz w:val="18"/>
          <w:szCs w:val="18"/>
        </w:rPr>
        <w:t xml:space="preserve"> </w:t>
      </w:r>
    </w:p>
    <w:p w:rsidR="004A3897" w:rsidRPr="005829FA" w:rsidRDefault="004A3897" w:rsidP="005829FA">
      <w:pPr>
        <w:widowControl w:val="0"/>
        <w:tabs>
          <w:tab w:val="left" w:pos="0"/>
        </w:tabs>
        <w:jc w:val="center"/>
        <w:outlineLvl w:val="1"/>
        <w:rPr>
          <w:rFonts w:ascii="Arial" w:hAnsi="Arial" w:cs="Arial"/>
          <w:b/>
          <w:bCs/>
          <w:sz w:val="18"/>
          <w:szCs w:val="18"/>
        </w:rPr>
      </w:pPr>
      <w:r w:rsidRPr="005829FA">
        <w:rPr>
          <w:rFonts w:ascii="Arial" w:hAnsi="Arial" w:cs="Arial"/>
          <w:b/>
          <w:bCs/>
          <w:sz w:val="18"/>
          <w:szCs w:val="18"/>
        </w:rPr>
        <w:t xml:space="preserve">Согласие на обработку персональных данных </w:t>
      </w:r>
    </w:p>
    <w:p w:rsidR="004A3897" w:rsidRPr="005829FA" w:rsidRDefault="004A3897" w:rsidP="005829FA">
      <w:pPr>
        <w:widowControl w:val="0"/>
        <w:tabs>
          <w:tab w:val="left" w:pos="0"/>
        </w:tabs>
        <w:jc w:val="center"/>
        <w:outlineLvl w:val="1"/>
        <w:rPr>
          <w:rFonts w:ascii="Arial" w:hAnsi="Arial" w:cs="Arial"/>
          <w:b/>
          <w:bCs/>
          <w:sz w:val="18"/>
          <w:szCs w:val="18"/>
        </w:rPr>
      </w:pPr>
      <w:r w:rsidRPr="005829FA">
        <w:rPr>
          <w:rFonts w:ascii="Arial" w:hAnsi="Arial" w:cs="Arial"/>
          <w:b/>
          <w:bCs/>
          <w:sz w:val="18"/>
          <w:szCs w:val="18"/>
        </w:rPr>
        <w:t xml:space="preserve">от </w:t>
      </w:r>
      <w:r w:rsidR="00CF4CCB" w:rsidRPr="005829FA">
        <w:rPr>
          <w:rFonts w:ascii="Arial" w:hAnsi="Arial" w:cs="Arial"/>
          <w:b/>
          <w:bCs/>
          <w:sz w:val="18"/>
          <w:szCs w:val="18"/>
        </w:rPr>
        <w:t>«</w:t>
      </w:r>
      <w:r w:rsidRPr="005829FA">
        <w:rPr>
          <w:rFonts w:ascii="Arial" w:hAnsi="Arial" w:cs="Arial"/>
          <w:b/>
          <w:bCs/>
          <w:sz w:val="18"/>
          <w:szCs w:val="18"/>
        </w:rPr>
        <w:t>_____</w:t>
      </w:r>
      <w:r w:rsidR="00CF4CCB" w:rsidRPr="005829FA">
        <w:rPr>
          <w:rFonts w:ascii="Arial" w:hAnsi="Arial" w:cs="Arial"/>
          <w:b/>
          <w:bCs/>
          <w:sz w:val="18"/>
          <w:szCs w:val="18"/>
        </w:rPr>
        <w:t>»</w:t>
      </w:r>
      <w:r w:rsidRPr="005829FA">
        <w:rPr>
          <w:rFonts w:ascii="Arial" w:hAnsi="Arial" w:cs="Arial"/>
          <w:b/>
          <w:bCs/>
          <w:sz w:val="18"/>
          <w:szCs w:val="18"/>
        </w:rPr>
        <w:t xml:space="preserve"> ____________ 20</w:t>
      </w:r>
      <w:r w:rsidR="005C7D94" w:rsidRPr="005829FA">
        <w:rPr>
          <w:rFonts w:ascii="Arial" w:hAnsi="Arial" w:cs="Arial"/>
          <w:b/>
          <w:bCs/>
          <w:sz w:val="18"/>
          <w:szCs w:val="18"/>
        </w:rPr>
        <w:t>21</w:t>
      </w:r>
      <w:r w:rsidRPr="005829FA">
        <w:rPr>
          <w:rFonts w:ascii="Arial" w:hAnsi="Arial" w:cs="Arial"/>
          <w:b/>
          <w:bCs/>
          <w:sz w:val="18"/>
          <w:szCs w:val="18"/>
        </w:rPr>
        <w:t xml:space="preserve"> г. </w:t>
      </w:r>
    </w:p>
    <w:p w:rsidR="004A3897" w:rsidRPr="005829FA" w:rsidRDefault="004A3897" w:rsidP="005829FA">
      <w:pPr>
        <w:widowControl w:val="0"/>
        <w:tabs>
          <w:tab w:val="left" w:pos="0"/>
        </w:tabs>
        <w:jc w:val="center"/>
        <w:outlineLvl w:val="1"/>
        <w:rPr>
          <w:rFonts w:ascii="Arial" w:hAnsi="Arial" w:cs="Arial"/>
          <w:b/>
          <w:bCs/>
          <w:sz w:val="18"/>
          <w:szCs w:val="18"/>
        </w:rPr>
      </w:pPr>
    </w:p>
    <w:p w:rsidR="004A3897" w:rsidRPr="005829FA" w:rsidRDefault="004A3897" w:rsidP="005829FA">
      <w:pPr>
        <w:widowControl w:val="0"/>
        <w:tabs>
          <w:tab w:val="left" w:pos="0"/>
        </w:tabs>
        <w:ind w:firstLine="709"/>
        <w:jc w:val="both"/>
        <w:outlineLvl w:val="1"/>
        <w:rPr>
          <w:rFonts w:ascii="Arial" w:hAnsi="Arial" w:cs="Arial"/>
          <w:bCs/>
          <w:sz w:val="18"/>
          <w:szCs w:val="18"/>
        </w:rPr>
      </w:pPr>
      <w:r w:rsidRPr="005829FA">
        <w:rPr>
          <w:rFonts w:ascii="Arial" w:hAnsi="Arial" w:cs="Arial"/>
          <w:noProof/>
          <w:sz w:val="18"/>
          <w:szCs w:val="18"/>
        </w:rPr>
        <w:drawing>
          <wp:anchor distT="0" distB="0" distL="114300" distR="114300" simplePos="0" relativeHeight="251675648" behindDoc="1" locked="0" layoutInCell="1" allowOverlap="1">
            <wp:simplePos x="0" y="0"/>
            <wp:positionH relativeFrom="column">
              <wp:posOffset>3810</wp:posOffset>
            </wp:positionH>
            <wp:positionV relativeFrom="paragraph">
              <wp:posOffset>542290</wp:posOffset>
            </wp:positionV>
            <wp:extent cx="5939790" cy="4258310"/>
            <wp:effectExtent l="0" t="0" r="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5939790" cy="4258310"/>
                    </a:xfrm>
                    <a:prstGeom prst="rect">
                      <a:avLst/>
                    </a:prstGeom>
                    <a:noFill/>
                    <a:ln w="9525">
                      <a:noFill/>
                      <a:miter lim="800000"/>
                      <a:headEnd/>
                      <a:tailEnd/>
                    </a:ln>
                  </pic:spPr>
                </pic:pic>
              </a:graphicData>
            </a:graphic>
          </wp:anchor>
        </w:drawing>
      </w:r>
      <w:proofErr w:type="gramStart"/>
      <w:r w:rsidRPr="005829FA">
        <w:rPr>
          <w:rFonts w:ascii="Arial" w:hAnsi="Arial" w:cs="Arial"/>
          <w:bCs/>
          <w:sz w:val="18"/>
          <w:szCs w:val="18"/>
        </w:rPr>
        <w:t xml:space="preserve">Настоящим </w:t>
      </w:r>
      <w:r w:rsidRPr="005829FA">
        <w:rPr>
          <w:rFonts w:ascii="Arial" w:hAnsi="Arial" w:cs="Arial"/>
          <w:bCs/>
          <w:i/>
          <w:sz w:val="18"/>
          <w:szCs w:val="18"/>
        </w:rPr>
        <w:t>{указывается полное наименование контрагента, его место нахождения, ИНН, КПП и ОГРН}, в лице __________</w:t>
      </w:r>
      <w:r w:rsidRPr="005829FA">
        <w:rPr>
          <w:rFonts w:ascii="Arial" w:hAnsi="Arial" w:cs="Arial"/>
          <w:bCs/>
          <w:sz w:val="18"/>
          <w:szCs w:val="18"/>
        </w:rPr>
        <w:t>,</w:t>
      </w:r>
      <w:r w:rsidRPr="005829FA">
        <w:rPr>
          <w:rFonts w:ascii="Arial" w:hAnsi="Arial" w:cs="Arial"/>
          <w:bCs/>
          <w:i/>
          <w:sz w:val="18"/>
          <w:szCs w:val="18"/>
        </w:rPr>
        <w:t xml:space="preserve"> действующего на основании __________, </w:t>
      </w:r>
      <w:r w:rsidRPr="005829FA">
        <w:rPr>
          <w:rFonts w:ascii="Arial" w:hAnsi="Arial" w:cs="Arial"/>
          <w:bCs/>
          <w:sz w:val="18"/>
          <w:szCs w:val="18"/>
        </w:rPr>
        <w:t xml:space="preserve">дает свое согласие на совершение ЗАО </w:t>
      </w:r>
      <w:r w:rsidR="00CF4CCB" w:rsidRPr="005829FA">
        <w:rPr>
          <w:rFonts w:ascii="Arial" w:hAnsi="Arial" w:cs="Arial"/>
          <w:bCs/>
          <w:sz w:val="18"/>
          <w:szCs w:val="18"/>
        </w:rPr>
        <w:t>«</w:t>
      </w:r>
      <w:r w:rsidRPr="005829FA">
        <w:rPr>
          <w:rFonts w:ascii="Arial" w:hAnsi="Arial" w:cs="Arial"/>
          <w:bCs/>
          <w:sz w:val="18"/>
          <w:szCs w:val="18"/>
        </w:rPr>
        <w:t>ПГЭС</w:t>
      </w:r>
      <w:r w:rsidR="00CF4CCB" w:rsidRPr="005829FA">
        <w:rPr>
          <w:rFonts w:ascii="Arial" w:hAnsi="Arial" w:cs="Arial"/>
          <w:bCs/>
          <w:sz w:val="18"/>
          <w:szCs w:val="18"/>
        </w:rPr>
        <w:t>»</w:t>
      </w:r>
      <w:r w:rsidRPr="005829FA">
        <w:rPr>
          <w:rFonts w:ascii="Arial" w:hAnsi="Arial" w:cs="Arial"/>
          <w:bCs/>
          <w:sz w:val="18"/>
          <w:szCs w:val="18"/>
        </w:rPr>
        <w:t xml:space="preserve">  действий, предусмотренных п. 3 ст. 3 ФЗ </w:t>
      </w:r>
      <w:r w:rsidR="00CF4CCB" w:rsidRPr="005829FA">
        <w:rPr>
          <w:rFonts w:ascii="Arial" w:hAnsi="Arial" w:cs="Arial"/>
          <w:bCs/>
          <w:sz w:val="18"/>
          <w:szCs w:val="18"/>
        </w:rPr>
        <w:t>«</w:t>
      </w:r>
      <w:r w:rsidRPr="005829FA">
        <w:rPr>
          <w:rFonts w:ascii="Arial" w:hAnsi="Arial" w:cs="Arial"/>
          <w:bCs/>
          <w:sz w:val="18"/>
          <w:szCs w:val="18"/>
        </w:rPr>
        <w:t>О персональных данных</w:t>
      </w:r>
      <w:r w:rsidR="00CF4CCB" w:rsidRPr="005829FA">
        <w:rPr>
          <w:rFonts w:ascii="Arial" w:hAnsi="Arial" w:cs="Arial"/>
          <w:bCs/>
          <w:sz w:val="18"/>
          <w:szCs w:val="18"/>
        </w:rPr>
        <w:t>»</w:t>
      </w:r>
      <w:r w:rsidRPr="005829FA">
        <w:rPr>
          <w:rFonts w:ascii="Arial" w:hAnsi="Arial" w:cs="Arial"/>
          <w:bCs/>
          <w:sz w:val="18"/>
          <w:szCs w:val="18"/>
        </w:rPr>
        <w:t xml:space="preserve"> от 27.07.2006 № 152-ФЗ, в отношении персональных данных _____________________(контрагента/ планируемых к привлечению </w:t>
      </w:r>
      <w:proofErr w:type="spellStart"/>
      <w:r w:rsidRPr="005829FA">
        <w:rPr>
          <w:rFonts w:ascii="Arial" w:hAnsi="Arial" w:cs="Arial"/>
          <w:bCs/>
          <w:sz w:val="18"/>
          <w:szCs w:val="18"/>
        </w:rPr>
        <w:t>субконтрагентов</w:t>
      </w:r>
      <w:proofErr w:type="spellEnd"/>
      <w:r w:rsidRPr="005829FA">
        <w:rPr>
          <w:rFonts w:ascii="Arial" w:hAnsi="Arial" w:cs="Arial"/>
          <w:bCs/>
          <w:sz w:val="18"/>
          <w:szCs w:val="18"/>
        </w:rPr>
        <w:t xml:space="preserve"> и их собственников (участников, учредителей, акционеров), в том числе конечных бенефициаров (фамилия, имя, отчество</w:t>
      </w:r>
      <w:proofErr w:type="gramEnd"/>
      <w:r w:rsidRPr="005829FA">
        <w:rPr>
          <w:rFonts w:ascii="Arial" w:hAnsi="Arial" w:cs="Arial"/>
          <w:bCs/>
          <w:sz w:val="18"/>
          <w:szCs w:val="18"/>
        </w:rPr>
        <w:t xml:space="preserve">; </w:t>
      </w:r>
      <w:proofErr w:type="gramStart"/>
      <w:r w:rsidRPr="005829FA">
        <w:rPr>
          <w:rFonts w:ascii="Arial" w:hAnsi="Arial" w:cs="Arial"/>
          <w:bCs/>
          <w:sz w:val="18"/>
          <w:szCs w:val="18"/>
        </w:rPr>
        <w:t xml:space="preserve">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5829FA">
        <w:rPr>
          <w:rFonts w:ascii="Arial" w:hAnsi="Arial" w:cs="Arial"/>
          <w:bCs/>
          <w:sz w:val="18"/>
          <w:szCs w:val="18"/>
        </w:rPr>
        <w:t>Росфинмониторинг</w:t>
      </w:r>
      <w:proofErr w:type="spellEnd"/>
      <w:r w:rsidRPr="005829FA">
        <w:rPr>
          <w:rFonts w:ascii="Arial" w:hAnsi="Arial" w:cs="Arial"/>
          <w:bCs/>
          <w:sz w:val="18"/>
          <w:szCs w:val="18"/>
        </w:rPr>
        <w:t xml:space="preserve"> России, ФНС России, ФАС России, ФСТ России).</w:t>
      </w:r>
      <w:proofErr w:type="gramEnd"/>
    </w:p>
    <w:p w:rsidR="004A3897" w:rsidRPr="005829FA" w:rsidRDefault="004A3897" w:rsidP="005829FA">
      <w:pPr>
        <w:widowControl w:val="0"/>
        <w:tabs>
          <w:tab w:val="left" w:pos="0"/>
        </w:tabs>
        <w:ind w:firstLine="709"/>
        <w:jc w:val="both"/>
        <w:outlineLvl w:val="1"/>
        <w:rPr>
          <w:rFonts w:ascii="Arial" w:hAnsi="Arial" w:cs="Arial"/>
          <w:bCs/>
          <w:sz w:val="18"/>
          <w:szCs w:val="18"/>
        </w:rPr>
      </w:pPr>
      <w:proofErr w:type="gramStart"/>
      <w:r w:rsidRPr="005829FA">
        <w:rPr>
          <w:rFonts w:ascii="Arial" w:hAnsi="Arial" w:cs="Arial"/>
          <w:bCs/>
          <w:sz w:val="18"/>
          <w:szCs w:val="18"/>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4A3897" w:rsidRPr="005829FA" w:rsidRDefault="004A3897" w:rsidP="005829FA">
      <w:pPr>
        <w:widowControl w:val="0"/>
        <w:tabs>
          <w:tab w:val="left" w:pos="0"/>
        </w:tabs>
        <w:ind w:firstLine="709"/>
        <w:jc w:val="both"/>
        <w:outlineLvl w:val="1"/>
        <w:rPr>
          <w:rFonts w:ascii="Arial" w:hAnsi="Arial" w:cs="Arial"/>
          <w:bCs/>
          <w:sz w:val="18"/>
          <w:szCs w:val="18"/>
        </w:rPr>
      </w:pPr>
      <w:proofErr w:type="gramStart"/>
      <w:r w:rsidRPr="005829FA">
        <w:rPr>
          <w:rFonts w:ascii="Arial" w:hAnsi="Arial" w:cs="Arial"/>
          <w:bCs/>
          <w:sz w:val="18"/>
          <w:szCs w:val="18"/>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4A3897" w:rsidRPr="005829FA" w:rsidRDefault="004A3897" w:rsidP="005829FA">
      <w:pPr>
        <w:widowControl w:val="0"/>
        <w:tabs>
          <w:tab w:val="left" w:pos="0"/>
        </w:tabs>
        <w:jc w:val="center"/>
        <w:outlineLvl w:val="1"/>
        <w:rPr>
          <w:rFonts w:ascii="Arial" w:hAnsi="Arial" w:cs="Arial"/>
          <w:bCs/>
          <w:sz w:val="18"/>
          <w:szCs w:val="18"/>
        </w:rPr>
      </w:pPr>
    </w:p>
    <w:p w:rsidR="004A3897" w:rsidRPr="005829FA" w:rsidRDefault="004A3897" w:rsidP="005829FA">
      <w:pPr>
        <w:tabs>
          <w:tab w:val="left" w:pos="724"/>
          <w:tab w:val="left" w:pos="1624"/>
        </w:tabs>
        <w:jc w:val="center"/>
        <w:rPr>
          <w:rFonts w:ascii="Arial" w:hAnsi="Arial" w:cs="Arial"/>
          <w:b/>
          <w:sz w:val="18"/>
          <w:szCs w:val="18"/>
        </w:rPr>
      </w:pPr>
      <w:r w:rsidRPr="005829FA">
        <w:rPr>
          <w:rFonts w:ascii="Arial" w:hAnsi="Arial" w:cs="Arial"/>
          <w:b/>
          <w:sz w:val="18"/>
          <w:szCs w:val="18"/>
        </w:rPr>
        <w:t xml:space="preserve">                                                                               ПОДРЯДЧИК:</w:t>
      </w:r>
    </w:p>
    <w:p w:rsidR="004A3897" w:rsidRPr="005829FA" w:rsidRDefault="004A3897" w:rsidP="005829FA">
      <w:pPr>
        <w:tabs>
          <w:tab w:val="left" w:pos="724"/>
          <w:tab w:val="left" w:pos="1624"/>
        </w:tabs>
        <w:jc w:val="right"/>
        <w:rPr>
          <w:rFonts w:ascii="Arial" w:hAnsi="Arial" w:cs="Arial"/>
          <w:b/>
          <w:sz w:val="18"/>
          <w:szCs w:val="18"/>
        </w:rPr>
      </w:pPr>
    </w:p>
    <w:p w:rsidR="004A3897" w:rsidRPr="005829FA" w:rsidRDefault="004A3897" w:rsidP="005829FA">
      <w:pPr>
        <w:tabs>
          <w:tab w:val="left" w:pos="724"/>
          <w:tab w:val="left" w:pos="1624"/>
        </w:tabs>
        <w:jc w:val="center"/>
        <w:rPr>
          <w:rFonts w:ascii="Arial" w:hAnsi="Arial" w:cs="Arial"/>
          <w:b/>
          <w:sz w:val="18"/>
          <w:szCs w:val="18"/>
        </w:rPr>
      </w:pPr>
      <w:r w:rsidRPr="005829FA">
        <w:rPr>
          <w:rFonts w:ascii="Arial" w:hAnsi="Arial" w:cs="Arial"/>
          <w:b/>
          <w:sz w:val="18"/>
          <w:szCs w:val="18"/>
        </w:rPr>
        <w:t xml:space="preserve">                                                                                                      __________________________</w:t>
      </w:r>
    </w:p>
    <w:p w:rsidR="004A3897" w:rsidRPr="005829FA" w:rsidRDefault="004A3897" w:rsidP="005829FA">
      <w:pPr>
        <w:pStyle w:val="16"/>
        <w:keepNext/>
        <w:keepLines/>
        <w:shd w:val="clear" w:color="auto" w:fill="auto"/>
        <w:tabs>
          <w:tab w:val="left" w:pos="724"/>
          <w:tab w:val="left" w:pos="6161"/>
        </w:tabs>
        <w:spacing w:line="240" w:lineRule="auto"/>
        <w:rPr>
          <w:rFonts w:ascii="Arial" w:hAnsi="Arial" w:cs="Arial"/>
          <w:b/>
          <w:sz w:val="18"/>
          <w:szCs w:val="18"/>
        </w:rPr>
      </w:pPr>
    </w:p>
    <w:p w:rsidR="004A3897" w:rsidRPr="005829FA" w:rsidRDefault="004A3897" w:rsidP="005829FA">
      <w:pPr>
        <w:pStyle w:val="16"/>
        <w:keepNext/>
        <w:keepLines/>
        <w:shd w:val="clear" w:color="auto" w:fill="auto"/>
        <w:tabs>
          <w:tab w:val="left" w:pos="724"/>
          <w:tab w:val="left" w:pos="6161"/>
        </w:tabs>
        <w:spacing w:line="240" w:lineRule="auto"/>
        <w:rPr>
          <w:rFonts w:ascii="Arial" w:hAnsi="Arial" w:cs="Arial"/>
          <w:b/>
          <w:sz w:val="18"/>
          <w:szCs w:val="18"/>
        </w:rPr>
      </w:pPr>
    </w:p>
    <w:p w:rsidR="004A3897" w:rsidRPr="005829FA" w:rsidRDefault="004A3897" w:rsidP="005829FA">
      <w:pPr>
        <w:pStyle w:val="16"/>
        <w:keepNext/>
        <w:keepLines/>
        <w:shd w:val="clear" w:color="auto" w:fill="auto"/>
        <w:tabs>
          <w:tab w:val="left" w:pos="724"/>
          <w:tab w:val="left" w:pos="6161"/>
        </w:tabs>
        <w:spacing w:line="240" w:lineRule="auto"/>
        <w:rPr>
          <w:rFonts w:ascii="Arial" w:hAnsi="Arial" w:cs="Arial"/>
          <w:b/>
          <w:sz w:val="18"/>
          <w:szCs w:val="18"/>
        </w:rPr>
      </w:pPr>
    </w:p>
    <w:p w:rsidR="004A3897" w:rsidRPr="005829FA" w:rsidRDefault="004A3897" w:rsidP="005829FA">
      <w:pPr>
        <w:rPr>
          <w:rFonts w:ascii="Arial" w:hAnsi="Arial" w:cs="Arial"/>
          <w:sz w:val="18"/>
          <w:szCs w:val="18"/>
        </w:rPr>
      </w:pPr>
    </w:p>
    <w:p w:rsidR="004A3897" w:rsidRPr="005829FA" w:rsidRDefault="004A3897" w:rsidP="005829FA">
      <w:pPr>
        <w:rPr>
          <w:rFonts w:ascii="Arial" w:hAnsi="Arial" w:cs="Arial"/>
          <w:sz w:val="18"/>
          <w:szCs w:val="18"/>
        </w:rPr>
      </w:pPr>
    </w:p>
    <w:p w:rsidR="009E2D3E" w:rsidRPr="005829FA" w:rsidRDefault="009E2D3E" w:rsidP="005829FA">
      <w:pPr>
        <w:ind w:firstLine="709"/>
        <w:jc w:val="center"/>
        <w:rPr>
          <w:rFonts w:ascii="Arial" w:hAnsi="Arial" w:cs="Arial"/>
          <w:b/>
          <w:sz w:val="18"/>
          <w:szCs w:val="18"/>
        </w:rPr>
      </w:pPr>
    </w:p>
    <w:p w:rsidR="004A3897" w:rsidRPr="005829FA" w:rsidRDefault="004A3897" w:rsidP="005829FA">
      <w:pPr>
        <w:ind w:firstLine="709"/>
        <w:jc w:val="center"/>
        <w:rPr>
          <w:rFonts w:ascii="Arial" w:hAnsi="Arial" w:cs="Arial"/>
          <w:b/>
          <w:sz w:val="18"/>
          <w:szCs w:val="18"/>
        </w:rPr>
      </w:pPr>
    </w:p>
    <w:p w:rsidR="004A3897" w:rsidRPr="005829FA" w:rsidRDefault="004A3897" w:rsidP="005829FA">
      <w:pPr>
        <w:ind w:firstLine="709"/>
        <w:jc w:val="center"/>
        <w:rPr>
          <w:rFonts w:ascii="Arial" w:hAnsi="Arial" w:cs="Arial"/>
          <w:b/>
          <w:sz w:val="18"/>
          <w:szCs w:val="18"/>
        </w:rPr>
      </w:pPr>
    </w:p>
    <w:p w:rsidR="004A3897" w:rsidRPr="005829FA" w:rsidRDefault="004A3897" w:rsidP="005829FA">
      <w:pPr>
        <w:ind w:firstLine="709"/>
        <w:jc w:val="center"/>
        <w:rPr>
          <w:rFonts w:ascii="Arial" w:hAnsi="Arial" w:cs="Arial"/>
          <w:b/>
          <w:sz w:val="18"/>
          <w:szCs w:val="18"/>
        </w:rPr>
      </w:pPr>
    </w:p>
    <w:p w:rsidR="004A3897" w:rsidRPr="005829FA" w:rsidRDefault="004A3897" w:rsidP="005829FA">
      <w:pPr>
        <w:ind w:firstLine="709"/>
        <w:jc w:val="center"/>
        <w:rPr>
          <w:rFonts w:ascii="Arial" w:hAnsi="Arial" w:cs="Arial"/>
          <w:b/>
          <w:sz w:val="18"/>
          <w:szCs w:val="18"/>
        </w:rPr>
      </w:pPr>
    </w:p>
    <w:p w:rsidR="004A3897" w:rsidRPr="005829FA" w:rsidRDefault="004A3897" w:rsidP="005829FA">
      <w:pPr>
        <w:ind w:firstLine="709"/>
        <w:jc w:val="center"/>
        <w:rPr>
          <w:rFonts w:ascii="Arial" w:hAnsi="Arial" w:cs="Arial"/>
          <w:b/>
          <w:sz w:val="18"/>
          <w:szCs w:val="18"/>
        </w:rPr>
      </w:pPr>
    </w:p>
    <w:p w:rsidR="004A3897" w:rsidRPr="005829FA" w:rsidRDefault="004A3897" w:rsidP="005829FA">
      <w:pPr>
        <w:ind w:firstLine="709"/>
        <w:jc w:val="center"/>
        <w:rPr>
          <w:rFonts w:ascii="Arial" w:hAnsi="Arial" w:cs="Arial"/>
          <w:b/>
          <w:sz w:val="18"/>
          <w:szCs w:val="18"/>
        </w:rPr>
      </w:pPr>
    </w:p>
    <w:p w:rsidR="004A3897" w:rsidRPr="005829FA" w:rsidRDefault="004A3897" w:rsidP="005829FA">
      <w:pPr>
        <w:ind w:firstLine="709"/>
        <w:jc w:val="center"/>
        <w:rPr>
          <w:rFonts w:ascii="Arial" w:hAnsi="Arial" w:cs="Arial"/>
          <w:b/>
          <w:sz w:val="18"/>
          <w:szCs w:val="18"/>
        </w:rPr>
      </w:pPr>
    </w:p>
    <w:p w:rsidR="004A3897" w:rsidRPr="005829FA" w:rsidRDefault="004A3897" w:rsidP="005829FA">
      <w:pPr>
        <w:ind w:firstLine="709"/>
        <w:jc w:val="center"/>
        <w:rPr>
          <w:rFonts w:ascii="Arial" w:hAnsi="Arial" w:cs="Arial"/>
          <w:b/>
          <w:sz w:val="18"/>
          <w:szCs w:val="18"/>
        </w:rPr>
      </w:pPr>
    </w:p>
    <w:p w:rsidR="004A3897" w:rsidRPr="005829FA" w:rsidRDefault="004A3897" w:rsidP="005829FA">
      <w:pPr>
        <w:ind w:firstLine="709"/>
        <w:jc w:val="center"/>
        <w:rPr>
          <w:rFonts w:ascii="Arial" w:hAnsi="Arial" w:cs="Arial"/>
          <w:b/>
          <w:sz w:val="18"/>
          <w:szCs w:val="18"/>
        </w:rPr>
      </w:pPr>
    </w:p>
    <w:p w:rsidR="004A3897" w:rsidRPr="005829FA" w:rsidRDefault="004A3897" w:rsidP="005829FA">
      <w:pPr>
        <w:ind w:firstLine="709"/>
        <w:jc w:val="center"/>
        <w:rPr>
          <w:rFonts w:ascii="Arial" w:hAnsi="Arial" w:cs="Arial"/>
          <w:b/>
          <w:sz w:val="18"/>
          <w:szCs w:val="18"/>
        </w:rPr>
      </w:pPr>
    </w:p>
    <w:p w:rsidR="004A3897" w:rsidRPr="005829FA" w:rsidRDefault="004A3897" w:rsidP="005829FA">
      <w:pPr>
        <w:ind w:firstLine="709"/>
        <w:jc w:val="center"/>
        <w:rPr>
          <w:rFonts w:ascii="Arial" w:hAnsi="Arial" w:cs="Arial"/>
          <w:b/>
          <w:sz w:val="18"/>
          <w:szCs w:val="18"/>
        </w:rPr>
      </w:pPr>
    </w:p>
    <w:p w:rsidR="004A3897" w:rsidRPr="005829FA" w:rsidRDefault="004A3897" w:rsidP="005829FA">
      <w:pPr>
        <w:ind w:firstLine="709"/>
        <w:jc w:val="center"/>
        <w:rPr>
          <w:rFonts w:ascii="Arial" w:hAnsi="Arial" w:cs="Arial"/>
          <w:b/>
          <w:sz w:val="18"/>
          <w:szCs w:val="18"/>
        </w:rPr>
      </w:pPr>
    </w:p>
    <w:p w:rsidR="004A3897" w:rsidRPr="005829FA" w:rsidRDefault="004A3897" w:rsidP="005829FA">
      <w:pPr>
        <w:ind w:firstLine="709"/>
        <w:jc w:val="center"/>
        <w:rPr>
          <w:rFonts w:ascii="Arial" w:hAnsi="Arial" w:cs="Arial"/>
          <w:b/>
          <w:sz w:val="18"/>
          <w:szCs w:val="18"/>
        </w:rPr>
      </w:pPr>
    </w:p>
    <w:p w:rsidR="004A3897" w:rsidRPr="005829FA" w:rsidRDefault="004A3897" w:rsidP="005829FA">
      <w:pPr>
        <w:ind w:firstLine="709"/>
        <w:jc w:val="center"/>
        <w:rPr>
          <w:rFonts w:ascii="Arial" w:hAnsi="Arial" w:cs="Arial"/>
          <w:b/>
          <w:sz w:val="18"/>
          <w:szCs w:val="18"/>
        </w:rPr>
      </w:pPr>
    </w:p>
    <w:p w:rsidR="004A3897" w:rsidRPr="005829FA" w:rsidRDefault="004A3897" w:rsidP="005829FA">
      <w:pPr>
        <w:ind w:firstLine="709"/>
        <w:jc w:val="center"/>
        <w:rPr>
          <w:rFonts w:ascii="Arial" w:hAnsi="Arial" w:cs="Arial"/>
          <w:b/>
          <w:sz w:val="18"/>
          <w:szCs w:val="18"/>
        </w:rPr>
      </w:pPr>
    </w:p>
    <w:p w:rsidR="004A3897" w:rsidRPr="005829FA" w:rsidRDefault="004A3897" w:rsidP="005829FA">
      <w:pPr>
        <w:ind w:firstLine="709"/>
        <w:jc w:val="center"/>
        <w:rPr>
          <w:rFonts w:ascii="Arial" w:hAnsi="Arial" w:cs="Arial"/>
          <w:b/>
          <w:sz w:val="18"/>
          <w:szCs w:val="18"/>
        </w:rPr>
      </w:pPr>
    </w:p>
    <w:p w:rsidR="004A3897" w:rsidRPr="005829FA" w:rsidRDefault="004A3897" w:rsidP="005829FA">
      <w:pPr>
        <w:ind w:firstLine="709"/>
        <w:jc w:val="center"/>
        <w:rPr>
          <w:rFonts w:ascii="Arial" w:hAnsi="Arial" w:cs="Arial"/>
          <w:b/>
          <w:sz w:val="18"/>
          <w:szCs w:val="18"/>
        </w:rPr>
      </w:pPr>
    </w:p>
    <w:p w:rsidR="004A3897" w:rsidRPr="005829FA" w:rsidRDefault="004A3897" w:rsidP="005829FA">
      <w:pPr>
        <w:ind w:firstLine="709"/>
        <w:jc w:val="center"/>
        <w:rPr>
          <w:rFonts w:ascii="Arial" w:hAnsi="Arial" w:cs="Arial"/>
          <w:b/>
          <w:sz w:val="18"/>
          <w:szCs w:val="18"/>
        </w:rPr>
      </w:pPr>
    </w:p>
    <w:sectPr w:rsidR="004A3897" w:rsidRPr="005829FA" w:rsidSect="00990819">
      <w:headerReference w:type="default" r:id="rId12"/>
      <w:footerReference w:type="default" r:id="rId13"/>
      <w:pgSz w:w="11906" w:h="16838"/>
      <w:pgMar w:top="426" w:right="926" w:bottom="719" w:left="851" w:header="426"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4B0" w:rsidRDefault="003424B0">
      <w:r>
        <w:separator/>
      </w:r>
    </w:p>
  </w:endnote>
  <w:endnote w:type="continuationSeparator" w:id="0">
    <w:p w:rsidR="003424B0" w:rsidRDefault="003424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4B0" w:rsidRPr="00BA207D" w:rsidRDefault="003424B0">
    <w:pPr>
      <w:pStyle w:val="aff5"/>
      <w:jc w:val="right"/>
      <w:rPr>
        <w:lang w:val="en-US"/>
      </w:rPr>
    </w:pPr>
  </w:p>
  <w:p w:rsidR="003424B0" w:rsidRDefault="003424B0">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4B0" w:rsidRDefault="003424B0">
      <w:r>
        <w:separator/>
      </w:r>
    </w:p>
  </w:footnote>
  <w:footnote w:type="continuationSeparator" w:id="0">
    <w:p w:rsidR="003424B0" w:rsidRDefault="003424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4B0" w:rsidRPr="00990819" w:rsidRDefault="0027611F">
    <w:pPr>
      <w:pStyle w:val="afc"/>
      <w:jc w:val="center"/>
      <w:rPr>
        <w:sz w:val="16"/>
        <w:szCs w:val="16"/>
      </w:rPr>
    </w:pPr>
    <w:r w:rsidRPr="00990819">
      <w:rPr>
        <w:sz w:val="16"/>
        <w:szCs w:val="16"/>
      </w:rPr>
      <w:fldChar w:fldCharType="begin"/>
    </w:r>
    <w:r w:rsidR="003424B0" w:rsidRPr="00990819">
      <w:rPr>
        <w:sz w:val="16"/>
        <w:szCs w:val="16"/>
      </w:rPr>
      <w:instrText xml:space="preserve"> PAGE   \* MERGEFORMAT </w:instrText>
    </w:r>
    <w:r w:rsidRPr="00990819">
      <w:rPr>
        <w:sz w:val="16"/>
        <w:szCs w:val="16"/>
      </w:rPr>
      <w:fldChar w:fldCharType="separate"/>
    </w:r>
    <w:r w:rsidR="00812B6D">
      <w:rPr>
        <w:noProof/>
        <w:sz w:val="16"/>
        <w:szCs w:val="16"/>
      </w:rPr>
      <w:t>8</w:t>
    </w:r>
    <w:r w:rsidRPr="00990819">
      <w:rPr>
        <w:sz w:val="16"/>
        <w:szCs w:val="16"/>
      </w:rPr>
      <w:fldChar w:fldCharType="end"/>
    </w:r>
  </w:p>
  <w:p w:rsidR="003424B0" w:rsidRDefault="003424B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23"/>
    <w:multiLevelType w:val="multilevel"/>
    <w:tmpl w:val="00000023"/>
    <w:name w:val="WW8Num33"/>
    <w:lvl w:ilvl="0">
      <w:start w:val="1"/>
      <w:numFmt w:val="bullet"/>
      <w:lvlText w:val="-"/>
      <w:lvlJc w:val="left"/>
      <w:pPr>
        <w:tabs>
          <w:tab w:val="num" w:pos="1021"/>
        </w:tabs>
        <w:ind w:left="1021" w:hanging="453"/>
      </w:pPr>
      <w:rPr>
        <w:rFonts w:ascii="Times New Roman" w:hAnsi="Times New Roman" w:cs="Times New Roman"/>
        <w:b/>
        <w:bCs/>
        <w:i w:val="0"/>
        <w:iCs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EA3256"/>
    <w:multiLevelType w:val="hybridMultilevel"/>
    <w:tmpl w:val="867E1D0A"/>
    <w:lvl w:ilvl="0" w:tplc="E47AD8E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1575BA9"/>
    <w:multiLevelType w:val="hybridMultilevel"/>
    <w:tmpl w:val="50285CCC"/>
    <w:lvl w:ilvl="0" w:tplc="DB3AD3EA">
      <w:start w:val="1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4EB2037"/>
    <w:multiLevelType w:val="hybridMultilevel"/>
    <w:tmpl w:val="1B20E36E"/>
    <w:lvl w:ilvl="0" w:tplc="2EAA9F3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15FB6E70"/>
    <w:multiLevelType w:val="multilevel"/>
    <w:tmpl w:val="99DC1DE4"/>
    <w:lvl w:ilvl="0">
      <w:start w:val="1"/>
      <w:numFmt w:val="decimal"/>
      <w:lvlText w:val="%1."/>
      <w:lvlJc w:val="left"/>
      <w:pPr>
        <w:ind w:left="360" w:hanging="360"/>
      </w:pPr>
      <w:rPr>
        <w:rFonts w:hint="default"/>
        <w:b/>
        <w:bCs/>
        <w:i w:val="0"/>
        <w:iCs/>
        <w:sz w:val="20"/>
        <w:szCs w:val="20"/>
      </w:rPr>
    </w:lvl>
    <w:lvl w:ilvl="1">
      <w:start w:val="1"/>
      <w:numFmt w:val="decimal"/>
      <w:lvlText w:val="%1.%2."/>
      <w:lvlJc w:val="left"/>
      <w:pPr>
        <w:ind w:left="1069" w:hanging="360"/>
      </w:pPr>
      <w:rPr>
        <w:rFonts w:hint="default"/>
        <w:b/>
        <w:bCs/>
        <w:i w:val="0"/>
        <w:iCs w:val="0"/>
        <w:sz w:val="20"/>
        <w:szCs w:val="20"/>
      </w:rPr>
    </w:lvl>
    <w:lvl w:ilvl="2">
      <w:start w:val="1"/>
      <w:numFmt w:val="decimal"/>
      <w:lvlText w:val="%1.%2.%3."/>
      <w:lvlJc w:val="left"/>
      <w:pPr>
        <w:ind w:left="2138" w:hanging="720"/>
      </w:pPr>
      <w:rPr>
        <w:rFonts w:hint="default"/>
        <w:b/>
        <w:bCs/>
        <w:i/>
        <w:iCs/>
        <w:sz w:val="20"/>
        <w:szCs w:val="20"/>
      </w:rPr>
    </w:lvl>
    <w:lvl w:ilvl="3">
      <w:start w:val="1"/>
      <w:numFmt w:val="decimal"/>
      <w:lvlText w:val="%1.%2.%3.%4."/>
      <w:lvlJc w:val="left"/>
      <w:pPr>
        <w:ind w:left="2847" w:hanging="720"/>
      </w:pPr>
      <w:rPr>
        <w:rFonts w:hint="default"/>
        <w:b/>
        <w:bCs/>
        <w:i/>
        <w:iCs/>
        <w:sz w:val="20"/>
        <w:szCs w:val="20"/>
      </w:rPr>
    </w:lvl>
    <w:lvl w:ilvl="4">
      <w:start w:val="1"/>
      <w:numFmt w:val="decimal"/>
      <w:lvlText w:val="%1.%2.%3.%4.%5."/>
      <w:lvlJc w:val="left"/>
      <w:pPr>
        <w:ind w:left="3916" w:hanging="1080"/>
      </w:pPr>
      <w:rPr>
        <w:rFonts w:hint="default"/>
        <w:b/>
        <w:bCs/>
        <w:i/>
        <w:iCs/>
        <w:sz w:val="20"/>
        <w:szCs w:val="20"/>
      </w:rPr>
    </w:lvl>
    <w:lvl w:ilvl="5">
      <w:start w:val="1"/>
      <w:numFmt w:val="decimal"/>
      <w:lvlText w:val="%1.%2.%3.%4.%5.%6."/>
      <w:lvlJc w:val="left"/>
      <w:pPr>
        <w:ind w:left="4625" w:hanging="1080"/>
      </w:pPr>
      <w:rPr>
        <w:rFonts w:hint="default"/>
        <w:b/>
        <w:bCs/>
        <w:i/>
        <w:iCs/>
        <w:sz w:val="20"/>
        <w:szCs w:val="20"/>
      </w:rPr>
    </w:lvl>
    <w:lvl w:ilvl="6">
      <w:start w:val="1"/>
      <w:numFmt w:val="decimal"/>
      <w:lvlText w:val="%1.%2.%3.%4.%5.%6.%7."/>
      <w:lvlJc w:val="left"/>
      <w:pPr>
        <w:ind w:left="5694" w:hanging="1440"/>
      </w:pPr>
      <w:rPr>
        <w:rFonts w:hint="default"/>
        <w:b/>
        <w:bCs/>
        <w:i/>
        <w:iCs/>
        <w:sz w:val="20"/>
        <w:szCs w:val="20"/>
      </w:rPr>
    </w:lvl>
    <w:lvl w:ilvl="7">
      <w:start w:val="1"/>
      <w:numFmt w:val="decimal"/>
      <w:lvlText w:val="%1.%2.%3.%4.%5.%6.%7.%8."/>
      <w:lvlJc w:val="left"/>
      <w:pPr>
        <w:ind w:left="6403" w:hanging="1440"/>
      </w:pPr>
      <w:rPr>
        <w:rFonts w:hint="default"/>
        <w:b/>
        <w:bCs/>
        <w:i/>
        <w:iCs/>
        <w:sz w:val="20"/>
        <w:szCs w:val="20"/>
      </w:rPr>
    </w:lvl>
    <w:lvl w:ilvl="8">
      <w:start w:val="1"/>
      <w:numFmt w:val="decimal"/>
      <w:lvlText w:val="%1.%2.%3.%4.%5.%6.%7.%8.%9."/>
      <w:lvlJc w:val="left"/>
      <w:pPr>
        <w:ind w:left="7472" w:hanging="1800"/>
      </w:pPr>
      <w:rPr>
        <w:rFonts w:hint="default"/>
        <w:b/>
        <w:bCs/>
        <w:i/>
        <w:iCs/>
        <w:sz w:val="20"/>
        <w:szCs w:val="20"/>
      </w:rPr>
    </w:lvl>
  </w:abstractNum>
  <w:abstractNum w:abstractNumId="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7361E3B"/>
    <w:multiLevelType w:val="hybridMultilevel"/>
    <w:tmpl w:val="F1A884C4"/>
    <w:lvl w:ilvl="0" w:tplc="04190001">
      <w:start w:val="1"/>
      <w:numFmt w:val="bullet"/>
      <w:lvlText w:val=""/>
      <w:lvlJc w:val="left"/>
      <w:pPr>
        <w:ind w:left="213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7984981"/>
    <w:multiLevelType w:val="hybridMultilevel"/>
    <w:tmpl w:val="3042AD74"/>
    <w:lvl w:ilvl="0" w:tplc="2EAA9F3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nsid w:val="188967FA"/>
    <w:multiLevelType w:val="multilevel"/>
    <w:tmpl w:val="674C3DF2"/>
    <w:lvl w:ilvl="0">
      <w:start w:val="1"/>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7876" w:hanging="72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1814" w:hanging="108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5752" w:hanging="1440"/>
      </w:pPr>
      <w:rPr>
        <w:rFonts w:hint="default"/>
      </w:rPr>
    </w:lvl>
  </w:abstractNum>
  <w:abstractNum w:abstractNumId="13">
    <w:nsid w:val="1E491E79"/>
    <w:multiLevelType w:val="multilevel"/>
    <w:tmpl w:val="5C709DFA"/>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E571AD9"/>
    <w:multiLevelType w:val="multilevel"/>
    <w:tmpl w:val="9E96767E"/>
    <w:lvl w:ilvl="0">
      <w:start w:val="1"/>
      <w:numFmt w:val="decimal"/>
      <w:pStyle w:val="-"/>
      <w:lvlText w:val="%1."/>
      <w:lvlJc w:val="center"/>
      <w:pPr>
        <w:tabs>
          <w:tab w:val="num" w:pos="0"/>
        </w:tabs>
      </w:pPr>
      <w:rPr>
        <w:rFonts w:hint="default"/>
        <w:b/>
        <w:bCs/>
        <w:i w:val="0"/>
        <w:iCs w:val="0"/>
      </w:rPr>
    </w:lvl>
    <w:lvl w:ilvl="1">
      <w:start w:val="1"/>
      <w:numFmt w:val="decimal"/>
      <w:pStyle w:val="-0"/>
      <w:lvlText w:val="%1.%2"/>
      <w:lvlJc w:val="left"/>
      <w:pPr>
        <w:tabs>
          <w:tab w:val="num" w:pos="1571"/>
        </w:tabs>
        <w:ind w:left="153" w:firstLine="567"/>
      </w:pPr>
      <w:rPr>
        <w:rFonts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lvlText w:val="%1.%2.%3"/>
      <w:lvlJc w:val="left"/>
      <w:pPr>
        <w:tabs>
          <w:tab w:val="num" w:pos="1418"/>
        </w:tabs>
        <w:ind w:firstLine="567"/>
      </w:pPr>
      <w:rPr>
        <w:rFonts w:hint="default"/>
        <w:b w:val="0"/>
        <w:bCs w:val="0"/>
        <w:i w:val="0"/>
        <w:iCs w:val="0"/>
      </w:rPr>
    </w:lvl>
    <w:lvl w:ilvl="3">
      <w:start w:val="1"/>
      <w:numFmt w:val="lowerLetter"/>
      <w:lvlText w:val="%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5">
    <w:nsid w:val="209E0BCE"/>
    <w:multiLevelType w:val="multilevel"/>
    <w:tmpl w:val="0DF6D74A"/>
    <w:lvl w:ilvl="0">
      <w:start w:val="3"/>
      <w:numFmt w:val="decimal"/>
      <w:lvlText w:val="%1."/>
      <w:lvlJc w:val="left"/>
      <w:pPr>
        <w:ind w:left="360" w:hanging="360"/>
      </w:pPr>
      <w:rPr>
        <w:rFonts w:hint="default"/>
        <w:b/>
      </w:rPr>
    </w:lvl>
    <w:lvl w:ilvl="1">
      <w:start w:val="6"/>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6">
    <w:nsid w:val="2C6F5E9F"/>
    <w:multiLevelType w:val="multilevel"/>
    <w:tmpl w:val="6120A602"/>
    <w:lvl w:ilvl="0">
      <w:start w:val="20"/>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nsid w:val="2E2C7CBA"/>
    <w:multiLevelType w:val="hybridMultilevel"/>
    <w:tmpl w:val="00A4E914"/>
    <w:lvl w:ilvl="0" w:tplc="2EAA9F3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1C4674F"/>
    <w:multiLevelType w:val="hybridMultilevel"/>
    <w:tmpl w:val="2DA6946A"/>
    <w:lvl w:ilvl="0" w:tplc="2EAA9F3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2AF11A5"/>
    <w:multiLevelType w:val="hybridMultilevel"/>
    <w:tmpl w:val="6CE88116"/>
    <w:lvl w:ilvl="0" w:tplc="2EAA9F3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154349"/>
    <w:multiLevelType w:val="hybridMultilevel"/>
    <w:tmpl w:val="F0DA8102"/>
    <w:lvl w:ilvl="0" w:tplc="2EAA9F3C">
      <w:start w:val="1"/>
      <w:numFmt w:val="bullet"/>
      <w:lvlText w:val=""/>
      <w:lvlJc w:val="left"/>
      <w:pPr>
        <w:ind w:left="128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4195992"/>
    <w:multiLevelType w:val="multilevel"/>
    <w:tmpl w:val="0C4E71C4"/>
    <w:lvl w:ilvl="0">
      <w:start w:val="1"/>
      <w:numFmt w:val="decimal"/>
      <w:lvlText w:val="%1."/>
      <w:lvlJc w:val="left"/>
      <w:rPr>
        <w:rFonts w:cs="Times New Roman" w:hint="default"/>
        <w:b/>
      </w:rPr>
    </w:lvl>
    <w:lvl w:ilvl="1">
      <w:start w:val="1"/>
      <w:numFmt w:val="decimal"/>
      <w:isLgl/>
      <w:lvlText w:val="%1.%2."/>
      <w:lvlJc w:val="left"/>
      <w:pPr>
        <w:ind w:left="1998" w:hanging="1005"/>
      </w:pPr>
      <w:rPr>
        <w:rFonts w:hint="default"/>
        <w:b w:val="0"/>
      </w:rPr>
    </w:lvl>
    <w:lvl w:ilvl="2">
      <w:start w:val="1"/>
      <w:numFmt w:val="decimal"/>
      <w:isLgl/>
      <w:lvlText w:val="%1.%2.%3."/>
      <w:lvlJc w:val="left"/>
      <w:pPr>
        <w:ind w:left="2707" w:hanging="1005"/>
      </w:pPr>
      <w:rPr>
        <w:rFonts w:hint="default"/>
      </w:rPr>
    </w:lvl>
    <w:lvl w:ilvl="3">
      <w:start w:val="1"/>
      <w:numFmt w:val="decimal"/>
      <w:isLgl/>
      <w:lvlText w:val="%1.%2.%3.%4."/>
      <w:lvlJc w:val="left"/>
      <w:pPr>
        <w:ind w:left="3274" w:hanging="1005"/>
      </w:pPr>
      <w:rPr>
        <w:rFonts w:hint="default"/>
        <w:b w:val="0"/>
      </w:rPr>
    </w:lvl>
    <w:lvl w:ilvl="4">
      <w:start w:val="1"/>
      <w:numFmt w:val="decimal"/>
      <w:isLgl/>
      <w:lvlText w:val="%1.%2.%3.%4.%5."/>
      <w:lvlJc w:val="left"/>
      <w:pPr>
        <w:ind w:left="3916"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977" w:hanging="1440"/>
      </w:pPr>
      <w:rPr>
        <w:rFonts w:hint="default"/>
      </w:rPr>
    </w:lvl>
    <w:lvl w:ilvl="8">
      <w:start w:val="1"/>
      <w:numFmt w:val="decimal"/>
      <w:isLgl/>
      <w:lvlText w:val="%1.%2.%3.%4.%5.%6.%7.%8.%9."/>
      <w:lvlJc w:val="left"/>
      <w:pPr>
        <w:ind w:left="6904" w:hanging="1800"/>
      </w:pPr>
      <w:rPr>
        <w:rFonts w:hint="default"/>
      </w:rPr>
    </w:lvl>
  </w:abstractNum>
  <w:abstractNum w:abstractNumId="24">
    <w:nsid w:val="36260996"/>
    <w:multiLevelType w:val="multilevel"/>
    <w:tmpl w:val="C2B4F838"/>
    <w:lvl w:ilvl="0">
      <w:start w:val="7"/>
      <w:numFmt w:val="decimal"/>
      <w:lvlText w:val="%1."/>
      <w:lvlJc w:val="left"/>
      <w:pPr>
        <w:ind w:left="360" w:hanging="360"/>
      </w:pPr>
      <w:rPr>
        <w:rFonts w:hint="default"/>
        <w:b w:val="0"/>
      </w:rPr>
    </w:lvl>
    <w:lvl w:ilvl="1">
      <w:start w:val="1"/>
      <w:numFmt w:val="decimal"/>
      <w:lvlText w:val="%1.%2."/>
      <w:lvlJc w:val="left"/>
      <w:pPr>
        <w:ind w:left="1789" w:hanging="36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007" w:hanging="72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225" w:hanging="1080"/>
      </w:pPr>
      <w:rPr>
        <w:rFonts w:hint="default"/>
        <w:b w:val="0"/>
      </w:rPr>
    </w:lvl>
    <w:lvl w:ilvl="6">
      <w:start w:val="1"/>
      <w:numFmt w:val="decimal"/>
      <w:lvlText w:val="%1.%2.%3.%4.%5.%6.%7."/>
      <w:lvlJc w:val="left"/>
      <w:pPr>
        <w:ind w:left="9654" w:hanging="1080"/>
      </w:pPr>
      <w:rPr>
        <w:rFonts w:hint="default"/>
        <w:b w:val="0"/>
      </w:rPr>
    </w:lvl>
    <w:lvl w:ilvl="7">
      <w:start w:val="1"/>
      <w:numFmt w:val="decimal"/>
      <w:lvlText w:val="%1.%2.%3.%4.%5.%6.%7.%8."/>
      <w:lvlJc w:val="left"/>
      <w:pPr>
        <w:ind w:left="11443" w:hanging="1440"/>
      </w:pPr>
      <w:rPr>
        <w:rFonts w:hint="default"/>
        <w:b w:val="0"/>
      </w:rPr>
    </w:lvl>
    <w:lvl w:ilvl="8">
      <w:start w:val="1"/>
      <w:numFmt w:val="decimal"/>
      <w:lvlText w:val="%1.%2.%3.%4.%5.%6.%7.%8.%9."/>
      <w:lvlJc w:val="left"/>
      <w:pPr>
        <w:ind w:left="12872" w:hanging="1440"/>
      </w:pPr>
      <w:rPr>
        <w:rFonts w:hint="default"/>
        <w:b w:val="0"/>
      </w:rPr>
    </w:lvl>
  </w:abstractNum>
  <w:abstractNum w:abstractNumId="25">
    <w:nsid w:val="37D17DE1"/>
    <w:multiLevelType w:val="hybridMultilevel"/>
    <w:tmpl w:val="DE9CBA88"/>
    <w:lvl w:ilvl="0" w:tplc="04190005">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nsid w:val="3BD93C5A"/>
    <w:multiLevelType w:val="multilevel"/>
    <w:tmpl w:val="4C2CCBD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27">
    <w:nsid w:val="3F4503A7"/>
    <w:multiLevelType w:val="hybridMultilevel"/>
    <w:tmpl w:val="7F6A8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5272F83"/>
    <w:multiLevelType w:val="hybridMultilevel"/>
    <w:tmpl w:val="18CCCD62"/>
    <w:lvl w:ilvl="0" w:tplc="2EAA9F3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9">
    <w:nsid w:val="48746052"/>
    <w:multiLevelType w:val="multilevel"/>
    <w:tmpl w:val="66C86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B746CBE"/>
    <w:multiLevelType w:val="hybridMultilevel"/>
    <w:tmpl w:val="ED98611A"/>
    <w:lvl w:ilvl="0" w:tplc="FFFFFFFF">
      <w:start w:val="1"/>
      <w:numFmt w:val="bullet"/>
      <w:lvlText w:val="­"/>
      <w:lvlJc w:val="left"/>
      <w:pPr>
        <w:ind w:left="1429"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E9A2B68"/>
    <w:multiLevelType w:val="multilevel"/>
    <w:tmpl w:val="DBDE9392"/>
    <w:lvl w:ilvl="0">
      <w:start w:val="6"/>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32">
    <w:nsid w:val="527D5DB6"/>
    <w:multiLevelType w:val="multilevel"/>
    <w:tmpl w:val="AF5A9F52"/>
    <w:lvl w:ilvl="0">
      <w:start w:val="1"/>
      <w:numFmt w:val="decimal"/>
      <w:lvlText w:val="%1."/>
      <w:lvlJc w:val="left"/>
      <w:pPr>
        <w:tabs>
          <w:tab w:val="num" w:pos="720"/>
        </w:tabs>
        <w:ind w:left="720" w:hanging="360"/>
      </w:pPr>
      <w:rPr>
        <w:rFonts w:hint="default"/>
      </w:rPr>
    </w:lvl>
    <w:lvl w:ilvl="1">
      <w:start w:val="1"/>
      <w:numFmt w:val="decimal"/>
      <w:pStyle w:val="1"/>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nsid w:val="52AD0A62"/>
    <w:multiLevelType w:val="multilevel"/>
    <w:tmpl w:val="934E91CE"/>
    <w:lvl w:ilvl="0">
      <w:start w:val="1"/>
      <w:numFmt w:val="decimal"/>
      <w:lvlText w:val="%1)"/>
      <w:lvlJc w:val="left"/>
      <w:pPr>
        <w:tabs>
          <w:tab w:val="num" w:pos="564"/>
        </w:tabs>
        <w:ind w:left="564" w:hanging="564"/>
      </w:pPr>
    </w:lvl>
    <w:lvl w:ilvl="1">
      <w:start w:val="1"/>
      <w:numFmt w:val="decimal"/>
      <w:lvlText w:val="%1.%2."/>
      <w:lvlJc w:val="left"/>
      <w:pPr>
        <w:tabs>
          <w:tab w:val="num" w:pos="564"/>
        </w:tabs>
        <w:ind w:left="564" w:hanging="564"/>
      </w:pPr>
      <w:rPr>
        <w:b/>
        <w:bCs/>
        <w:sz w:val="24"/>
        <w:szCs w:val="24"/>
      </w:rPr>
    </w:lvl>
    <w:lvl w:ilvl="2">
      <w:start w:val="1"/>
      <w:numFmt w:val="decimal"/>
      <w:lvlText w:val="%1.%2.%3."/>
      <w:lvlJc w:val="left"/>
      <w:pPr>
        <w:tabs>
          <w:tab w:val="num" w:pos="720"/>
        </w:tabs>
        <w:ind w:left="720" w:hanging="720"/>
      </w:pPr>
      <w:rPr>
        <w:i w:val="0"/>
        <w:iCs w:val="0"/>
        <w:sz w:val="24"/>
        <w:szCs w:val="24"/>
      </w:rPr>
    </w:lvl>
    <w:lvl w:ilvl="3">
      <w:start w:val="1"/>
      <w:numFmt w:val="decimal"/>
      <w:lvlText w:val="%1.%2.%3.%4."/>
      <w:lvlJc w:val="left"/>
      <w:pPr>
        <w:tabs>
          <w:tab w:val="num" w:pos="1430"/>
        </w:tabs>
        <w:ind w:left="1430" w:hanging="720"/>
      </w:pPr>
      <w:rPr>
        <w:i w:val="0"/>
        <w:iCs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5C0042AA"/>
    <w:multiLevelType w:val="multilevel"/>
    <w:tmpl w:val="722EB84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2369CE"/>
    <w:multiLevelType w:val="multilevel"/>
    <w:tmpl w:val="C73010D0"/>
    <w:lvl w:ilvl="0">
      <w:start w:val="1"/>
      <w:numFmt w:val="decimal"/>
      <w:isLgl/>
      <w:suff w:val="space"/>
      <w:lvlText w:val="%1."/>
      <w:lvlJc w:val="left"/>
      <w:pPr>
        <w:ind w:left="1406" w:hanging="1406"/>
      </w:pPr>
      <w:rPr>
        <w:b w:val="0"/>
        <w:bCs w:val="0"/>
        <w:i w:val="0"/>
        <w:iCs w:val="0"/>
      </w:rPr>
    </w:lvl>
    <w:lvl w:ilvl="1">
      <w:start w:val="1"/>
      <w:numFmt w:val="decimal"/>
      <w:pStyle w:val="11"/>
      <w:isLgl/>
      <w:lvlText w:val="%1.%2."/>
      <w:lvlJc w:val="left"/>
      <w:pPr>
        <w:tabs>
          <w:tab w:val="num" w:pos="705"/>
        </w:tabs>
        <w:ind w:left="705" w:hanging="705"/>
      </w:pPr>
      <w:rPr>
        <w:b w:val="0"/>
        <w:bCs w:val="0"/>
        <w:i w:val="0"/>
        <w:iCs w:val="0"/>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36">
    <w:nsid w:val="60933664"/>
    <w:multiLevelType w:val="multilevel"/>
    <w:tmpl w:val="30BE3FFE"/>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15D044A"/>
    <w:multiLevelType w:val="hybridMultilevel"/>
    <w:tmpl w:val="98EC3564"/>
    <w:lvl w:ilvl="0" w:tplc="2EAA9F3C">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25C2346"/>
    <w:multiLevelType w:val="multilevel"/>
    <w:tmpl w:val="CCEAA8E2"/>
    <w:lvl w:ilvl="0">
      <w:start w:val="1"/>
      <w:numFmt w:val="decimal"/>
      <w:isLgl/>
      <w:suff w:val="space"/>
      <w:lvlText w:val="%1."/>
      <w:lvlJc w:val="left"/>
      <w:pPr>
        <w:ind w:left="2257" w:hanging="1406"/>
      </w:pPr>
      <w:rPr>
        <w:rFonts w:hint="default"/>
        <w:b/>
        <w:bCs/>
      </w:rPr>
    </w:lvl>
    <w:lvl w:ilvl="1">
      <w:start w:val="1"/>
      <w:numFmt w:val="decimal"/>
      <w:pStyle w:val="a"/>
      <w:isLgl/>
      <w:lvlText w:val="%1.%2."/>
      <w:lvlJc w:val="left"/>
      <w:pPr>
        <w:tabs>
          <w:tab w:val="num" w:pos="705"/>
        </w:tabs>
        <w:ind w:left="705" w:hanging="705"/>
      </w:pPr>
      <w:rPr>
        <w:rFonts w:hint="default"/>
        <w:b/>
        <w:bCs/>
      </w:rPr>
    </w:lvl>
    <w:lvl w:ilvl="2">
      <w:start w:val="1"/>
      <w:numFmt w:val="decimal"/>
      <w:lvlText w:val="%1.%2.%3."/>
      <w:lvlJc w:val="left"/>
      <w:pPr>
        <w:tabs>
          <w:tab w:val="num" w:pos="1571"/>
        </w:tabs>
        <w:ind w:left="1571" w:hanging="720"/>
      </w:pPr>
      <w:rPr>
        <w:rFonts w:hint="default"/>
        <w:b/>
        <w:bCs/>
        <w:color w:val="auto"/>
      </w:rPr>
    </w:lvl>
    <w:lvl w:ilvl="3">
      <w:start w:val="1"/>
      <w:numFmt w:val="decimal"/>
      <w:lvlText w:val="%1.%2.%3.%4."/>
      <w:lvlJc w:val="left"/>
      <w:pPr>
        <w:tabs>
          <w:tab w:val="num" w:pos="1931"/>
        </w:tabs>
        <w:ind w:left="1571" w:hanging="720"/>
      </w:pPr>
      <w:rPr>
        <w:rFonts w:hint="default"/>
        <w:b/>
        <w:bCs/>
      </w:rPr>
    </w:lvl>
    <w:lvl w:ilvl="4">
      <w:start w:val="1"/>
      <w:numFmt w:val="decimal"/>
      <w:lvlText w:val="%1.%2.%3.%4.%5."/>
      <w:lvlJc w:val="left"/>
      <w:pPr>
        <w:tabs>
          <w:tab w:val="num" w:pos="1931"/>
        </w:tabs>
        <w:ind w:left="1931" w:hanging="1080"/>
      </w:pPr>
      <w:rPr>
        <w:rFonts w:hint="default"/>
        <w:b/>
        <w:bCs/>
      </w:rPr>
    </w:lvl>
    <w:lvl w:ilvl="5">
      <w:start w:val="1"/>
      <w:numFmt w:val="decimal"/>
      <w:lvlText w:val="%1.%2.%3.%4.%5.%6."/>
      <w:lvlJc w:val="left"/>
      <w:pPr>
        <w:tabs>
          <w:tab w:val="num" w:pos="1931"/>
        </w:tabs>
        <w:ind w:left="1931" w:hanging="1080"/>
      </w:pPr>
      <w:rPr>
        <w:rFonts w:hint="default"/>
        <w:b/>
        <w:bCs/>
      </w:rPr>
    </w:lvl>
    <w:lvl w:ilvl="6">
      <w:start w:val="1"/>
      <w:numFmt w:val="decimal"/>
      <w:lvlText w:val="%1.%2.%3.%4.%5.%6.%7."/>
      <w:lvlJc w:val="left"/>
      <w:pPr>
        <w:tabs>
          <w:tab w:val="num" w:pos="2291"/>
        </w:tabs>
        <w:ind w:left="2291" w:hanging="1440"/>
      </w:pPr>
      <w:rPr>
        <w:rFonts w:hint="default"/>
        <w:b/>
        <w:bCs/>
      </w:rPr>
    </w:lvl>
    <w:lvl w:ilvl="7">
      <w:start w:val="1"/>
      <w:numFmt w:val="decimal"/>
      <w:lvlText w:val="%1.%2.%3.%4.%5.%6.%7.%8."/>
      <w:lvlJc w:val="left"/>
      <w:pPr>
        <w:tabs>
          <w:tab w:val="num" w:pos="2291"/>
        </w:tabs>
        <w:ind w:left="2291" w:hanging="1440"/>
      </w:pPr>
      <w:rPr>
        <w:rFonts w:hint="default"/>
        <w:b/>
        <w:bCs/>
      </w:rPr>
    </w:lvl>
    <w:lvl w:ilvl="8">
      <w:start w:val="1"/>
      <w:numFmt w:val="decimal"/>
      <w:lvlText w:val="%1.%2.%3.%4.%5.%6.%7.%8.%9."/>
      <w:lvlJc w:val="left"/>
      <w:pPr>
        <w:tabs>
          <w:tab w:val="num" w:pos="2291"/>
        </w:tabs>
        <w:ind w:left="2291" w:hanging="1440"/>
      </w:pPr>
      <w:rPr>
        <w:rFonts w:hint="default"/>
        <w:b/>
        <w:bCs/>
      </w:rPr>
    </w:lvl>
  </w:abstractNum>
  <w:abstractNum w:abstractNumId="39">
    <w:nsid w:val="64CB140F"/>
    <w:multiLevelType w:val="multilevel"/>
    <w:tmpl w:val="A5902220"/>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2927"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65BD5E32"/>
    <w:multiLevelType w:val="multilevel"/>
    <w:tmpl w:val="BF56FB0E"/>
    <w:lvl w:ilvl="0">
      <w:start w:val="3"/>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1">
    <w:nsid w:val="67C0756F"/>
    <w:multiLevelType w:val="hybridMultilevel"/>
    <w:tmpl w:val="FE12AECC"/>
    <w:lvl w:ilvl="0" w:tplc="1188D98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F880D70"/>
    <w:multiLevelType w:val="hybridMultilevel"/>
    <w:tmpl w:val="0B0E67DA"/>
    <w:lvl w:ilvl="0" w:tplc="B27A9552">
      <w:start w:val="1"/>
      <w:numFmt w:val="decimal"/>
      <w:lvlText w:val="%1."/>
      <w:lvlJc w:val="left"/>
      <w:pPr>
        <w:tabs>
          <w:tab w:val="num" w:pos="360"/>
        </w:tabs>
        <w:ind w:left="360" w:hanging="360"/>
      </w:pPr>
      <w:rPr>
        <w:rFonts w:ascii="Times New Roman" w:hAnsi="Times New Roman" w:cs="Times New Roman" w:hint="default"/>
        <w:b/>
        <w:bCs/>
        <w:i w:val="0"/>
        <w:iCs w:val="0"/>
        <w:color w:val="auto"/>
        <w:sz w:val="19"/>
        <w:szCs w:val="19"/>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pStyle w:val="a0"/>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00A788C"/>
    <w:multiLevelType w:val="hybridMultilevel"/>
    <w:tmpl w:val="EEA4AF8E"/>
    <w:lvl w:ilvl="0" w:tplc="2EAA9F3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4">
    <w:nsid w:val="72625B8C"/>
    <w:multiLevelType w:val="multilevel"/>
    <w:tmpl w:val="D5AE17CA"/>
    <w:lvl w:ilvl="0">
      <w:start w:val="16"/>
      <w:numFmt w:val="decimal"/>
      <w:lvlText w:val="%1"/>
      <w:lvlJc w:val="left"/>
      <w:pPr>
        <w:ind w:left="360" w:hanging="360"/>
      </w:pPr>
      <w:rPr>
        <w:rFonts w:hint="default"/>
      </w:rPr>
    </w:lvl>
    <w:lvl w:ilvl="1">
      <w:start w:val="1"/>
      <w:numFmt w:val="decimal"/>
      <w:lvlText w:val="%1.%2"/>
      <w:lvlJc w:val="left"/>
      <w:pPr>
        <w:ind w:left="2367" w:hanging="360"/>
      </w:pPr>
      <w:rPr>
        <w:rFonts w:hint="default"/>
        <w:b/>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8748" w:hanging="720"/>
      </w:pPr>
      <w:rPr>
        <w:rFonts w:hint="default"/>
      </w:rPr>
    </w:lvl>
    <w:lvl w:ilvl="5">
      <w:start w:val="1"/>
      <w:numFmt w:val="decimal"/>
      <w:lvlText w:val="%1.%2.%3.%4.%5.%6"/>
      <w:lvlJc w:val="left"/>
      <w:pPr>
        <w:ind w:left="11115" w:hanging="1080"/>
      </w:pPr>
      <w:rPr>
        <w:rFonts w:hint="default"/>
      </w:rPr>
    </w:lvl>
    <w:lvl w:ilvl="6">
      <w:start w:val="1"/>
      <w:numFmt w:val="decimal"/>
      <w:lvlText w:val="%1.%2.%3.%4.%5.%6.%7"/>
      <w:lvlJc w:val="left"/>
      <w:pPr>
        <w:ind w:left="13122" w:hanging="1080"/>
      </w:pPr>
      <w:rPr>
        <w:rFonts w:hint="default"/>
      </w:rPr>
    </w:lvl>
    <w:lvl w:ilvl="7">
      <w:start w:val="1"/>
      <w:numFmt w:val="decimal"/>
      <w:lvlText w:val="%1.%2.%3.%4.%5.%6.%7.%8"/>
      <w:lvlJc w:val="left"/>
      <w:pPr>
        <w:ind w:left="15489" w:hanging="1440"/>
      </w:pPr>
      <w:rPr>
        <w:rFonts w:hint="default"/>
      </w:rPr>
    </w:lvl>
    <w:lvl w:ilvl="8">
      <w:start w:val="1"/>
      <w:numFmt w:val="decimal"/>
      <w:lvlText w:val="%1.%2.%3.%4.%5.%6.%7.%8.%9"/>
      <w:lvlJc w:val="left"/>
      <w:pPr>
        <w:ind w:left="17496" w:hanging="1440"/>
      </w:pPr>
      <w:rPr>
        <w:rFonts w:hint="default"/>
      </w:rPr>
    </w:lvl>
  </w:abstractNum>
  <w:abstractNum w:abstractNumId="45">
    <w:nsid w:val="76B43A9D"/>
    <w:multiLevelType w:val="multilevel"/>
    <w:tmpl w:val="A7EA565A"/>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39"/>
  </w:num>
  <w:num w:numId="2">
    <w:abstractNumId w:val="42"/>
  </w:num>
  <w:num w:numId="3">
    <w:abstractNumId w:val="14"/>
  </w:num>
  <w:num w:numId="4">
    <w:abstractNumId w:val="38"/>
  </w:num>
  <w:num w:numId="5">
    <w:abstractNumId w:val="35"/>
  </w:num>
  <w:num w:numId="6">
    <w:abstractNumId w:val="32"/>
  </w:num>
  <w:num w:numId="7">
    <w:abstractNumId w:val="21"/>
  </w:num>
  <w:num w:numId="8">
    <w:abstractNumId w:val="18"/>
  </w:num>
  <w:num w:numId="9">
    <w:abstractNumId w:val="4"/>
  </w:num>
  <w:num w:numId="10">
    <w:abstractNumId w:val="9"/>
  </w:num>
  <w:num w:numId="11">
    <w:abstractNumId w:val="3"/>
  </w:num>
  <w:num w:numId="12">
    <w:abstractNumId w:val="1"/>
  </w:num>
  <w:num w:numId="13">
    <w:abstractNumId w:val="27"/>
  </w:num>
  <w:num w:numId="14">
    <w:abstractNumId w:val="8"/>
  </w:num>
  <w:num w:numId="15">
    <w:abstractNumId w:val="22"/>
  </w:num>
  <w:num w:numId="16">
    <w:abstractNumId w:val="7"/>
  </w:num>
  <w:num w:numId="17">
    <w:abstractNumId w:val="37"/>
  </w:num>
  <w:num w:numId="18">
    <w:abstractNumId w:val="11"/>
  </w:num>
  <w:num w:numId="19">
    <w:abstractNumId w:val="17"/>
  </w:num>
  <w:num w:numId="20">
    <w:abstractNumId w:val="28"/>
  </w:num>
  <w:num w:numId="21">
    <w:abstractNumId w:val="20"/>
  </w:num>
  <w:num w:numId="22">
    <w:abstractNumId w:val="43"/>
  </w:num>
  <w:num w:numId="23">
    <w:abstractNumId w:val="25"/>
  </w:num>
  <w:num w:numId="24">
    <w:abstractNumId w:val="19"/>
  </w:num>
  <w:num w:numId="25">
    <w:abstractNumId w:val="44"/>
  </w:num>
  <w:num w:numId="26">
    <w:abstractNumId w:val="5"/>
  </w:num>
  <w:num w:numId="27">
    <w:abstractNumId w:val="6"/>
  </w:num>
  <w:num w:numId="28">
    <w:abstractNumId w:val="33"/>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45"/>
  </w:num>
  <w:num w:numId="33">
    <w:abstractNumId w:val="36"/>
  </w:num>
  <w:num w:numId="34">
    <w:abstractNumId w:val="16"/>
  </w:num>
  <w:num w:numId="35">
    <w:abstractNumId w:val="42"/>
    <w:lvlOverride w:ilvl="0">
      <w:startOverride w:val="22"/>
    </w:lvlOverride>
  </w:num>
  <w:num w:numId="36">
    <w:abstractNumId w:val="41"/>
  </w:num>
  <w:num w:numId="37">
    <w:abstractNumId w:val="15"/>
  </w:num>
  <w:num w:numId="38">
    <w:abstractNumId w:val="34"/>
  </w:num>
  <w:num w:numId="39">
    <w:abstractNumId w:val="23"/>
  </w:num>
  <w:num w:numId="40">
    <w:abstractNumId w:val="26"/>
  </w:num>
  <w:num w:numId="41">
    <w:abstractNumId w:val="31"/>
  </w:num>
  <w:num w:numId="42">
    <w:abstractNumId w:val="24"/>
  </w:num>
  <w:num w:numId="43">
    <w:abstractNumId w:val="40"/>
  </w:num>
  <w:num w:numId="44">
    <w:abstractNumId w:val="12"/>
  </w:num>
  <w:num w:numId="45">
    <w:abstractNumId w:val="1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rsids>
    <w:rsidRoot w:val="00083CB3"/>
    <w:rsid w:val="000147EB"/>
    <w:rsid w:val="00014DF7"/>
    <w:rsid w:val="00016724"/>
    <w:rsid w:val="00022695"/>
    <w:rsid w:val="00022F5A"/>
    <w:rsid w:val="00023154"/>
    <w:rsid w:val="00025C2F"/>
    <w:rsid w:val="00033D78"/>
    <w:rsid w:val="000358FA"/>
    <w:rsid w:val="00035F8D"/>
    <w:rsid w:val="000363B3"/>
    <w:rsid w:val="00040EFE"/>
    <w:rsid w:val="00046072"/>
    <w:rsid w:val="00051804"/>
    <w:rsid w:val="000560FB"/>
    <w:rsid w:val="0005721A"/>
    <w:rsid w:val="00062E88"/>
    <w:rsid w:val="000650CF"/>
    <w:rsid w:val="000652C5"/>
    <w:rsid w:val="00067E17"/>
    <w:rsid w:val="00071BF3"/>
    <w:rsid w:val="000753CF"/>
    <w:rsid w:val="000770C7"/>
    <w:rsid w:val="00077E7F"/>
    <w:rsid w:val="000807F9"/>
    <w:rsid w:val="00080F6F"/>
    <w:rsid w:val="00081A23"/>
    <w:rsid w:val="00083CB3"/>
    <w:rsid w:val="00083FAE"/>
    <w:rsid w:val="00084842"/>
    <w:rsid w:val="00086E80"/>
    <w:rsid w:val="000904DD"/>
    <w:rsid w:val="00090D96"/>
    <w:rsid w:val="000A10E7"/>
    <w:rsid w:val="000A3878"/>
    <w:rsid w:val="000A50CD"/>
    <w:rsid w:val="000A6090"/>
    <w:rsid w:val="000B442F"/>
    <w:rsid w:val="000B766E"/>
    <w:rsid w:val="000C2DE8"/>
    <w:rsid w:val="000C3CDC"/>
    <w:rsid w:val="000C486A"/>
    <w:rsid w:val="000C7421"/>
    <w:rsid w:val="000D5312"/>
    <w:rsid w:val="000D620C"/>
    <w:rsid w:val="000D7B3F"/>
    <w:rsid w:val="000E1F38"/>
    <w:rsid w:val="000E33E9"/>
    <w:rsid w:val="000E64E8"/>
    <w:rsid w:val="000E6B0B"/>
    <w:rsid w:val="000F3DF7"/>
    <w:rsid w:val="000F537C"/>
    <w:rsid w:val="000F7FD3"/>
    <w:rsid w:val="000F7FD9"/>
    <w:rsid w:val="0010156C"/>
    <w:rsid w:val="00107291"/>
    <w:rsid w:val="00112B69"/>
    <w:rsid w:val="00115A0F"/>
    <w:rsid w:val="001268BA"/>
    <w:rsid w:val="001344AB"/>
    <w:rsid w:val="00150840"/>
    <w:rsid w:val="00155255"/>
    <w:rsid w:val="00156620"/>
    <w:rsid w:val="001618DD"/>
    <w:rsid w:val="00161B31"/>
    <w:rsid w:val="00163ADB"/>
    <w:rsid w:val="00165280"/>
    <w:rsid w:val="00165F0F"/>
    <w:rsid w:val="00166E3A"/>
    <w:rsid w:val="0017028F"/>
    <w:rsid w:val="00172AEC"/>
    <w:rsid w:val="00173C99"/>
    <w:rsid w:val="0017694C"/>
    <w:rsid w:val="00176E96"/>
    <w:rsid w:val="00181EEA"/>
    <w:rsid w:val="00184F90"/>
    <w:rsid w:val="00185E21"/>
    <w:rsid w:val="001933DA"/>
    <w:rsid w:val="00193AED"/>
    <w:rsid w:val="001A137D"/>
    <w:rsid w:val="001A16B5"/>
    <w:rsid w:val="001A48F4"/>
    <w:rsid w:val="001A6179"/>
    <w:rsid w:val="001A6F45"/>
    <w:rsid w:val="001A7113"/>
    <w:rsid w:val="001A7C82"/>
    <w:rsid w:val="001B013E"/>
    <w:rsid w:val="001B1267"/>
    <w:rsid w:val="001B2FBA"/>
    <w:rsid w:val="001B360A"/>
    <w:rsid w:val="001C2010"/>
    <w:rsid w:val="001C27F8"/>
    <w:rsid w:val="001D1A60"/>
    <w:rsid w:val="001D58A0"/>
    <w:rsid w:val="001D6112"/>
    <w:rsid w:val="001D6727"/>
    <w:rsid w:val="001E0FAF"/>
    <w:rsid w:val="001E2421"/>
    <w:rsid w:val="001E2BDB"/>
    <w:rsid w:val="001E4D92"/>
    <w:rsid w:val="001E6166"/>
    <w:rsid w:val="001F2D2F"/>
    <w:rsid w:val="001F7778"/>
    <w:rsid w:val="002066E6"/>
    <w:rsid w:val="002114A3"/>
    <w:rsid w:val="002128EA"/>
    <w:rsid w:val="00220647"/>
    <w:rsid w:val="00225C2C"/>
    <w:rsid w:val="002266AA"/>
    <w:rsid w:val="002273C2"/>
    <w:rsid w:val="00230558"/>
    <w:rsid w:val="0023774C"/>
    <w:rsid w:val="0024020F"/>
    <w:rsid w:val="002441AC"/>
    <w:rsid w:val="00246816"/>
    <w:rsid w:val="00250C02"/>
    <w:rsid w:val="00251D95"/>
    <w:rsid w:val="00253FB5"/>
    <w:rsid w:val="00254B9C"/>
    <w:rsid w:val="00257506"/>
    <w:rsid w:val="00257AAC"/>
    <w:rsid w:val="00261953"/>
    <w:rsid w:val="00261D50"/>
    <w:rsid w:val="002667B0"/>
    <w:rsid w:val="00267974"/>
    <w:rsid w:val="0027611F"/>
    <w:rsid w:val="002806AF"/>
    <w:rsid w:val="00286830"/>
    <w:rsid w:val="00292C99"/>
    <w:rsid w:val="00296EF3"/>
    <w:rsid w:val="00297987"/>
    <w:rsid w:val="00297ABA"/>
    <w:rsid w:val="002A17AF"/>
    <w:rsid w:val="002A31F1"/>
    <w:rsid w:val="002A3336"/>
    <w:rsid w:val="002A4535"/>
    <w:rsid w:val="002A53AF"/>
    <w:rsid w:val="002A71BC"/>
    <w:rsid w:val="002B67DE"/>
    <w:rsid w:val="002C1990"/>
    <w:rsid w:val="002C2182"/>
    <w:rsid w:val="002C4BEE"/>
    <w:rsid w:val="002D37AA"/>
    <w:rsid w:val="002E26F2"/>
    <w:rsid w:val="002E785E"/>
    <w:rsid w:val="002F5857"/>
    <w:rsid w:val="002F5C81"/>
    <w:rsid w:val="0030539C"/>
    <w:rsid w:val="003053A8"/>
    <w:rsid w:val="003057FF"/>
    <w:rsid w:val="00306866"/>
    <w:rsid w:val="00312A09"/>
    <w:rsid w:val="003131F3"/>
    <w:rsid w:val="003138CA"/>
    <w:rsid w:val="00320E1E"/>
    <w:rsid w:val="003213FA"/>
    <w:rsid w:val="003214D4"/>
    <w:rsid w:val="00325768"/>
    <w:rsid w:val="00325D54"/>
    <w:rsid w:val="00326D6C"/>
    <w:rsid w:val="00327C7C"/>
    <w:rsid w:val="00327E7C"/>
    <w:rsid w:val="003359D4"/>
    <w:rsid w:val="00336BC1"/>
    <w:rsid w:val="0034076A"/>
    <w:rsid w:val="00341DB6"/>
    <w:rsid w:val="003424B0"/>
    <w:rsid w:val="003448DA"/>
    <w:rsid w:val="003513DA"/>
    <w:rsid w:val="0035599C"/>
    <w:rsid w:val="00360EAB"/>
    <w:rsid w:val="003612C5"/>
    <w:rsid w:val="00367E03"/>
    <w:rsid w:val="00373989"/>
    <w:rsid w:val="00376091"/>
    <w:rsid w:val="003768B8"/>
    <w:rsid w:val="00376A1B"/>
    <w:rsid w:val="00377EF7"/>
    <w:rsid w:val="00383520"/>
    <w:rsid w:val="00383D20"/>
    <w:rsid w:val="00386347"/>
    <w:rsid w:val="00390C04"/>
    <w:rsid w:val="0039191F"/>
    <w:rsid w:val="00393268"/>
    <w:rsid w:val="00394469"/>
    <w:rsid w:val="003954CF"/>
    <w:rsid w:val="003958F3"/>
    <w:rsid w:val="003965B5"/>
    <w:rsid w:val="003A2FC0"/>
    <w:rsid w:val="003B4D85"/>
    <w:rsid w:val="003B7BC2"/>
    <w:rsid w:val="003C1BDE"/>
    <w:rsid w:val="003C203A"/>
    <w:rsid w:val="003C5FCA"/>
    <w:rsid w:val="003C7307"/>
    <w:rsid w:val="003C756C"/>
    <w:rsid w:val="003D644A"/>
    <w:rsid w:val="003E0B84"/>
    <w:rsid w:val="003F1D87"/>
    <w:rsid w:val="003F4BA1"/>
    <w:rsid w:val="003F79D7"/>
    <w:rsid w:val="0040132F"/>
    <w:rsid w:val="004046C0"/>
    <w:rsid w:val="004056A2"/>
    <w:rsid w:val="004072B5"/>
    <w:rsid w:val="00423015"/>
    <w:rsid w:val="00426C2D"/>
    <w:rsid w:val="004300D5"/>
    <w:rsid w:val="00431920"/>
    <w:rsid w:val="00434985"/>
    <w:rsid w:val="00435F59"/>
    <w:rsid w:val="00440987"/>
    <w:rsid w:val="00442866"/>
    <w:rsid w:val="00443F64"/>
    <w:rsid w:val="00452A3A"/>
    <w:rsid w:val="00453683"/>
    <w:rsid w:val="004557FA"/>
    <w:rsid w:val="00460D8E"/>
    <w:rsid w:val="00463438"/>
    <w:rsid w:val="00463DDF"/>
    <w:rsid w:val="00464642"/>
    <w:rsid w:val="00465DD7"/>
    <w:rsid w:val="00495A75"/>
    <w:rsid w:val="004A3897"/>
    <w:rsid w:val="004A7262"/>
    <w:rsid w:val="004B0C5D"/>
    <w:rsid w:val="004B1568"/>
    <w:rsid w:val="004B6E98"/>
    <w:rsid w:val="004C2397"/>
    <w:rsid w:val="004C2FCF"/>
    <w:rsid w:val="004D0841"/>
    <w:rsid w:val="004D099F"/>
    <w:rsid w:val="004D421C"/>
    <w:rsid w:val="004D5969"/>
    <w:rsid w:val="004E11AD"/>
    <w:rsid w:val="004E50BA"/>
    <w:rsid w:val="004F3374"/>
    <w:rsid w:val="004F3A71"/>
    <w:rsid w:val="004F40E1"/>
    <w:rsid w:val="004F7371"/>
    <w:rsid w:val="004F7EF7"/>
    <w:rsid w:val="004F7FF7"/>
    <w:rsid w:val="00501C26"/>
    <w:rsid w:val="005025D7"/>
    <w:rsid w:val="00506AD5"/>
    <w:rsid w:val="00506E5D"/>
    <w:rsid w:val="0051747B"/>
    <w:rsid w:val="00517ABB"/>
    <w:rsid w:val="00520224"/>
    <w:rsid w:val="005207A1"/>
    <w:rsid w:val="00525A05"/>
    <w:rsid w:val="00525DCE"/>
    <w:rsid w:val="00527006"/>
    <w:rsid w:val="005331F8"/>
    <w:rsid w:val="00533F2B"/>
    <w:rsid w:val="0053495A"/>
    <w:rsid w:val="00535D20"/>
    <w:rsid w:val="00536A6A"/>
    <w:rsid w:val="00536BB0"/>
    <w:rsid w:val="005405C3"/>
    <w:rsid w:val="00541969"/>
    <w:rsid w:val="0054502F"/>
    <w:rsid w:val="00546AF5"/>
    <w:rsid w:val="00547170"/>
    <w:rsid w:val="00550FD0"/>
    <w:rsid w:val="00554312"/>
    <w:rsid w:val="00554AA5"/>
    <w:rsid w:val="00556034"/>
    <w:rsid w:val="00560BF3"/>
    <w:rsid w:val="005615C6"/>
    <w:rsid w:val="00575695"/>
    <w:rsid w:val="005758D6"/>
    <w:rsid w:val="0057707B"/>
    <w:rsid w:val="00581073"/>
    <w:rsid w:val="00581F11"/>
    <w:rsid w:val="00582289"/>
    <w:rsid w:val="005829FA"/>
    <w:rsid w:val="005837C3"/>
    <w:rsid w:val="00590397"/>
    <w:rsid w:val="00590C9D"/>
    <w:rsid w:val="00591CCC"/>
    <w:rsid w:val="005977FA"/>
    <w:rsid w:val="005A1750"/>
    <w:rsid w:val="005A4D2A"/>
    <w:rsid w:val="005A5813"/>
    <w:rsid w:val="005B042F"/>
    <w:rsid w:val="005B4ADC"/>
    <w:rsid w:val="005C05B4"/>
    <w:rsid w:val="005C11F2"/>
    <w:rsid w:val="005C61D3"/>
    <w:rsid w:val="005C7D94"/>
    <w:rsid w:val="005D1044"/>
    <w:rsid w:val="005D1D21"/>
    <w:rsid w:val="005D4D8E"/>
    <w:rsid w:val="005D586C"/>
    <w:rsid w:val="005D7B85"/>
    <w:rsid w:val="005E01BF"/>
    <w:rsid w:val="005E6EA2"/>
    <w:rsid w:val="005E7D31"/>
    <w:rsid w:val="005F29BF"/>
    <w:rsid w:val="005F36B4"/>
    <w:rsid w:val="005F397A"/>
    <w:rsid w:val="005F3EEF"/>
    <w:rsid w:val="005F4FA9"/>
    <w:rsid w:val="005F6538"/>
    <w:rsid w:val="005F7175"/>
    <w:rsid w:val="00604952"/>
    <w:rsid w:val="0060624D"/>
    <w:rsid w:val="00606379"/>
    <w:rsid w:val="00615247"/>
    <w:rsid w:val="00615D00"/>
    <w:rsid w:val="006229C9"/>
    <w:rsid w:val="006241B6"/>
    <w:rsid w:val="00625A7F"/>
    <w:rsid w:val="00625F1A"/>
    <w:rsid w:val="00633DD6"/>
    <w:rsid w:val="0063554E"/>
    <w:rsid w:val="0063626B"/>
    <w:rsid w:val="00640C28"/>
    <w:rsid w:val="006438B1"/>
    <w:rsid w:val="0064404F"/>
    <w:rsid w:val="006451C2"/>
    <w:rsid w:val="00650268"/>
    <w:rsid w:val="00650D03"/>
    <w:rsid w:val="00654E5B"/>
    <w:rsid w:val="006620B5"/>
    <w:rsid w:val="00664887"/>
    <w:rsid w:val="00667994"/>
    <w:rsid w:val="006709F6"/>
    <w:rsid w:val="00672126"/>
    <w:rsid w:val="00672DA3"/>
    <w:rsid w:val="006743EA"/>
    <w:rsid w:val="00675FD3"/>
    <w:rsid w:val="0067687E"/>
    <w:rsid w:val="00676CEE"/>
    <w:rsid w:val="00677B01"/>
    <w:rsid w:val="006830AE"/>
    <w:rsid w:val="006844CD"/>
    <w:rsid w:val="00685A8E"/>
    <w:rsid w:val="00685FCD"/>
    <w:rsid w:val="00692B4A"/>
    <w:rsid w:val="00695558"/>
    <w:rsid w:val="006A2AE4"/>
    <w:rsid w:val="006A3391"/>
    <w:rsid w:val="006A3C50"/>
    <w:rsid w:val="006A6C3D"/>
    <w:rsid w:val="006A7EDF"/>
    <w:rsid w:val="006B13B3"/>
    <w:rsid w:val="006B2DCA"/>
    <w:rsid w:val="006B4C91"/>
    <w:rsid w:val="006B7749"/>
    <w:rsid w:val="006B7E88"/>
    <w:rsid w:val="006C53F1"/>
    <w:rsid w:val="006D060D"/>
    <w:rsid w:val="006D1902"/>
    <w:rsid w:val="006D28AE"/>
    <w:rsid w:val="006E076B"/>
    <w:rsid w:val="006E3857"/>
    <w:rsid w:val="006E3F70"/>
    <w:rsid w:val="006E4DDD"/>
    <w:rsid w:val="006E76D8"/>
    <w:rsid w:val="006F0843"/>
    <w:rsid w:val="006F1714"/>
    <w:rsid w:val="006F3C12"/>
    <w:rsid w:val="006F3C51"/>
    <w:rsid w:val="006F4E0D"/>
    <w:rsid w:val="006F6F8F"/>
    <w:rsid w:val="006F7538"/>
    <w:rsid w:val="007016C1"/>
    <w:rsid w:val="0070553A"/>
    <w:rsid w:val="00705D6C"/>
    <w:rsid w:val="007103C4"/>
    <w:rsid w:val="007109E9"/>
    <w:rsid w:val="00713C3A"/>
    <w:rsid w:val="00714CBE"/>
    <w:rsid w:val="007232C6"/>
    <w:rsid w:val="00723367"/>
    <w:rsid w:val="0072451D"/>
    <w:rsid w:val="0072490D"/>
    <w:rsid w:val="0073034F"/>
    <w:rsid w:val="00734502"/>
    <w:rsid w:val="0073484A"/>
    <w:rsid w:val="0074014D"/>
    <w:rsid w:val="00740E8F"/>
    <w:rsid w:val="00743BB3"/>
    <w:rsid w:val="00744574"/>
    <w:rsid w:val="0074703E"/>
    <w:rsid w:val="00752544"/>
    <w:rsid w:val="007545C5"/>
    <w:rsid w:val="00756D07"/>
    <w:rsid w:val="00762CB5"/>
    <w:rsid w:val="00762F56"/>
    <w:rsid w:val="007630EE"/>
    <w:rsid w:val="00765287"/>
    <w:rsid w:val="00766E80"/>
    <w:rsid w:val="00772E8F"/>
    <w:rsid w:val="00773F40"/>
    <w:rsid w:val="00774422"/>
    <w:rsid w:val="00781365"/>
    <w:rsid w:val="00781E02"/>
    <w:rsid w:val="00782C9E"/>
    <w:rsid w:val="007861C2"/>
    <w:rsid w:val="00786ABF"/>
    <w:rsid w:val="007901D3"/>
    <w:rsid w:val="00790957"/>
    <w:rsid w:val="007938D2"/>
    <w:rsid w:val="007A11DC"/>
    <w:rsid w:val="007A2CED"/>
    <w:rsid w:val="007A2CFD"/>
    <w:rsid w:val="007A2FA4"/>
    <w:rsid w:val="007A3190"/>
    <w:rsid w:val="007A3485"/>
    <w:rsid w:val="007B4260"/>
    <w:rsid w:val="007B6A38"/>
    <w:rsid w:val="007B6F2A"/>
    <w:rsid w:val="007B76EE"/>
    <w:rsid w:val="007B7FB2"/>
    <w:rsid w:val="007C5F9E"/>
    <w:rsid w:val="007C645C"/>
    <w:rsid w:val="007D134D"/>
    <w:rsid w:val="007D2179"/>
    <w:rsid w:val="007D2697"/>
    <w:rsid w:val="007D384E"/>
    <w:rsid w:val="007D6168"/>
    <w:rsid w:val="007D72AD"/>
    <w:rsid w:val="007E00A4"/>
    <w:rsid w:val="007E20C4"/>
    <w:rsid w:val="007E41C7"/>
    <w:rsid w:val="007F04FC"/>
    <w:rsid w:val="007F2015"/>
    <w:rsid w:val="007F4541"/>
    <w:rsid w:val="007F7694"/>
    <w:rsid w:val="00804D0E"/>
    <w:rsid w:val="00810045"/>
    <w:rsid w:val="00812B6D"/>
    <w:rsid w:val="00815765"/>
    <w:rsid w:val="00815BCD"/>
    <w:rsid w:val="00821DC8"/>
    <w:rsid w:val="00824FB7"/>
    <w:rsid w:val="0082731E"/>
    <w:rsid w:val="00831B3A"/>
    <w:rsid w:val="00836E3E"/>
    <w:rsid w:val="00837F65"/>
    <w:rsid w:val="008402AA"/>
    <w:rsid w:val="00842C8C"/>
    <w:rsid w:val="008446A3"/>
    <w:rsid w:val="00846BEF"/>
    <w:rsid w:val="0085022B"/>
    <w:rsid w:val="00850C9A"/>
    <w:rsid w:val="008543CA"/>
    <w:rsid w:val="00855941"/>
    <w:rsid w:val="00860B1A"/>
    <w:rsid w:val="008615C5"/>
    <w:rsid w:val="00862166"/>
    <w:rsid w:val="0086304E"/>
    <w:rsid w:val="008630D2"/>
    <w:rsid w:val="00864FBF"/>
    <w:rsid w:val="00865A35"/>
    <w:rsid w:val="00865F01"/>
    <w:rsid w:val="00872EA8"/>
    <w:rsid w:val="008736DF"/>
    <w:rsid w:val="008809C2"/>
    <w:rsid w:val="008813A9"/>
    <w:rsid w:val="00882A45"/>
    <w:rsid w:val="00883B2A"/>
    <w:rsid w:val="00890D1E"/>
    <w:rsid w:val="00891DFA"/>
    <w:rsid w:val="0089576E"/>
    <w:rsid w:val="008961A9"/>
    <w:rsid w:val="00897624"/>
    <w:rsid w:val="00897CA3"/>
    <w:rsid w:val="008A03D3"/>
    <w:rsid w:val="008A1AEA"/>
    <w:rsid w:val="008A35FD"/>
    <w:rsid w:val="008A3989"/>
    <w:rsid w:val="008A4E4F"/>
    <w:rsid w:val="008A55CC"/>
    <w:rsid w:val="008A598E"/>
    <w:rsid w:val="008A7E70"/>
    <w:rsid w:val="008B0927"/>
    <w:rsid w:val="008B7A8C"/>
    <w:rsid w:val="008B7BCE"/>
    <w:rsid w:val="008C0540"/>
    <w:rsid w:val="008C0703"/>
    <w:rsid w:val="008C331D"/>
    <w:rsid w:val="008C4EFE"/>
    <w:rsid w:val="008C4FE5"/>
    <w:rsid w:val="008C58B7"/>
    <w:rsid w:val="008C6227"/>
    <w:rsid w:val="008C6E16"/>
    <w:rsid w:val="008D3BD8"/>
    <w:rsid w:val="008D619B"/>
    <w:rsid w:val="008E0590"/>
    <w:rsid w:val="008E0E79"/>
    <w:rsid w:val="008E3E3A"/>
    <w:rsid w:val="008E3F6B"/>
    <w:rsid w:val="008E7146"/>
    <w:rsid w:val="008F399C"/>
    <w:rsid w:val="008F3D78"/>
    <w:rsid w:val="008F50F7"/>
    <w:rsid w:val="008F66D7"/>
    <w:rsid w:val="00901749"/>
    <w:rsid w:val="00903C9D"/>
    <w:rsid w:val="009059D3"/>
    <w:rsid w:val="00906622"/>
    <w:rsid w:val="00914294"/>
    <w:rsid w:val="0091524D"/>
    <w:rsid w:val="00917649"/>
    <w:rsid w:val="009178FF"/>
    <w:rsid w:val="009229C2"/>
    <w:rsid w:val="009409B4"/>
    <w:rsid w:val="009457B4"/>
    <w:rsid w:val="00952B2D"/>
    <w:rsid w:val="0095407A"/>
    <w:rsid w:val="00964998"/>
    <w:rsid w:val="00966FFF"/>
    <w:rsid w:val="00970D67"/>
    <w:rsid w:val="00984978"/>
    <w:rsid w:val="00990819"/>
    <w:rsid w:val="00991D7D"/>
    <w:rsid w:val="00995F5F"/>
    <w:rsid w:val="0099613D"/>
    <w:rsid w:val="009A079E"/>
    <w:rsid w:val="009A2937"/>
    <w:rsid w:val="009A4027"/>
    <w:rsid w:val="009A5FA4"/>
    <w:rsid w:val="009B3B7E"/>
    <w:rsid w:val="009B4467"/>
    <w:rsid w:val="009B5E3A"/>
    <w:rsid w:val="009C1455"/>
    <w:rsid w:val="009C2F30"/>
    <w:rsid w:val="009C3354"/>
    <w:rsid w:val="009C35BB"/>
    <w:rsid w:val="009D3371"/>
    <w:rsid w:val="009D37BC"/>
    <w:rsid w:val="009D3EA5"/>
    <w:rsid w:val="009E1168"/>
    <w:rsid w:val="009E225A"/>
    <w:rsid w:val="009E2D3E"/>
    <w:rsid w:val="009F56C4"/>
    <w:rsid w:val="00A0090A"/>
    <w:rsid w:val="00A04E9A"/>
    <w:rsid w:val="00A07730"/>
    <w:rsid w:val="00A07986"/>
    <w:rsid w:val="00A10CFC"/>
    <w:rsid w:val="00A110F8"/>
    <w:rsid w:val="00A114D6"/>
    <w:rsid w:val="00A119A9"/>
    <w:rsid w:val="00A13C82"/>
    <w:rsid w:val="00A14A4C"/>
    <w:rsid w:val="00A15929"/>
    <w:rsid w:val="00A16AD3"/>
    <w:rsid w:val="00A16C9E"/>
    <w:rsid w:val="00A26E90"/>
    <w:rsid w:val="00A27320"/>
    <w:rsid w:val="00A30DD6"/>
    <w:rsid w:val="00A33F4E"/>
    <w:rsid w:val="00A37137"/>
    <w:rsid w:val="00A40847"/>
    <w:rsid w:val="00A4309D"/>
    <w:rsid w:val="00A44B2D"/>
    <w:rsid w:val="00A5102E"/>
    <w:rsid w:val="00A53001"/>
    <w:rsid w:val="00A543BD"/>
    <w:rsid w:val="00A57809"/>
    <w:rsid w:val="00A6069F"/>
    <w:rsid w:val="00A62436"/>
    <w:rsid w:val="00A6429D"/>
    <w:rsid w:val="00A64EE5"/>
    <w:rsid w:val="00A65046"/>
    <w:rsid w:val="00A66BAD"/>
    <w:rsid w:val="00A7311E"/>
    <w:rsid w:val="00A75ECB"/>
    <w:rsid w:val="00A86138"/>
    <w:rsid w:val="00A90C52"/>
    <w:rsid w:val="00A91300"/>
    <w:rsid w:val="00A94F65"/>
    <w:rsid w:val="00AA2504"/>
    <w:rsid w:val="00AA3769"/>
    <w:rsid w:val="00AA4165"/>
    <w:rsid w:val="00AA53D2"/>
    <w:rsid w:val="00AA6488"/>
    <w:rsid w:val="00AB72E1"/>
    <w:rsid w:val="00AC1350"/>
    <w:rsid w:val="00AC4126"/>
    <w:rsid w:val="00AC5DC6"/>
    <w:rsid w:val="00AC631E"/>
    <w:rsid w:val="00AD2E84"/>
    <w:rsid w:val="00AE16C8"/>
    <w:rsid w:val="00AE699E"/>
    <w:rsid w:val="00AF0251"/>
    <w:rsid w:val="00AF171B"/>
    <w:rsid w:val="00AF1883"/>
    <w:rsid w:val="00AF5AE8"/>
    <w:rsid w:val="00B00138"/>
    <w:rsid w:val="00B00A3D"/>
    <w:rsid w:val="00B031ED"/>
    <w:rsid w:val="00B11A12"/>
    <w:rsid w:val="00B15A95"/>
    <w:rsid w:val="00B205DE"/>
    <w:rsid w:val="00B37EF5"/>
    <w:rsid w:val="00B42F5B"/>
    <w:rsid w:val="00B51086"/>
    <w:rsid w:val="00B52CEB"/>
    <w:rsid w:val="00B57A95"/>
    <w:rsid w:val="00B605DD"/>
    <w:rsid w:val="00B6311A"/>
    <w:rsid w:val="00B71BD2"/>
    <w:rsid w:val="00B73C81"/>
    <w:rsid w:val="00B749CD"/>
    <w:rsid w:val="00B7666D"/>
    <w:rsid w:val="00B8506F"/>
    <w:rsid w:val="00B852FF"/>
    <w:rsid w:val="00B864EF"/>
    <w:rsid w:val="00B874F4"/>
    <w:rsid w:val="00B91B19"/>
    <w:rsid w:val="00B92781"/>
    <w:rsid w:val="00B94B95"/>
    <w:rsid w:val="00BA207D"/>
    <w:rsid w:val="00BA2D5B"/>
    <w:rsid w:val="00BA3D44"/>
    <w:rsid w:val="00BA4F8C"/>
    <w:rsid w:val="00BB7948"/>
    <w:rsid w:val="00BC18DD"/>
    <w:rsid w:val="00BC38F8"/>
    <w:rsid w:val="00BC3F93"/>
    <w:rsid w:val="00BD0A8C"/>
    <w:rsid w:val="00BD0BA4"/>
    <w:rsid w:val="00BD6331"/>
    <w:rsid w:val="00BD6CD8"/>
    <w:rsid w:val="00BD6DFF"/>
    <w:rsid w:val="00BE0BC7"/>
    <w:rsid w:val="00BE325D"/>
    <w:rsid w:val="00BE4D30"/>
    <w:rsid w:val="00BE7B95"/>
    <w:rsid w:val="00BF1479"/>
    <w:rsid w:val="00BF4C15"/>
    <w:rsid w:val="00BF5C4D"/>
    <w:rsid w:val="00BF7382"/>
    <w:rsid w:val="00C05562"/>
    <w:rsid w:val="00C079AA"/>
    <w:rsid w:val="00C12278"/>
    <w:rsid w:val="00C12694"/>
    <w:rsid w:val="00C130E4"/>
    <w:rsid w:val="00C13945"/>
    <w:rsid w:val="00C13D94"/>
    <w:rsid w:val="00C1486E"/>
    <w:rsid w:val="00C14FBC"/>
    <w:rsid w:val="00C17F49"/>
    <w:rsid w:val="00C23775"/>
    <w:rsid w:val="00C25918"/>
    <w:rsid w:val="00C266A2"/>
    <w:rsid w:val="00C309C3"/>
    <w:rsid w:val="00C30CB2"/>
    <w:rsid w:val="00C31B1A"/>
    <w:rsid w:val="00C32A3D"/>
    <w:rsid w:val="00C32BB0"/>
    <w:rsid w:val="00C32FD5"/>
    <w:rsid w:val="00C34CD8"/>
    <w:rsid w:val="00C350B3"/>
    <w:rsid w:val="00C35998"/>
    <w:rsid w:val="00C37E7B"/>
    <w:rsid w:val="00C42B29"/>
    <w:rsid w:val="00C42E18"/>
    <w:rsid w:val="00C440A2"/>
    <w:rsid w:val="00C44C0F"/>
    <w:rsid w:val="00C46E1E"/>
    <w:rsid w:val="00C576F9"/>
    <w:rsid w:val="00C62880"/>
    <w:rsid w:val="00C63396"/>
    <w:rsid w:val="00C6769B"/>
    <w:rsid w:val="00C67FA3"/>
    <w:rsid w:val="00C74391"/>
    <w:rsid w:val="00C869F6"/>
    <w:rsid w:val="00C86CBB"/>
    <w:rsid w:val="00CA3691"/>
    <w:rsid w:val="00CA3C33"/>
    <w:rsid w:val="00CA479E"/>
    <w:rsid w:val="00CB0115"/>
    <w:rsid w:val="00CB1773"/>
    <w:rsid w:val="00CB2C5D"/>
    <w:rsid w:val="00CB302A"/>
    <w:rsid w:val="00CC0AA7"/>
    <w:rsid w:val="00CC32F8"/>
    <w:rsid w:val="00CC3B73"/>
    <w:rsid w:val="00CD1929"/>
    <w:rsid w:val="00CD1A6E"/>
    <w:rsid w:val="00CD274F"/>
    <w:rsid w:val="00CD2D22"/>
    <w:rsid w:val="00CD4B1C"/>
    <w:rsid w:val="00CD57D4"/>
    <w:rsid w:val="00CD57E4"/>
    <w:rsid w:val="00CE13DF"/>
    <w:rsid w:val="00CE2825"/>
    <w:rsid w:val="00CE4627"/>
    <w:rsid w:val="00CE7B84"/>
    <w:rsid w:val="00CF492B"/>
    <w:rsid w:val="00CF4CCB"/>
    <w:rsid w:val="00CF654F"/>
    <w:rsid w:val="00D00B9B"/>
    <w:rsid w:val="00D10471"/>
    <w:rsid w:val="00D11521"/>
    <w:rsid w:val="00D12EF3"/>
    <w:rsid w:val="00D151BB"/>
    <w:rsid w:val="00D16E7C"/>
    <w:rsid w:val="00D205FF"/>
    <w:rsid w:val="00D21ED2"/>
    <w:rsid w:val="00D2405D"/>
    <w:rsid w:val="00D2566F"/>
    <w:rsid w:val="00D26CDC"/>
    <w:rsid w:val="00D33FE9"/>
    <w:rsid w:val="00D34B07"/>
    <w:rsid w:val="00D3633A"/>
    <w:rsid w:val="00D3678D"/>
    <w:rsid w:val="00D402A1"/>
    <w:rsid w:val="00D41398"/>
    <w:rsid w:val="00D44948"/>
    <w:rsid w:val="00D51702"/>
    <w:rsid w:val="00D51A2E"/>
    <w:rsid w:val="00D551DA"/>
    <w:rsid w:val="00D56340"/>
    <w:rsid w:val="00D61C07"/>
    <w:rsid w:val="00D62CDB"/>
    <w:rsid w:val="00D67F2D"/>
    <w:rsid w:val="00D725E5"/>
    <w:rsid w:val="00D7328E"/>
    <w:rsid w:val="00D7719C"/>
    <w:rsid w:val="00D8393B"/>
    <w:rsid w:val="00D85317"/>
    <w:rsid w:val="00D85FA2"/>
    <w:rsid w:val="00D86481"/>
    <w:rsid w:val="00D90697"/>
    <w:rsid w:val="00D9350F"/>
    <w:rsid w:val="00D93B0C"/>
    <w:rsid w:val="00DA1ABD"/>
    <w:rsid w:val="00DA2D97"/>
    <w:rsid w:val="00DA630F"/>
    <w:rsid w:val="00DA722C"/>
    <w:rsid w:val="00DB16E0"/>
    <w:rsid w:val="00DB1BB7"/>
    <w:rsid w:val="00DC0809"/>
    <w:rsid w:val="00DC18C6"/>
    <w:rsid w:val="00DC375C"/>
    <w:rsid w:val="00DC5407"/>
    <w:rsid w:val="00DC5A2C"/>
    <w:rsid w:val="00DD3CCE"/>
    <w:rsid w:val="00DD64F5"/>
    <w:rsid w:val="00DE18C2"/>
    <w:rsid w:val="00DE1C01"/>
    <w:rsid w:val="00DE1CEF"/>
    <w:rsid w:val="00DE7181"/>
    <w:rsid w:val="00DF15E3"/>
    <w:rsid w:val="00DF2FE7"/>
    <w:rsid w:val="00DF390C"/>
    <w:rsid w:val="00DF4B13"/>
    <w:rsid w:val="00E03205"/>
    <w:rsid w:val="00E0359D"/>
    <w:rsid w:val="00E07481"/>
    <w:rsid w:val="00E14B08"/>
    <w:rsid w:val="00E16935"/>
    <w:rsid w:val="00E210A2"/>
    <w:rsid w:val="00E26BDE"/>
    <w:rsid w:val="00E27258"/>
    <w:rsid w:val="00E34BBD"/>
    <w:rsid w:val="00E356BB"/>
    <w:rsid w:val="00E35E22"/>
    <w:rsid w:val="00E35E2C"/>
    <w:rsid w:val="00E373C0"/>
    <w:rsid w:val="00E43062"/>
    <w:rsid w:val="00E4405C"/>
    <w:rsid w:val="00E44479"/>
    <w:rsid w:val="00E455F8"/>
    <w:rsid w:val="00E46F5C"/>
    <w:rsid w:val="00E51111"/>
    <w:rsid w:val="00E55FEF"/>
    <w:rsid w:val="00E56D10"/>
    <w:rsid w:val="00E56E31"/>
    <w:rsid w:val="00E631B6"/>
    <w:rsid w:val="00E63470"/>
    <w:rsid w:val="00E63C5C"/>
    <w:rsid w:val="00E65231"/>
    <w:rsid w:val="00E7393B"/>
    <w:rsid w:val="00E74659"/>
    <w:rsid w:val="00E75955"/>
    <w:rsid w:val="00E76E14"/>
    <w:rsid w:val="00E83FE9"/>
    <w:rsid w:val="00E845C0"/>
    <w:rsid w:val="00E8689A"/>
    <w:rsid w:val="00E9337D"/>
    <w:rsid w:val="00EA0E3B"/>
    <w:rsid w:val="00EA1838"/>
    <w:rsid w:val="00EA3C96"/>
    <w:rsid w:val="00EB047C"/>
    <w:rsid w:val="00EB445C"/>
    <w:rsid w:val="00EB7326"/>
    <w:rsid w:val="00EB78F9"/>
    <w:rsid w:val="00EC6EBF"/>
    <w:rsid w:val="00EC740D"/>
    <w:rsid w:val="00EE051D"/>
    <w:rsid w:val="00EE77DC"/>
    <w:rsid w:val="00EF1D16"/>
    <w:rsid w:val="00F01A4D"/>
    <w:rsid w:val="00F06B65"/>
    <w:rsid w:val="00F17763"/>
    <w:rsid w:val="00F17B6C"/>
    <w:rsid w:val="00F2026D"/>
    <w:rsid w:val="00F206A0"/>
    <w:rsid w:val="00F210B0"/>
    <w:rsid w:val="00F23808"/>
    <w:rsid w:val="00F2726A"/>
    <w:rsid w:val="00F35839"/>
    <w:rsid w:val="00F44211"/>
    <w:rsid w:val="00F5319D"/>
    <w:rsid w:val="00F572C8"/>
    <w:rsid w:val="00F61D12"/>
    <w:rsid w:val="00F75B60"/>
    <w:rsid w:val="00F76BAF"/>
    <w:rsid w:val="00F76D68"/>
    <w:rsid w:val="00F76F34"/>
    <w:rsid w:val="00F7752A"/>
    <w:rsid w:val="00F77ED6"/>
    <w:rsid w:val="00F80E47"/>
    <w:rsid w:val="00F846F7"/>
    <w:rsid w:val="00F8475B"/>
    <w:rsid w:val="00F84CED"/>
    <w:rsid w:val="00F875CB"/>
    <w:rsid w:val="00F952D6"/>
    <w:rsid w:val="00FA1F17"/>
    <w:rsid w:val="00FA4C7B"/>
    <w:rsid w:val="00FB0354"/>
    <w:rsid w:val="00FB09E7"/>
    <w:rsid w:val="00FB5C78"/>
    <w:rsid w:val="00FB6A38"/>
    <w:rsid w:val="00FB6B31"/>
    <w:rsid w:val="00FC0725"/>
    <w:rsid w:val="00FC0F24"/>
    <w:rsid w:val="00FC197F"/>
    <w:rsid w:val="00FC2489"/>
    <w:rsid w:val="00FC369A"/>
    <w:rsid w:val="00FC50E7"/>
    <w:rsid w:val="00FC677E"/>
    <w:rsid w:val="00FD1394"/>
    <w:rsid w:val="00FD246B"/>
    <w:rsid w:val="00FD794B"/>
    <w:rsid w:val="00FD7C89"/>
    <w:rsid w:val="00FE23F4"/>
    <w:rsid w:val="00FE2E4C"/>
    <w:rsid w:val="00FE6953"/>
    <w:rsid w:val="00FE792F"/>
    <w:rsid w:val="00FF0D33"/>
    <w:rsid w:val="00FF2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semiHidden="0" w:uiPriority="0" w:unhideWhenUsed="0" w:qFormat="1"/>
    <w:lsdException w:name="List Number" w:uiPriority="0"/>
    <w:lsdException w:name="Title" w:locked="1" w:semiHidden="0" w:uiPriority="0" w:unhideWhenUsed="0" w:qFormat="1"/>
    <w:lsdException w:name="Default Paragraph Font" w:uiPriority="1"/>
    <w:lsdException w:name="Body Text" w:uiPriority="0"/>
    <w:lsdException w:name="Body Text Indent" w:locked="1" w:semiHidden="0" w:unhideWhenUsed="0"/>
    <w:lsdException w:name="Subtitle" w:locked="1" w:semiHidden="0" w:uiPriority="0" w:unhideWhenUsed="0" w:qFormat="1"/>
    <w:lsdException w:name="Body Text 3" w:uiPriority="0"/>
    <w:lsdException w:name="Body Text Indent 2" w:uiPriority="0"/>
    <w:lsdException w:name="Body Text Indent 3" w:uiPriority="0"/>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nhideWhenUsed="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60BF3"/>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Введение...,Б1,Б11"/>
    <w:basedOn w:val="a1"/>
    <w:next w:val="a1"/>
    <w:link w:val="12"/>
    <w:qFormat/>
    <w:rsid w:val="000C2DE8"/>
    <w:pPr>
      <w:keepNext/>
      <w:spacing w:before="240" w:after="60"/>
      <w:outlineLvl w:val="0"/>
    </w:pPr>
    <w:rPr>
      <w:rFonts w:ascii="Arial" w:hAnsi="Arial" w:cs="Arial"/>
      <w:b/>
      <w:bCs/>
      <w:kern w:val="32"/>
      <w:sz w:val="32"/>
      <w:szCs w:val="32"/>
    </w:rPr>
  </w:style>
  <w:style w:type="paragraph" w:styleId="2">
    <w:name w:val="heading 2"/>
    <w:aliases w:val="Заголовок 2 Знак,H2,H2 Знак,Заголовок 21,2,h2,Б2,RTC,iz2,Раздел Знак,Numbered text 3,HD2,Heading 2 Hidden,Gliederung2,Gliederung,Indented Heading,H21,H22,Indented Heading1,Indented Heading2,Indented Heading3,Indented Heading4,H23,H,heading 2"/>
    <w:basedOn w:val="a1"/>
    <w:next w:val="a1"/>
    <w:link w:val="21"/>
    <w:qFormat/>
    <w:rsid w:val="0035599C"/>
    <w:pPr>
      <w:keepNext/>
      <w:spacing w:before="240" w:after="60" w:line="360" w:lineRule="auto"/>
      <w:ind w:firstLine="567"/>
      <w:jc w:val="both"/>
      <w:outlineLvl w:val="1"/>
    </w:pPr>
    <w:rPr>
      <w:rFonts w:ascii="Arial" w:hAnsi="Arial" w:cs="Arial"/>
      <w:b/>
      <w:bCs/>
      <w:i/>
      <w:iCs/>
      <w:sz w:val="28"/>
      <w:szCs w:val="28"/>
    </w:rPr>
  </w:style>
  <w:style w:type="paragraph" w:styleId="3">
    <w:name w:val="heading 3"/>
    <w:basedOn w:val="a1"/>
    <w:next w:val="a1"/>
    <w:link w:val="30"/>
    <w:uiPriority w:val="9"/>
    <w:qFormat/>
    <w:rsid w:val="002A31F1"/>
    <w:pPr>
      <w:keepNext/>
      <w:keepLines/>
      <w:spacing w:before="200" w:line="360" w:lineRule="auto"/>
      <w:ind w:firstLine="567"/>
      <w:jc w:val="both"/>
      <w:outlineLvl w:val="2"/>
    </w:pPr>
    <w:rPr>
      <w:rFonts w:ascii="Cambria" w:hAnsi="Cambria" w:cs="Cambria"/>
      <w:b/>
      <w:bCs/>
      <w:color w:val="4F81BD"/>
      <w:sz w:val="28"/>
      <w:szCs w:val="28"/>
    </w:rPr>
  </w:style>
  <w:style w:type="paragraph" w:styleId="4">
    <w:name w:val="heading 4"/>
    <w:basedOn w:val="a1"/>
    <w:next w:val="a1"/>
    <w:link w:val="40"/>
    <w:qFormat/>
    <w:rsid w:val="0035599C"/>
    <w:pPr>
      <w:keepNext/>
      <w:outlineLvl w:val="3"/>
    </w:pPr>
    <w:rPr>
      <w:b/>
      <w:bCs/>
    </w:rPr>
  </w:style>
  <w:style w:type="paragraph" w:styleId="6">
    <w:name w:val="heading 6"/>
    <w:basedOn w:val="a1"/>
    <w:next w:val="a1"/>
    <w:link w:val="60"/>
    <w:qFormat/>
    <w:rsid w:val="0035599C"/>
    <w:pPr>
      <w:spacing w:before="240" w:after="60" w:line="360" w:lineRule="auto"/>
      <w:ind w:firstLine="567"/>
      <w:jc w:val="both"/>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0"/>
    <w:locked/>
    <w:rsid w:val="008A55CC"/>
    <w:rPr>
      <w:rFonts w:ascii="Arial" w:hAnsi="Arial" w:cs="Arial"/>
      <w:b/>
      <w:bCs/>
      <w:kern w:val="32"/>
      <w:sz w:val="32"/>
      <w:szCs w:val="32"/>
    </w:rPr>
  </w:style>
  <w:style w:type="character" w:customStyle="1" w:styleId="21">
    <w:name w:val="Заголовок 2 Знак1"/>
    <w:aliases w:val="Заголовок 2 Знак Знак,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
    <w:basedOn w:val="a2"/>
    <w:link w:val="2"/>
    <w:uiPriority w:val="9"/>
    <w:semiHidden/>
    <w:rsid w:val="00F47E2C"/>
    <w:rPr>
      <w:rFonts w:asciiTheme="majorHAnsi" w:eastAsiaTheme="majorEastAsia" w:hAnsiTheme="majorHAnsi" w:cstheme="majorBidi"/>
      <w:b/>
      <w:bCs/>
      <w:i/>
      <w:iCs/>
      <w:sz w:val="28"/>
      <w:szCs w:val="28"/>
    </w:rPr>
  </w:style>
  <w:style w:type="character" w:customStyle="1" w:styleId="30">
    <w:name w:val="Заголовок 3 Знак"/>
    <w:basedOn w:val="a2"/>
    <w:link w:val="3"/>
    <w:uiPriority w:val="9"/>
    <w:locked/>
    <w:rsid w:val="002A31F1"/>
    <w:rPr>
      <w:rFonts w:ascii="Cambria" w:hAnsi="Cambria" w:cs="Cambria"/>
      <w:b/>
      <w:bCs/>
      <w:snapToGrid w:val="0"/>
      <w:color w:val="4F81BD"/>
      <w:sz w:val="28"/>
      <w:szCs w:val="28"/>
    </w:rPr>
  </w:style>
  <w:style w:type="character" w:customStyle="1" w:styleId="40">
    <w:name w:val="Заголовок 4 Знак"/>
    <w:basedOn w:val="a2"/>
    <w:link w:val="4"/>
    <w:rsid w:val="00F47E2C"/>
    <w:rPr>
      <w:rFonts w:asciiTheme="minorHAnsi" w:eastAsiaTheme="minorEastAsia" w:hAnsiTheme="minorHAnsi" w:cstheme="minorBidi"/>
      <w:b/>
      <w:bCs/>
      <w:sz w:val="28"/>
      <w:szCs w:val="28"/>
    </w:rPr>
  </w:style>
  <w:style w:type="character" w:customStyle="1" w:styleId="60">
    <w:name w:val="Заголовок 6 Знак"/>
    <w:basedOn w:val="a2"/>
    <w:link w:val="6"/>
    <w:rsid w:val="00F47E2C"/>
    <w:rPr>
      <w:rFonts w:asciiTheme="minorHAnsi" w:eastAsiaTheme="minorEastAsia" w:hAnsiTheme="minorHAnsi" w:cstheme="minorBidi"/>
      <w:b/>
      <w:bCs/>
    </w:rPr>
  </w:style>
  <w:style w:type="paragraph" w:styleId="a5">
    <w:name w:val="Title"/>
    <w:basedOn w:val="a1"/>
    <w:link w:val="a6"/>
    <w:qFormat/>
    <w:rsid w:val="00083CB3"/>
    <w:pPr>
      <w:jc w:val="center"/>
    </w:pPr>
    <w:rPr>
      <w:sz w:val="28"/>
      <w:szCs w:val="28"/>
    </w:rPr>
  </w:style>
  <w:style w:type="character" w:customStyle="1" w:styleId="a6">
    <w:name w:val="Название Знак"/>
    <w:basedOn w:val="a2"/>
    <w:link w:val="a5"/>
    <w:rsid w:val="00F47E2C"/>
    <w:rPr>
      <w:rFonts w:asciiTheme="majorHAnsi" w:eastAsiaTheme="majorEastAsia" w:hAnsiTheme="majorHAnsi" w:cstheme="majorBidi"/>
      <w:b/>
      <w:bCs/>
      <w:kern w:val="28"/>
      <w:sz w:val="32"/>
      <w:szCs w:val="32"/>
    </w:rPr>
  </w:style>
  <w:style w:type="character" w:styleId="a7">
    <w:name w:val="Hyperlink"/>
    <w:basedOn w:val="a2"/>
    <w:uiPriority w:val="99"/>
    <w:rsid w:val="0035599C"/>
    <w:rPr>
      <w:color w:val="0000FF"/>
      <w:u w:val="single"/>
    </w:rPr>
  </w:style>
  <w:style w:type="paragraph" w:styleId="a8">
    <w:name w:val="List Number"/>
    <w:basedOn w:val="a1"/>
    <w:rsid w:val="0035599C"/>
    <w:pPr>
      <w:autoSpaceDE w:val="0"/>
      <w:autoSpaceDN w:val="0"/>
      <w:spacing w:before="60" w:line="360" w:lineRule="auto"/>
      <w:jc w:val="both"/>
    </w:pPr>
    <w:rPr>
      <w:sz w:val="28"/>
      <w:szCs w:val="28"/>
    </w:rPr>
  </w:style>
  <w:style w:type="paragraph" w:styleId="a9">
    <w:name w:val="Body Text"/>
    <w:basedOn w:val="a1"/>
    <w:link w:val="aa"/>
    <w:rsid w:val="0035599C"/>
    <w:pPr>
      <w:spacing w:after="120"/>
    </w:pPr>
  </w:style>
  <w:style w:type="character" w:customStyle="1" w:styleId="aa">
    <w:name w:val="Основной текст Знак"/>
    <w:basedOn w:val="a2"/>
    <w:link w:val="a9"/>
    <w:rsid w:val="00F47E2C"/>
    <w:rPr>
      <w:sz w:val="24"/>
      <w:szCs w:val="24"/>
    </w:rPr>
  </w:style>
  <w:style w:type="paragraph" w:customStyle="1" w:styleId="ab">
    <w:name w:val="Таблица шапка"/>
    <w:basedOn w:val="a1"/>
    <w:rsid w:val="0035599C"/>
    <w:pPr>
      <w:keepNext/>
      <w:spacing w:before="40" w:after="40"/>
      <w:ind w:left="57" w:right="57"/>
    </w:pPr>
  </w:style>
  <w:style w:type="paragraph" w:customStyle="1" w:styleId="ac">
    <w:name w:val="Таблица текст"/>
    <w:basedOn w:val="a1"/>
    <w:rsid w:val="0035599C"/>
    <w:pPr>
      <w:spacing w:before="40" w:after="40"/>
      <w:ind w:left="57" w:right="57"/>
    </w:pPr>
    <w:rPr>
      <w:sz w:val="28"/>
      <w:szCs w:val="28"/>
    </w:rPr>
  </w:style>
  <w:style w:type="table" w:styleId="ad">
    <w:name w:val="Table Grid"/>
    <w:basedOn w:val="a3"/>
    <w:uiPriority w:val="59"/>
    <w:rsid w:val="0035599C"/>
    <w:pPr>
      <w:spacing w:line="360" w:lineRule="auto"/>
      <w:ind w:firstLine="567"/>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1"/>
    <w:link w:val="32"/>
    <w:rsid w:val="0035599C"/>
    <w:pPr>
      <w:spacing w:after="120" w:line="360" w:lineRule="auto"/>
      <w:ind w:firstLine="567"/>
      <w:jc w:val="both"/>
    </w:pPr>
    <w:rPr>
      <w:sz w:val="16"/>
      <w:szCs w:val="16"/>
    </w:rPr>
  </w:style>
  <w:style w:type="character" w:customStyle="1" w:styleId="32">
    <w:name w:val="Основной текст 3 Знак"/>
    <w:basedOn w:val="a2"/>
    <w:link w:val="31"/>
    <w:rsid w:val="00F47E2C"/>
    <w:rPr>
      <w:sz w:val="16"/>
      <w:szCs w:val="16"/>
    </w:rPr>
  </w:style>
  <w:style w:type="paragraph" w:styleId="ae">
    <w:name w:val="Body Text Indent"/>
    <w:basedOn w:val="a1"/>
    <w:link w:val="af"/>
    <w:uiPriority w:val="99"/>
    <w:rsid w:val="0035599C"/>
    <w:pPr>
      <w:spacing w:after="120" w:line="360" w:lineRule="auto"/>
      <w:ind w:left="283" w:firstLine="567"/>
      <w:jc w:val="both"/>
    </w:pPr>
    <w:rPr>
      <w:sz w:val="28"/>
      <w:szCs w:val="28"/>
    </w:rPr>
  </w:style>
  <w:style w:type="character" w:customStyle="1" w:styleId="af">
    <w:name w:val="Основной текст с отступом Знак"/>
    <w:basedOn w:val="a2"/>
    <w:link w:val="ae"/>
    <w:uiPriority w:val="99"/>
    <w:locked/>
    <w:rsid w:val="002A31F1"/>
    <w:rPr>
      <w:sz w:val="28"/>
      <w:szCs w:val="28"/>
    </w:rPr>
  </w:style>
  <w:style w:type="paragraph" w:styleId="20">
    <w:name w:val="Body Text Indent 2"/>
    <w:basedOn w:val="a1"/>
    <w:link w:val="22"/>
    <w:rsid w:val="0035599C"/>
    <w:pPr>
      <w:spacing w:after="120" w:line="480" w:lineRule="auto"/>
      <w:ind w:left="283" w:firstLine="567"/>
      <w:jc w:val="both"/>
    </w:pPr>
    <w:rPr>
      <w:sz w:val="28"/>
      <w:szCs w:val="28"/>
    </w:rPr>
  </w:style>
  <w:style w:type="character" w:customStyle="1" w:styleId="22">
    <w:name w:val="Основной текст с отступом 2 Знак"/>
    <w:basedOn w:val="a2"/>
    <w:link w:val="20"/>
    <w:locked/>
    <w:rsid w:val="002A31F1"/>
    <w:rPr>
      <w:sz w:val="28"/>
      <w:szCs w:val="28"/>
    </w:rPr>
  </w:style>
  <w:style w:type="paragraph" w:customStyle="1" w:styleId="13">
    <w:name w:val="Знак Знак Знак1"/>
    <w:basedOn w:val="a1"/>
    <w:rsid w:val="0035599C"/>
    <w:pPr>
      <w:tabs>
        <w:tab w:val="num" w:pos="360"/>
      </w:tabs>
      <w:spacing w:after="160" w:line="240" w:lineRule="exact"/>
    </w:pPr>
    <w:rPr>
      <w:rFonts w:ascii="Verdana" w:hAnsi="Verdana" w:cs="Verdana"/>
      <w:sz w:val="20"/>
      <w:szCs w:val="20"/>
      <w:lang w:val="en-US" w:eastAsia="en-US"/>
    </w:rPr>
  </w:style>
  <w:style w:type="paragraph" w:customStyle="1" w:styleId="af0">
    <w:name w:val="Знак"/>
    <w:basedOn w:val="a1"/>
    <w:rsid w:val="00B7666D"/>
    <w:pPr>
      <w:tabs>
        <w:tab w:val="num" w:pos="360"/>
      </w:tabs>
      <w:spacing w:after="160" w:line="240" w:lineRule="exact"/>
    </w:pPr>
    <w:rPr>
      <w:rFonts w:ascii="Verdana" w:hAnsi="Verdana" w:cs="Verdana"/>
      <w:sz w:val="20"/>
      <w:szCs w:val="20"/>
      <w:lang w:val="en-US" w:eastAsia="en-US"/>
    </w:rPr>
  </w:style>
  <w:style w:type="paragraph" w:customStyle="1" w:styleId="a0">
    <w:name w:val="Подподпункт"/>
    <w:basedOn w:val="a1"/>
    <w:link w:val="af1"/>
    <w:rsid w:val="00D402A1"/>
    <w:pPr>
      <w:numPr>
        <w:ilvl w:val="4"/>
        <w:numId w:val="2"/>
      </w:numPr>
      <w:spacing w:line="360" w:lineRule="auto"/>
      <w:ind w:firstLine="567"/>
      <w:jc w:val="both"/>
    </w:pPr>
    <w:rPr>
      <w:sz w:val="28"/>
      <w:szCs w:val="28"/>
    </w:rPr>
  </w:style>
  <w:style w:type="character" w:customStyle="1" w:styleId="af1">
    <w:name w:val="Подподпункт Знак"/>
    <w:link w:val="a0"/>
    <w:locked/>
    <w:rsid w:val="008A55CC"/>
    <w:rPr>
      <w:sz w:val="28"/>
      <w:szCs w:val="28"/>
    </w:rPr>
  </w:style>
  <w:style w:type="paragraph" w:customStyle="1" w:styleId="af2">
    <w:name w:val="Знак Знак Знак Знак Знак Знак Знак Знак Знак"/>
    <w:basedOn w:val="a1"/>
    <w:rsid w:val="000C2DE8"/>
    <w:pPr>
      <w:spacing w:after="160" w:line="240" w:lineRule="exact"/>
      <w:jc w:val="both"/>
    </w:pPr>
    <w:rPr>
      <w:rFonts w:ascii="Verdana" w:hAnsi="Verdana" w:cs="Verdana"/>
      <w:sz w:val="22"/>
      <w:szCs w:val="22"/>
      <w:lang w:val="en-US" w:eastAsia="en-US"/>
    </w:rPr>
  </w:style>
  <w:style w:type="paragraph" w:customStyle="1" w:styleId="110">
    <w:name w:val="Знак Знак Знак11"/>
    <w:basedOn w:val="a1"/>
    <w:uiPriority w:val="99"/>
    <w:rsid w:val="00A15929"/>
    <w:pPr>
      <w:tabs>
        <w:tab w:val="num" w:pos="360"/>
      </w:tabs>
      <w:spacing w:after="160" w:line="240" w:lineRule="exact"/>
    </w:pPr>
    <w:rPr>
      <w:rFonts w:ascii="Verdana" w:hAnsi="Verdana" w:cs="Verdana"/>
      <w:sz w:val="20"/>
      <w:szCs w:val="20"/>
      <w:lang w:val="en-US" w:eastAsia="en-US"/>
    </w:rPr>
  </w:style>
  <w:style w:type="paragraph" w:customStyle="1" w:styleId="af3">
    <w:name w:val="Пункт"/>
    <w:basedOn w:val="a1"/>
    <w:link w:val="14"/>
    <w:rsid w:val="002A31F1"/>
    <w:pPr>
      <w:tabs>
        <w:tab w:val="num" w:pos="2394"/>
      </w:tabs>
      <w:spacing w:line="360" w:lineRule="auto"/>
      <w:ind w:left="2394" w:hanging="1134"/>
      <w:jc w:val="both"/>
    </w:pPr>
    <w:rPr>
      <w:sz w:val="28"/>
      <w:szCs w:val="28"/>
    </w:rPr>
  </w:style>
  <w:style w:type="character" w:customStyle="1" w:styleId="14">
    <w:name w:val="Пункт Знак1"/>
    <w:link w:val="af3"/>
    <w:locked/>
    <w:rsid w:val="002A31F1"/>
    <w:rPr>
      <w:snapToGrid w:val="0"/>
      <w:sz w:val="28"/>
      <w:szCs w:val="28"/>
    </w:rPr>
  </w:style>
  <w:style w:type="paragraph" w:customStyle="1" w:styleId="af4">
    <w:name w:val="Подпункт"/>
    <w:basedOn w:val="af3"/>
    <w:rsid w:val="002A31F1"/>
    <w:pPr>
      <w:tabs>
        <w:tab w:val="clear" w:pos="2394"/>
        <w:tab w:val="num" w:pos="360"/>
      </w:tabs>
      <w:ind w:hanging="360"/>
    </w:pPr>
  </w:style>
  <w:style w:type="character" w:customStyle="1" w:styleId="af5">
    <w:name w:val="Подпункт Знак"/>
    <w:basedOn w:val="a2"/>
    <w:rsid w:val="002A31F1"/>
    <w:rPr>
      <w:sz w:val="28"/>
      <w:szCs w:val="28"/>
      <w:lang w:val="ru-RU" w:eastAsia="ru-RU"/>
    </w:rPr>
  </w:style>
  <w:style w:type="paragraph" w:customStyle="1" w:styleId="-">
    <w:name w:val="Контракт-раздел"/>
    <w:basedOn w:val="a1"/>
    <w:next w:val="-0"/>
    <w:rsid w:val="002A31F1"/>
    <w:pPr>
      <w:keepNext/>
      <w:numPr>
        <w:numId w:val="3"/>
      </w:numPr>
      <w:tabs>
        <w:tab w:val="left" w:pos="540"/>
      </w:tabs>
      <w:suppressAutoHyphens/>
      <w:spacing w:before="360" w:after="120"/>
      <w:jc w:val="center"/>
      <w:outlineLvl w:val="2"/>
    </w:pPr>
    <w:rPr>
      <w:b/>
      <w:bCs/>
      <w:caps/>
      <w:smallCaps/>
      <w:sz w:val="28"/>
      <w:szCs w:val="28"/>
    </w:rPr>
  </w:style>
  <w:style w:type="paragraph" w:customStyle="1" w:styleId="-0">
    <w:name w:val="Контракт-пункт"/>
    <w:basedOn w:val="af3"/>
    <w:rsid w:val="002A31F1"/>
    <w:pPr>
      <w:numPr>
        <w:ilvl w:val="1"/>
        <w:numId w:val="3"/>
      </w:numPr>
      <w:tabs>
        <w:tab w:val="clear" w:pos="1571"/>
        <w:tab w:val="num" w:pos="360"/>
        <w:tab w:val="num" w:pos="1440"/>
      </w:tabs>
      <w:spacing w:line="240" w:lineRule="auto"/>
      <w:ind w:left="2034" w:hanging="1134"/>
    </w:pPr>
  </w:style>
  <w:style w:type="paragraph" w:customStyle="1" w:styleId="-1">
    <w:name w:val="Контракт-подпункт"/>
    <w:basedOn w:val="af4"/>
    <w:rsid w:val="002A31F1"/>
    <w:pPr>
      <w:tabs>
        <w:tab w:val="num" w:pos="2160"/>
      </w:tabs>
      <w:spacing w:line="240" w:lineRule="auto"/>
      <w:ind w:left="1134" w:hanging="1134"/>
    </w:pPr>
  </w:style>
  <w:style w:type="paragraph" w:customStyle="1" w:styleId="a">
    <w:name w:val="Пункт договора"/>
    <w:basedOn w:val="a1"/>
    <w:rsid w:val="002A31F1"/>
    <w:pPr>
      <w:widowControl w:val="0"/>
      <w:numPr>
        <w:ilvl w:val="1"/>
        <w:numId w:val="4"/>
      </w:numPr>
      <w:jc w:val="both"/>
    </w:pPr>
    <w:rPr>
      <w:rFonts w:ascii="Arial" w:hAnsi="Arial" w:cs="Arial"/>
      <w:sz w:val="20"/>
      <w:szCs w:val="20"/>
    </w:rPr>
  </w:style>
  <w:style w:type="paragraph" w:customStyle="1" w:styleId="af6">
    <w:name w:val="Подподпункт договора"/>
    <w:basedOn w:val="af7"/>
    <w:rsid w:val="002A31F1"/>
    <w:pPr>
      <w:tabs>
        <w:tab w:val="clear" w:pos="1418"/>
        <w:tab w:val="num" w:pos="1931"/>
      </w:tabs>
    </w:pPr>
  </w:style>
  <w:style w:type="paragraph" w:customStyle="1" w:styleId="af7">
    <w:name w:val="Подпункт договора"/>
    <w:basedOn w:val="a"/>
    <w:rsid w:val="002A31F1"/>
    <w:pPr>
      <w:widowControl/>
      <w:numPr>
        <w:ilvl w:val="0"/>
        <w:numId w:val="0"/>
      </w:numPr>
      <w:tabs>
        <w:tab w:val="num" w:pos="1418"/>
        <w:tab w:val="num" w:pos="1571"/>
        <w:tab w:val="num" w:pos="2520"/>
      </w:tabs>
      <w:ind w:left="1571" w:hanging="720"/>
    </w:pPr>
  </w:style>
  <w:style w:type="paragraph" w:customStyle="1" w:styleId="af8">
    <w:name w:val="Раздел договора"/>
    <w:basedOn w:val="a1"/>
    <w:next w:val="a"/>
    <w:rsid w:val="002A31F1"/>
    <w:pPr>
      <w:keepNext/>
      <w:keepLines/>
      <w:widowControl w:val="0"/>
      <w:spacing w:before="240" w:after="200"/>
      <w:ind w:left="2257" w:hanging="1406"/>
    </w:pPr>
    <w:rPr>
      <w:rFonts w:ascii="Arial" w:hAnsi="Arial" w:cs="Arial"/>
      <w:b/>
      <w:bCs/>
      <w:caps/>
      <w:sz w:val="20"/>
      <w:szCs w:val="20"/>
    </w:rPr>
  </w:style>
  <w:style w:type="paragraph" w:styleId="af9">
    <w:name w:val="List Paragraph"/>
    <w:basedOn w:val="a1"/>
    <w:link w:val="afa"/>
    <w:uiPriority w:val="34"/>
    <w:qFormat/>
    <w:rsid w:val="002A31F1"/>
    <w:pPr>
      <w:spacing w:line="360" w:lineRule="auto"/>
      <w:ind w:left="720" w:firstLine="567"/>
      <w:jc w:val="both"/>
    </w:pPr>
    <w:rPr>
      <w:sz w:val="28"/>
      <w:szCs w:val="28"/>
    </w:rPr>
  </w:style>
  <w:style w:type="paragraph" w:customStyle="1" w:styleId="afb">
    <w:name w:val="текст в таблице"/>
    <w:basedOn w:val="a1"/>
    <w:rsid w:val="002A31F1"/>
    <w:pPr>
      <w:widowControl w:val="0"/>
    </w:pPr>
    <w:rPr>
      <w:rFonts w:ascii="Arial" w:hAnsi="Arial" w:cs="Arial"/>
      <w:caps/>
      <w:sz w:val="12"/>
      <w:szCs w:val="12"/>
    </w:rPr>
  </w:style>
  <w:style w:type="paragraph" w:customStyle="1" w:styleId="Iniiaiieoaeno">
    <w:name w:val="!Iniiaiie oaeno"/>
    <w:basedOn w:val="a1"/>
    <w:rsid w:val="002A31F1"/>
    <w:pPr>
      <w:overflowPunct w:val="0"/>
      <w:autoSpaceDE w:val="0"/>
      <w:autoSpaceDN w:val="0"/>
      <w:adjustRightInd w:val="0"/>
      <w:ind w:firstLine="709"/>
      <w:jc w:val="both"/>
    </w:pPr>
  </w:style>
  <w:style w:type="paragraph" w:customStyle="1" w:styleId="11">
    <w:name w:val="1.1."/>
    <w:basedOn w:val="a"/>
    <w:rsid w:val="002A31F1"/>
    <w:pPr>
      <w:numPr>
        <w:numId w:val="5"/>
      </w:numPr>
    </w:pPr>
  </w:style>
  <w:style w:type="paragraph" w:styleId="afc">
    <w:name w:val="header"/>
    <w:basedOn w:val="a1"/>
    <w:link w:val="afd"/>
    <w:uiPriority w:val="99"/>
    <w:rsid w:val="002A31F1"/>
    <w:pPr>
      <w:tabs>
        <w:tab w:val="center" w:pos="4153"/>
        <w:tab w:val="right" w:pos="8306"/>
      </w:tabs>
    </w:pPr>
  </w:style>
  <w:style w:type="character" w:customStyle="1" w:styleId="afd">
    <w:name w:val="Верхний колонтитул Знак"/>
    <w:basedOn w:val="a2"/>
    <w:link w:val="afc"/>
    <w:uiPriority w:val="99"/>
    <w:locked/>
    <w:rsid w:val="002A31F1"/>
    <w:rPr>
      <w:sz w:val="24"/>
      <w:szCs w:val="24"/>
    </w:rPr>
  </w:style>
  <w:style w:type="paragraph" w:customStyle="1" w:styleId="afe">
    <w:name w:val="Îñíîâíîé òåêñò"/>
    <w:basedOn w:val="a1"/>
    <w:rsid w:val="002A31F1"/>
    <w:pPr>
      <w:jc w:val="center"/>
    </w:pPr>
    <w:rPr>
      <w:rFonts w:ascii="Arial" w:hAnsi="Arial" w:cs="Arial"/>
      <w:b/>
      <w:bCs/>
      <w:sz w:val="18"/>
      <w:szCs w:val="18"/>
    </w:rPr>
  </w:style>
  <w:style w:type="paragraph" w:styleId="1">
    <w:name w:val="toc 1"/>
    <w:basedOn w:val="a1"/>
    <w:next w:val="a1"/>
    <w:autoRedefine/>
    <w:rsid w:val="002A31F1"/>
    <w:pPr>
      <w:numPr>
        <w:ilvl w:val="1"/>
        <w:numId w:val="6"/>
      </w:numPr>
      <w:tabs>
        <w:tab w:val="right" w:leader="dot" w:pos="10195"/>
      </w:tabs>
      <w:spacing w:before="40" w:after="40"/>
      <w:jc w:val="both"/>
    </w:pPr>
    <w:rPr>
      <w:rFonts w:ascii="Arial" w:hAnsi="Arial" w:cs="Arial"/>
      <w:noProof/>
      <w:sz w:val="20"/>
      <w:szCs w:val="20"/>
    </w:rPr>
  </w:style>
  <w:style w:type="paragraph" w:styleId="aff">
    <w:name w:val="Plain Text"/>
    <w:basedOn w:val="a1"/>
    <w:link w:val="aff0"/>
    <w:rsid w:val="002A31F1"/>
    <w:pPr>
      <w:spacing w:line="360" w:lineRule="auto"/>
      <w:ind w:firstLine="567"/>
      <w:jc w:val="both"/>
    </w:pPr>
    <w:rPr>
      <w:rFonts w:ascii="Courier New" w:hAnsi="Courier New" w:cs="Courier New"/>
      <w:sz w:val="20"/>
      <w:szCs w:val="20"/>
    </w:rPr>
  </w:style>
  <w:style w:type="character" w:customStyle="1" w:styleId="aff0">
    <w:name w:val="Текст Знак"/>
    <w:basedOn w:val="a2"/>
    <w:link w:val="aff"/>
    <w:locked/>
    <w:rsid w:val="002A31F1"/>
    <w:rPr>
      <w:rFonts w:ascii="Courier New" w:hAnsi="Courier New" w:cs="Courier New"/>
      <w:snapToGrid w:val="0"/>
    </w:rPr>
  </w:style>
  <w:style w:type="character" w:customStyle="1" w:styleId="aff1">
    <w:name w:val="коммент"/>
    <w:rsid w:val="009059D3"/>
    <w:rPr>
      <w:i/>
      <w:iCs/>
      <w:sz w:val="24"/>
      <w:szCs w:val="24"/>
      <w:u w:val="single"/>
      <w:shd w:val="clear" w:color="auto" w:fill="FFFF99"/>
    </w:rPr>
  </w:style>
  <w:style w:type="paragraph" w:customStyle="1" w:styleId="23">
    <w:name w:val="Пункт2"/>
    <w:basedOn w:val="af3"/>
    <w:rsid w:val="00A66BAD"/>
    <w:pPr>
      <w:keepNext/>
      <w:numPr>
        <w:ilvl w:val="2"/>
      </w:numPr>
      <w:tabs>
        <w:tab w:val="num" w:pos="1134"/>
        <w:tab w:val="num" w:pos="2394"/>
      </w:tabs>
      <w:suppressAutoHyphens/>
      <w:spacing w:before="240" w:after="120" w:line="240" w:lineRule="auto"/>
      <w:ind w:left="1134" w:hanging="1134"/>
      <w:jc w:val="left"/>
      <w:outlineLvl w:val="2"/>
    </w:pPr>
    <w:rPr>
      <w:b/>
      <w:bCs/>
    </w:rPr>
  </w:style>
  <w:style w:type="paragraph" w:styleId="33">
    <w:name w:val="Body Text Indent 3"/>
    <w:basedOn w:val="a1"/>
    <w:link w:val="34"/>
    <w:rsid w:val="00A66BAD"/>
    <w:pPr>
      <w:spacing w:after="120"/>
      <w:ind w:left="283"/>
    </w:pPr>
    <w:rPr>
      <w:sz w:val="16"/>
      <w:szCs w:val="16"/>
    </w:rPr>
  </w:style>
  <w:style w:type="character" w:customStyle="1" w:styleId="34">
    <w:name w:val="Основной текст с отступом 3 Знак"/>
    <w:basedOn w:val="a2"/>
    <w:link w:val="33"/>
    <w:rsid w:val="00F47E2C"/>
    <w:rPr>
      <w:sz w:val="16"/>
      <w:szCs w:val="16"/>
    </w:rPr>
  </w:style>
  <w:style w:type="paragraph" w:customStyle="1" w:styleId="ConsNonformat">
    <w:name w:val="ConsNonformat"/>
    <w:rsid w:val="00A66BAD"/>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A66BAD"/>
    <w:pPr>
      <w:widowControl w:val="0"/>
      <w:autoSpaceDE w:val="0"/>
      <w:autoSpaceDN w:val="0"/>
      <w:adjustRightInd w:val="0"/>
      <w:ind w:firstLine="720"/>
    </w:pPr>
    <w:rPr>
      <w:rFonts w:ascii="Arial" w:hAnsi="Arial" w:cs="Arial"/>
      <w:sz w:val="20"/>
      <w:szCs w:val="20"/>
    </w:rPr>
  </w:style>
  <w:style w:type="character" w:styleId="aff2">
    <w:name w:val="Strong"/>
    <w:basedOn w:val="a2"/>
    <w:qFormat/>
    <w:rsid w:val="00E51111"/>
    <w:rPr>
      <w:b/>
      <w:bCs/>
    </w:rPr>
  </w:style>
  <w:style w:type="paragraph" w:styleId="aff3">
    <w:name w:val="Balloon Text"/>
    <w:basedOn w:val="a1"/>
    <w:link w:val="aff4"/>
    <w:semiHidden/>
    <w:rsid w:val="008A35FD"/>
    <w:rPr>
      <w:rFonts w:ascii="Tahoma" w:hAnsi="Tahoma" w:cs="Tahoma"/>
      <w:sz w:val="16"/>
      <w:szCs w:val="16"/>
    </w:rPr>
  </w:style>
  <w:style w:type="character" w:customStyle="1" w:styleId="aff4">
    <w:name w:val="Текст выноски Знак"/>
    <w:basedOn w:val="a2"/>
    <w:link w:val="aff3"/>
    <w:semiHidden/>
    <w:rsid w:val="00F47E2C"/>
    <w:rPr>
      <w:sz w:val="0"/>
      <w:szCs w:val="0"/>
    </w:rPr>
  </w:style>
  <w:style w:type="character" w:customStyle="1" w:styleId="WW8Num2z2">
    <w:name w:val="WW8Num2z2"/>
    <w:rsid w:val="007901D3"/>
    <w:rPr>
      <w:color w:val="FF0000"/>
    </w:rPr>
  </w:style>
  <w:style w:type="paragraph" w:styleId="aff5">
    <w:name w:val="footer"/>
    <w:basedOn w:val="a1"/>
    <w:link w:val="aff6"/>
    <w:uiPriority w:val="99"/>
    <w:rsid w:val="00AC631E"/>
    <w:pPr>
      <w:tabs>
        <w:tab w:val="center" w:pos="4677"/>
        <w:tab w:val="right" w:pos="9355"/>
      </w:tabs>
    </w:pPr>
  </w:style>
  <w:style w:type="character" w:customStyle="1" w:styleId="aff6">
    <w:name w:val="Нижний колонтитул Знак"/>
    <w:basedOn w:val="a2"/>
    <w:link w:val="aff5"/>
    <w:uiPriority w:val="99"/>
    <w:locked/>
    <w:rsid w:val="00AC631E"/>
    <w:rPr>
      <w:sz w:val="24"/>
      <w:szCs w:val="24"/>
    </w:rPr>
  </w:style>
  <w:style w:type="paragraph" w:styleId="aff7">
    <w:name w:val="caption"/>
    <w:basedOn w:val="a1"/>
    <w:next w:val="a1"/>
    <w:qFormat/>
    <w:rsid w:val="0024020F"/>
    <w:rPr>
      <w:b/>
      <w:bCs/>
      <w:sz w:val="20"/>
      <w:szCs w:val="20"/>
    </w:rPr>
  </w:style>
  <w:style w:type="character" w:customStyle="1" w:styleId="FontStyle36">
    <w:name w:val="Font Style36"/>
    <w:basedOn w:val="a2"/>
    <w:uiPriority w:val="99"/>
    <w:rsid w:val="004D099F"/>
    <w:rPr>
      <w:rFonts w:ascii="Times New Roman" w:hAnsi="Times New Roman" w:cs="Times New Roman"/>
    </w:rPr>
  </w:style>
  <w:style w:type="paragraph" w:customStyle="1" w:styleId="Style12">
    <w:name w:val="Style12"/>
    <w:basedOn w:val="a1"/>
    <w:uiPriority w:val="99"/>
    <w:rsid w:val="004D099F"/>
    <w:pPr>
      <w:widowControl w:val="0"/>
      <w:autoSpaceDE w:val="0"/>
      <w:autoSpaceDN w:val="0"/>
      <w:adjustRightInd w:val="0"/>
      <w:spacing w:line="278" w:lineRule="exact"/>
      <w:jc w:val="both"/>
    </w:pPr>
  </w:style>
  <w:style w:type="character" w:customStyle="1" w:styleId="apple-converted-space">
    <w:name w:val="apple-converted-space"/>
    <w:basedOn w:val="a2"/>
    <w:rsid w:val="004D099F"/>
  </w:style>
  <w:style w:type="paragraph" w:customStyle="1" w:styleId="Style8">
    <w:name w:val="Style8"/>
    <w:basedOn w:val="a1"/>
    <w:uiPriority w:val="99"/>
    <w:rsid w:val="004D099F"/>
    <w:pPr>
      <w:autoSpaceDE w:val="0"/>
      <w:autoSpaceDN w:val="0"/>
      <w:spacing w:line="317" w:lineRule="exact"/>
      <w:jc w:val="both"/>
    </w:pPr>
  </w:style>
  <w:style w:type="paragraph" w:customStyle="1" w:styleId="Style17">
    <w:name w:val="Style17"/>
    <w:basedOn w:val="a1"/>
    <w:uiPriority w:val="99"/>
    <w:rsid w:val="004D099F"/>
    <w:pPr>
      <w:widowControl w:val="0"/>
      <w:autoSpaceDE w:val="0"/>
      <w:autoSpaceDN w:val="0"/>
      <w:adjustRightInd w:val="0"/>
    </w:pPr>
  </w:style>
  <w:style w:type="paragraph" w:customStyle="1" w:styleId="Style23">
    <w:name w:val="Style23"/>
    <w:basedOn w:val="a1"/>
    <w:uiPriority w:val="99"/>
    <w:rsid w:val="004D099F"/>
    <w:pPr>
      <w:widowControl w:val="0"/>
      <w:autoSpaceDE w:val="0"/>
      <w:autoSpaceDN w:val="0"/>
      <w:adjustRightInd w:val="0"/>
      <w:spacing w:line="317" w:lineRule="exact"/>
      <w:ind w:firstLine="346"/>
      <w:jc w:val="both"/>
    </w:pPr>
  </w:style>
  <w:style w:type="paragraph" w:customStyle="1" w:styleId="Style10">
    <w:name w:val="Style10"/>
    <w:basedOn w:val="a1"/>
    <w:uiPriority w:val="99"/>
    <w:rsid w:val="004D099F"/>
    <w:pPr>
      <w:widowControl w:val="0"/>
      <w:autoSpaceDE w:val="0"/>
      <w:autoSpaceDN w:val="0"/>
      <w:adjustRightInd w:val="0"/>
      <w:jc w:val="both"/>
    </w:pPr>
  </w:style>
  <w:style w:type="paragraph" w:customStyle="1" w:styleId="Style13">
    <w:name w:val="Style13"/>
    <w:basedOn w:val="a1"/>
    <w:uiPriority w:val="99"/>
    <w:rsid w:val="004D099F"/>
    <w:pPr>
      <w:widowControl w:val="0"/>
      <w:autoSpaceDE w:val="0"/>
      <w:autoSpaceDN w:val="0"/>
      <w:adjustRightInd w:val="0"/>
      <w:spacing w:line="278" w:lineRule="exact"/>
      <w:ind w:firstLine="600"/>
    </w:pPr>
  </w:style>
  <w:style w:type="paragraph" w:customStyle="1" w:styleId="Style14">
    <w:name w:val="Style14"/>
    <w:basedOn w:val="a1"/>
    <w:uiPriority w:val="99"/>
    <w:rsid w:val="004D099F"/>
    <w:pPr>
      <w:widowControl w:val="0"/>
      <w:autoSpaceDE w:val="0"/>
      <w:autoSpaceDN w:val="0"/>
      <w:adjustRightInd w:val="0"/>
      <w:spacing w:line="317" w:lineRule="exact"/>
      <w:ind w:firstLine="134"/>
    </w:pPr>
  </w:style>
  <w:style w:type="paragraph" w:customStyle="1" w:styleId="Style15">
    <w:name w:val="Style15"/>
    <w:basedOn w:val="a1"/>
    <w:uiPriority w:val="99"/>
    <w:rsid w:val="004D099F"/>
    <w:pPr>
      <w:widowControl w:val="0"/>
      <w:autoSpaceDE w:val="0"/>
      <w:autoSpaceDN w:val="0"/>
      <w:adjustRightInd w:val="0"/>
      <w:spacing w:line="317" w:lineRule="exact"/>
      <w:ind w:firstLine="130"/>
      <w:jc w:val="both"/>
    </w:pPr>
  </w:style>
  <w:style w:type="paragraph" w:customStyle="1" w:styleId="Style18">
    <w:name w:val="Style18"/>
    <w:basedOn w:val="a1"/>
    <w:uiPriority w:val="99"/>
    <w:rsid w:val="004D099F"/>
    <w:pPr>
      <w:widowControl w:val="0"/>
      <w:autoSpaceDE w:val="0"/>
      <w:autoSpaceDN w:val="0"/>
      <w:adjustRightInd w:val="0"/>
      <w:spacing w:line="317" w:lineRule="exact"/>
      <w:ind w:firstLine="696"/>
    </w:pPr>
  </w:style>
  <w:style w:type="paragraph" w:customStyle="1" w:styleId="Style19">
    <w:name w:val="Style19"/>
    <w:basedOn w:val="a1"/>
    <w:uiPriority w:val="99"/>
    <w:rsid w:val="004D099F"/>
    <w:pPr>
      <w:widowControl w:val="0"/>
      <w:autoSpaceDE w:val="0"/>
      <w:autoSpaceDN w:val="0"/>
      <w:adjustRightInd w:val="0"/>
      <w:spacing w:line="317" w:lineRule="exact"/>
      <w:ind w:firstLine="144"/>
      <w:jc w:val="both"/>
    </w:pPr>
  </w:style>
  <w:style w:type="paragraph" w:customStyle="1" w:styleId="Style20">
    <w:name w:val="Style20"/>
    <w:basedOn w:val="a1"/>
    <w:uiPriority w:val="99"/>
    <w:rsid w:val="004D099F"/>
    <w:pPr>
      <w:widowControl w:val="0"/>
      <w:autoSpaceDE w:val="0"/>
      <w:autoSpaceDN w:val="0"/>
      <w:adjustRightInd w:val="0"/>
      <w:spacing w:line="312" w:lineRule="exact"/>
      <w:ind w:firstLine="562"/>
      <w:jc w:val="both"/>
    </w:pPr>
  </w:style>
  <w:style w:type="paragraph" w:customStyle="1" w:styleId="Style21">
    <w:name w:val="Style21"/>
    <w:basedOn w:val="a1"/>
    <w:uiPriority w:val="99"/>
    <w:rsid w:val="004D099F"/>
    <w:pPr>
      <w:widowControl w:val="0"/>
      <w:autoSpaceDE w:val="0"/>
      <w:autoSpaceDN w:val="0"/>
      <w:adjustRightInd w:val="0"/>
      <w:spacing w:line="432" w:lineRule="exact"/>
      <w:ind w:firstLine="130"/>
    </w:pPr>
  </w:style>
  <w:style w:type="paragraph" w:customStyle="1" w:styleId="Style22">
    <w:name w:val="Style22"/>
    <w:basedOn w:val="a1"/>
    <w:uiPriority w:val="99"/>
    <w:rsid w:val="004D099F"/>
    <w:pPr>
      <w:widowControl w:val="0"/>
      <w:autoSpaceDE w:val="0"/>
      <w:autoSpaceDN w:val="0"/>
      <w:adjustRightInd w:val="0"/>
      <w:spacing w:line="312" w:lineRule="exact"/>
      <w:ind w:firstLine="950"/>
    </w:pPr>
  </w:style>
  <w:style w:type="paragraph" w:customStyle="1" w:styleId="Style25">
    <w:name w:val="Style25"/>
    <w:basedOn w:val="a1"/>
    <w:uiPriority w:val="99"/>
    <w:rsid w:val="004D099F"/>
    <w:pPr>
      <w:widowControl w:val="0"/>
      <w:autoSpaceDE w:val="0"/>
      <w:autoSpaceDN w:val="0"/>
      <w:adjustRightInd w:val="0"/>
      <w:spacing w:line="312" w:lineRule="exact"/>
      <w:ind w:firstLine="139"/>
      <w:jc w:val="both"/>
    </w:pPr>
  </w:style>
  <w:style w:type="paragraph" w:customStyle="1" w:styleId="Style26">
    <w:name w:val="Style26"/>
    <w:basedOn w:val="a1"/>
    <w:uiPriority w:val="99"/>
    <w:rsid w:val="004D099F"/>
    <w:pPr>
      <w:widowControl w:val="0"/>
      <w:autoSpaceDE w:val="0"/>
      <w:autoSpaceDN w:val="0"/>
      <w:adjustRightInd w:val="0"/>
      <w:spacing w:line="312" w:lineRule="exact"/>
      <w:ind w:firstLine="1214"/>
    </w:pPr>
  </w:style>
  <w:style w:type="character" w:customStyle="1" w:styleId="FontStyle32">
    <w:name w:val="Font Style32"/>
    <w:uiPriority w:val="99"/>
    <w:rsid w:val="00772E8F"/>
    <w:rPr>
      <w:rFonts w:ascii="Times New Roman" w:hAnsi="Times New Roman" w:cs="Times New Roman"/>
      <w:b/>
      <w:bCs/>
      <w:sz w:val="22"/>
      <w:szCs w:val="22"/>
    </w:rPr>
  </w:style>
  <w:style w:type="character" w:customStyle="1" w:styleId="aff8">
    <w:name w:val="Основной текст_"/>
    <w:link w:val="24"/>
    <w:uiPriority w:val="99"/>
    <w:locked/>
    <w:rsid w:val="00C32FD5"/>
    <w:rPr>
      <w:shd w:val="clear" w:color="auto" w:fill="FFFFFF"/>
    </w:rPr>
  </w:style>
  <w:style w:type="paragraph" w:customStyle="1" w:styleId="24">
    <w:name w:val="Основной текст2"/>
    <w:basedOn w:val="a1"/>
    <w:link w:val="aff8"/>
    <w:uiPriority w:val="99"/>
    <w:rsid w:val="00C32FD5"/>
    <w:pPr>
      <w:shd w:val="clear" w:color="auto" w:fill="FFFFFF"/>
      <w:spacing w:after="180" w:line="266" w:lineRule="exact"/>
      <w:jc w:val="center"/>
    </w:pPr>
    <w:rPr>
      <w:sz w:val="20"/>
      <w:szCs w:val="20"/>
    </w:rPr>
  </w:style>
  <w:style w:type="character" w:customStyle="1" w:styleId="35">
    <w:name w:val="Основной текст (3)_"/>
    <w:link w:val="36"/>
    <w:uiPriority w:val="99"/>
    <w:locked/>
    <w:rsid w:val="00C32FD5"/>
    <w:rPr>
      <w:shd w:val="clear" w:color="auto" w:fill="FFFFFF"/>
    </w:rPr>
  </w:style>
  <w:style w:type="paragraph" w:customStyle="1" w:styleId="36">
    <w:name w:val="Основной текст (3)"/>
    <w:basedOn w:val="a1"/>
    <w:link w:val="35"/>
    <w:uiPriority w:val="99"/>
    <w:rsid w:val="00C32FD5"/>
    <w:pPr>
      <w:shd w:val="clear" w:color="auto" w:fill="FFFFFF"/>
      <w:spacing w:line="274" w:lineRule="exact"/>
      <w:jc w:val="both"/>
    </w:pPr>
    <w:rPr>
      <w:sz w:val="20"/>
      <w:szCs w:val="20"/>
    </w:rPr>
  </w:style>
  <w:style w:type="paragraph" w:customStyle="1" w:styleId="Style6">
    <w:name w:val="Style6"/>
    <w:basedOn w:val="a1"/>
    <w:uiPriority w:val="99"/>
    <w:rsid w:val="00EC6EBF"/>
    <w:pPr>
      <w:widowControl w:val="0"/>
      <w:autoSpaceDE w:val="0"/>
      <w:autoSpaceDN w:val="0"/>
      <w:adjustRightInd w:val="0"/>
      <w:spacing w:line="411" w:lineRule="exact"/>
      <w:ind w:firstLine="278"/>
      <w:jc w:val="both"/>
    </w:pPr>
  </w:style>
  <w:style w:type="character" w:customStyle="1" w:styleId="15">
    <w:name w:val="Заголовок №1_"/>
    <w:link w:val="16"/>
    <w:locked/>
    <w:rsid w:val="00EC6EBF"/>
    <w:rPr>
      <w:spacing w:val="20"/>
      <w:sz w:val="27"/>
      <w:szCs w:val="27"/>
      <w:shd w:val="clear" w:color="auto" w:fill="FFFFFF"/>
    </w:rPr>
  </w:style>
  <w:style w:type="paragraph" w:customStyle="1" w:styleId="16">
    <w:name w:val="Заголовок №1"/>
    <w:basedOn w:val="a1"/>
    <w:link w:val="15"/>
    <w:rsid w:val="00EC6EBF"/>
    <w:pPr>
      <w:shd w:val="clear" w:color="auto" w:fill="FFFFFF"/>
      <w:spacing w:line="240" w:lineRule="atLeast"/>
      <w:outlineLvl w:val="0"/>
    </w:pPr>
    <w:rPr>
      <w:spacing w:val="20"/>
      <w:sz w:val="27"/>
      <w:szCs w:val="27"/>
    </w:rPr>
  </w:style>
  <w:style w:type="character" w:styleId="aff9">
    <w:name w:val="FollowedHyperlink"/>
    <w:basedOn w:val="a2"/>
    <w:uiPriority w:val="99"/>
    <w:unhideWhenUsed/>
    <w:locked/>
    <w:rsid w:val="009E2D3E"/>
    <w:rPr>
      <w:color w:val="800080"/>
      <w:u w:val="single"/>
    </w:rPr>
  </w:style>
  <w:style w:type="paragraph" w:customStyle="1" w:styleId="xl63">
    <w:name w:val="xl63"/>
    <w:basedOn w:val="a1"/>
    <w:rsid w:val="009E2D3E"/>
    <w:pPr>
      <w:spacing w:before="100" w:beforeAutospacing="1" w:after="100" w:afterAutospacing="1"/>
    </w:pPr>
  </w:style>
  <w:style w:type="paragraph" w:customStyle="1" w:styleId="xl64">
    <w:name w:val="xl64"/>
    <w:basedOn w:val="a1"/>
    <w:rsid w:val="009E2D3E"/>
    <w:pPr>
      <w:spacing w:before="100" w:beforeAutospacing="1" w:after="100" w:afterAutospacing="1"/>
    </w:pPr>
    <w:rPr>
      <w:sz w:val="16"/>
      <w:szCs w:val="16"/>
    </w:rPr>
  </w:style>
  <w:style w:type="paragraph" w:customStyle="1" w:styleId="xl65">
    <w:name w:val="xl65"/>
    <w:basedOn w:val="a1"/>
    <w:rsid w:val="009E2D3E"/>
    <w:pPr>
      <w:spacing w:before="100" w:beforeAutospacing="1" w:after="100" w:afterAutospacing="1"/>
    </w:pPr>
    <w:rPr>
      <w:sz w:val="16"/>
      <w:szCs w:val="16"/>
    </w:rPr>
  </w:style>
  <w:style w:type="paragraph" w:customStyle="1" w:styleId="xl66">
    <w:name w:val="xl66"/>
    <w:basedOn w:val="a1"/>
    <w:rsid w:val="009E2D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1"/>
    <w:rsid w:val="009E2D3E"/>
    <w:pPr>
      <w:spacing w:before="100" w:beforeAutospacing="1" w:after="100" w:afterAutospacing="1"/>
    </w:pPr>
    <w:rPr>
      <w:color w:val="FF0000"/>
    </w:rPr>
  </w:style>
  <w:style w:type="paragraph" w:customStyle="1" w:styleId="xl68">
    <w:name w:val="xl68"/>
    <w:basedOn w:val="a1"/>
    <w:rsid w:val="009E2D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9">
    <w:name w:val="xl69"/>
    <w:basedOn w:val="a1"/>
    <w:rsid w:val="009E2D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0">
    <w:name w:val="xl70"/>
    <w:basedOn w:val="a1"/>
    <w:rsid w:val="009E2D3E"/>
    <w:pPr>
      <w:spacing w:before="100" w:beforeAutospacing="1" w:after="100" w:afterAutospacing="1"/>
      <w:jc w:val="center"/>
      <w:textAlignment w:val="center"/>
    </w:pPr>
    <w:rPr>
      <w:color w:val="000000"/>
    </w:rPr>
  </w:style>
  <w:style w:type="paragraph" w:customStyle="1" w:styleId="xl71">
    <w:name w:val="xl71"/>
    <w:basedOn w:val="a1"/>
    <w:rsid w:val="009E2D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1"/>
    <w:rsid w:val="009E2D3E"/>
    <w:pPr>
      <w:spacing w:before="100" w:beforeAutospacing="1" w:after="100" w:afterAutospacing="1"/>
      <w:jc w:val="center"/>
      <w:textAlignment w:val="center"/>
    </w:pPr>
  </w:style>
  <w:style w:type="paragraph" w:customStyle="1" w:styleId="xl73">
    <w:name w:val="xl73"/>
    <w:basedOn w:val="a1"/>
    <w:rsid w:val="009E2D3E"/>
    <w:pPr>
      <w:spacing w:before="100" w:beforeAutospacing="1" w:after="100" w:afterAutospacing="1"/>
      <w:textAlignment w:val="center"/>
    </w:pPr>
  </w:style>
  <w:style w:type="paragraph" w:customStyle="1" w:styleId="xl74">
    <w:name w:val="xl74"/>
    <w:basedOn w:val="a1"/>
    <w:rsid w:val="009E2D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1"/>
    <w:rsid w:val="009E2D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6">
    <w:name w:val="xl76"/>
    <w:basedOn w:val="a1"/>
    <w:rsid w:val="009E2D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77">
    <w:name w:val="xl77"/>
    <w:basedOn w:val="a1"/>
    <w:rsid w:val="009E2D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8">
    <w:name w:val="xl78"/>
    <w:basedOn w:val="a1"/>
    <w:rsid w:val="009E2D3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79">
    <w:name w:val="xl79"/>
    <w:basedOn w:val="a1"/>
    <w:rsid w:val="009E2D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0">
    <w:name w:val="xl80"/>
    <w:basedOn w:val="a1"/>
    <w:rsid w:val="009E2D3E"/>
    <w:pPr>
      <w:spacing w:before="100" w:beforeAutospacing="1" w:after="100" w:afterAutospacing="1"/>
      <w:jc w:val="center"/>
    </w:pPr>
  </w:style>
  <w:style w:type="paragraph" w:customStyle="1" w:styleId="xl81">
    <w:name w:val="xl81"/>
    <w:basedOn w:val="a1"/>
    <w:rsid w:val="009E2D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1"/>
    <w:rsid w:val="009E2D3E"/>
    <w:pPr>
      <w:pBdr>
        <w:top w:val="single" w:sz="8"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3">
    <w:name w:val="xl83"/>
    <w:basedOn w:val="a1"/>
    <w:rsid w:val="009E2D3E"/>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a1"/>
    <w:rsid w:val="009E2D3E"/>
    <w:pPr>
      <w:pBdr>
        <w:top w:val="single" w:sz="8"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85">
    <w:name w:val="xl85"/>
    <w:basedOn w:val="a1"/>
    <w:rsid w:val="009E2D3E"/>
    <w:pPr>
      <w:pBdr>
        <w:top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6">
    <w:name w:val="xl86"/>
    <w:basedOn w:val="a1"/>
    <w:rsid w:val="009E2D3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7">
    <w:name w:val="xl87"/>
    <w:basedOn w:val="a1"/>
    <w:rsid w:val="009E2D3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8">
    <w:name w:val="xl88"/>
    <w:basedOn w:val="a1"/>
    <w:rsid w:val="009E2D3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1"/>
    <w:rsid w:val="009E2D3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1"/>
    <w:rsid w:val="009E2D3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1"/>
    <w:rsid w:val="009E2D3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1"/>
    <w:rsid w:val="009E2D3E"/>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1"/>
    <w:rsid w:val="009E2D3E"/>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1"/>
    <w:rsid w:val="009E2D3E"/>
    <w:pPr>
      <w:pBdr>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1"/>
    <w:rsid w:val="009E2D3E"/>
    <w:pPr>
      <w:pBdr>
        <w:top w:val="single" w:sz="8"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96">
    <w:name w:val="xl96"/>
    <w:basedOn w:val="a1"/>
    <w:rsid w:val="009E2D3E"/>
    <w:pPr>
      <w:pBdr>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97">
    <w:name w:val="xl97"/>
    <w:basedOn w:val="a1"/>
    <w:rsid w:val="009E2D3E"/>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8">
    <w:name w:val="xl98"/>
    <w:basedOn w:val="a1"/>
    <w:rsid w:val="009E2D3E"/>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99">
    <w:name w:val="xl99"/>
    <w:basedOn w:val="a1"/>
    <w:rsid w:val="009E2D3E"/>
    <w:pPr>
      <w:pBdr>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character" w:customStyle="1" w:styleId="afa">
    <w:name w:val="Абзац списка Знак"/>
    <w:link w:val="af9"/>
    <w:uiPriority w:val="34"/>
    <w:locked/>
    <w:rsid w:val="004A3897"/>
    <w:rPr>
      <w:sz w:val="28"/>
      <w:szCs w:val="28"/>
    </w:rPr>
  </w:style>
  <w:style w:type="character" w:customStyle="1" w:styleId="FontStyle31">
    <w:name w:val="Font Style31"/>
    <w:uiPriority w:val="99"/>
    <w:rsid w:val="004A3897"/>
    <w:rPr>
      <w:rFonts w:ascii="Times New Roman" w:hAnsi="Times New Roman"/>
      <w:b/>
      <w:sz w:val="26"/>
    </w:rPr>
  </w:style>
</w:styles>
</file>

<file path=word/webSettings.xml><?xml version="1.0" encoding="utf-8"?>
<w:webSettings xmlns:r="http://schemas.openxmlformats.org/officeDocument/2006/relationships" xmlns:w="http://schemas.openxmlformats.org/wordprocessingml/2006/main">
  <w:divs>
    <w:div w:id="408305459">
      <w:marLeft w:val="0"/>
      <w:marRight w:val="0"/>
      <w:marTop w:val="0"/>
      <w:marBottom w:val="0"/>
      <w:divBdr>
        <w:top w:val="none" w:sz="0" w:space="0" w:color="auto"/>
        <w:left w:val="none" w:sz="0" w:space="0" w:color="auto"/>
        <w:bottom w:val="none" w:sz="0" w:space="0" w:color="auto"/>
        <w:right w:val="none" w:sz="0" w:space="0" w:color="auto"/>
      </w:divBdr>
    </w:div>
    <w:div w:id="408305460">
      <w:marLeft w:val="0"/>
      <w:marRight w:val="0"/>
      <w:marTop w:val="0"/>
      <w:marBottom w:val="0"/>
      <w:divBdr>
        <w:top w:val="none" w:sz="0" w:space="0" w:color="auto"/>
        <w:left w:val="none" w:sz="0" w:space="0" w:color="auto"/>
        <w:bottom w:val="none" w:sz="0" w:space="0" w:color="auto"/>
        <w:right w:val="none" w:sz="0" w:space="0" w:color="auto"/>
      </w:divBdr>
    </w:div>
    <w:div w:id="408305461">
      <w:marLeft w:val="0"/>
      <w:marRight w:val="0"/>
      <w:marTop w:val="0"/>
      <w:marBottom w:val="0"/>
      <w:divBdr>
        <w:top w:val="none" w:sz="0" w:space="0" w:color="auto"/>
        <w:left w:val="none" w:sz="0" w:space="0" w:color="auto"/>
        <w:bottom w:val="none" w:sz="0" w:space="0" w:color="auto"/>
        <w:right w:val="none" w:sz="0" w:space="0" w:color="auto"/>
      </w:divBdr>
    </w:div>
    <w:div w:id="408305462">
      <w:marLeft w:val="0"/>
      <w:marRight w:val="0"/>
      <w:marTop w:val="0"/>
      <w:marBottom w:val="0"/>
      <w:divBdr>
        <w:top w:val="none" w:sz="0" w:space="0" w:color="auto"/>
        <w:left w:val="none" w:sz="0" w:space="0" w:color="auto"/>
        <w:bottom w:val="none" w:sz="0" w:space="0" w:color="auto"/>
        <w:right w:val="none" w:sz="0" w:space="0" w:color="auto"/>
      </w:divBdr>
    </w:div>
    <w:div w:id="408305463">
      <w:marLeft w:val="0"/>
      <w:marRight w:val="0"/>
      <w:marTop w:val="0"/>
      <w:marBottom w:val="0"/>
      <w:divBdr>
        <w:top w:val="none" w:sz="0" w:space="0" w:color="auto"/>
        <w:left w:val="none" w:sz="0" w:space="0" w:color="auto"/>
        <w:bottom w:val="none" w:sz="0" w:space="0" w:color="auto"/>
        <w:right w:val="none" w:sz="0" w:space="0" w:color="auto"/>
      </w:divBdr>
    </w:div>
    <w:div w:id="408305464">
      <w:marLeft w:val="0"/>
      <w:marRight w:val="0"/>
      <w:marTop w:val="0"/>
      <w:marBottom w:val="0"/>
      <w:divBdr>
        <w:top w:val="none" w:sz="0" w:space="0" w:color="auto"/>
        <w:left w:val="none" w:sz="0" w:space="0" w:color="auto"/>
        <w:bottom w:val="none" w:sz="0" w:space="0" w:color="auto"/>
        <w:right w:val="none" w:sz="0" w:space="0" w:color="auto"/>
      </w:divBdr>
    </w:div>
    <w:div w:id="408305465">
      <w:marLeft w:val="0"/>
      <w:marRight w:val="0"/>
      <w:marTop w:val="0"/>
      <w:marBottom w:val="0"/>
      <w:divBdr>
        <w:top w:val="none" w:sz="0" w:space="0" w:color="auto"/>
        <w:left w:val="none" w:sz="0" w:space="0" w:color="auto"/>
        <w:bottom w:val="none" w:sz="0" w:space="0" w:color="auto"/>
        <w:right w:val="none" w:sz="0" w:space="0" w:color="auto"/>
      </w:divBdr>
    </w:div>
    <w:div w:id="408305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9756BBED838553BF1CDB085CFB4125C524D46C23AA79B5A6355894FDC6A9317C5A7E761C84028AE512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9A%D0%B0%D0%B1%D0%B5%D0%BB%D1%8C%D0%BD%D0%B0%D1%8F_%D0%BC%D1%83%D1%84%D1%82%D0%B0" TargetMode="External"/><Relationship Id="rId4" Type="http://schemas.openxmlformats.org/officeDocument/2006/relationships/settings" Target="settings.xml"/><Relationship Id="rId9" Type="http://schemas.openxmlformats.org/officeDocument/2006/relationships/hyperlink" Target="https://ru.wikipedia.org/wiki/%D0%9A%D0%B0%D0%B1%D0%B5%D0%BB%D1%8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6DE1-A9A9-4540-9CE8-A54A6E0E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4725</Words>
  <Characters>35783</Characters>
  <Application>Microsoft Office Word</Application>
  <DocSecurity>0</DocSecurity>
  <Lines>298</Lines>
  <Paragraphs>80</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1</Company>
  <LinksUpToDate>false</LinksUpToDate>
  <CharactersWithSpaces>40428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creator>chagorova</dc:creator>
  <cp:lastModifiedBy>Чагорова Ю.А.</cp:lastModifiedBy>
  <cp:revision>4</cp:revision>
  <cp:lastPrinted>2021-02-16T06:06:00Z</cp:lastPrinted>
  <dcterms:created xsi:type="dcterms:W3CDTF">2021-02-16T05:49:00Z</dcterms:created>
  <dcterms:modified xsi:type="dcterms:W3CDTF">2021-02-16T06:06:00Z</dcterms:modified>
</cp:coreProperties>
</file>