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478" w:rsidRPr="00D64478" w:rsidRDefault="00D64478" w:rsidP="00D64478">
      <w:pPr>
        <w:jc w:val="center"/>
        <w:rPr>
          <w:rFonts w:ascii="Times New Roman" w:hAnsi="Times New Roman" w:cs="Times New Roman"/>
          <w:b/>
          <w:color w:val="000000"/>
        </w:rPr>
      </w:pPr>
      <w:r w:rsidRPr="00D64478">
        <w:rPr>
          <w:rFonts w:ascii="Times New Roman" w:hAnsi="Times New Roman" w:cs="Times New Roman"/>
          <w:b/>
          <w:color w:val="000000"/>
        </w:rPr>
        <w:t>Техническое задание</w:t>
      </w:r>
    </w:p>
    <w:p w:rsidR="00084B26" w:rsidRPr="00932AEC" w:rsidRDefault="00F84B2D" w:rsidP="00932AEC">
      <w:pPr>
        <w:pStyle w:val="a3"/>
        <w:numPr>
          <w:ilvl w:val="0"/>
          <w:numId w:val="3"/>
        </w:numPr>
        <w:spacing w:line="276" w:lineRule="auto"/>
        <w:ind w:left="426" w:hanging="426"/>
        <w:rPr>
          <w:b/>
          <w:sz w:val="22"/>
          <w:szCs w:val="22"/>
        </w:rPr>
      </w:pPr>
      <w:r w:rsidRPr="00932AEC">
        <w:rPr>
          <w:b/>
          <w:color w:val="000000"/>
          <w:sz w:val="22"/>
          <w:szCs w:val="22"/>
        </w:rPr>
        <w:t xml:space="preserve">Требования </w:t>
      </w:r>
      <w:r w:rsidR="0094126E" w:rsidRPr="00932AEC">
        <w:rPr>
          <w:b/>
          <w:sz w:val="22"/>
          <w:szCs w:val="22"/>
        </w:rPr>
        <w:t>к комплектам для защиты от термических рисков электрической дуги.</w:t>
      </w:r>
    </w:p>
    <w:p w:rsidR="0094126E" w:rsidRPr="00932AEC" w:rsidRDefault="0094126E" w:rsidP="00932AEC">
      <w:pPr>
        <w:pStyle w:val="a3"/>
        <w:numPr>
          <w:ilvl w:val="1"/>
          <w:numId w:val="3"/>
        </w:numPr>
        <w:spacing w:line="276" w:lineRule="auto"/>
        <w:ind w:left="426" w:hanging="426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t>Требования к одежде</w:t>
      </w:r>
    </w:p>
    <w:p w:rsidR="00F034B4" w:rsidRPr="007E6FA3" w:rsidRDefault="00F034B4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color w:val="000000"/>
          <w:sz w:val="22"/>
          <w:szCs w:val="22"/>
        </w:rPr>
      </w:pPr>
      <w:r w:rsidRPr="00932AEC">
        <w:rPr>
          <w:sz w:val="22"/>
          <w:szCs w:val="22"/>
        </w:rPr>
        <w:t>Одежда термостойкая для защиты от воздействия электрической дуги: костюм,</w:t>
      </w:r>
      <w:r w:rsidR="001E7479" w:rsidRPr="00932AEC">
        <w:rPr>
          <w:sz w:val="22"/>
          <w:szCs w:val="22"/>
        </w:rPr>
        <w:t xml:space="preserve"> куртка-накидка</w:t>
      </w:r>
      <w:r w:rsidR="007A0F06" w:rsidRPr="00932AEC">
        <w:rPr>
          <w:sz w:val="22"/>
          <w:szCs w:val="22"/>
        </w:rPr>
        <w:t xml:space="preserve">, </w:t>
      </w:r>
      <w:r w:rsidRPr="00932AEC">
        <w:rPr>
          <w:sz w:val="22"/>
          <w:szCs w:val="22"/>
        </w:rPr>
        <w:t>фуфайка-свитер</w:t>
      </w:r>
      <w:r w:rsidR="00D26315" w:rsidRPr="00932AEC">
        <w:rPr>
          <w:sz w:val="22"/>
          <w:szCs w:val="22"/>
        </w:rPr>
        <w:t xml:space="preserve">, </w:t>
      </w:r>
      <w:r w:rsidRPr="00932AEC">
        <w:rPr>
          <w:sz w:val="22"/>
          <w:szCs w:val="22"/>
        </w:rPr>
        <w:t>должна соответствовать</w:t>
      </w:r>
      <w:r w:rsidRPr="00932AEC">
        <w:rPr>
          <w:color w:val="000000"/>
          <w:sz w:val="22"/>
          <w:szCs w:val="22"/>
        </w:rPr>
        <w:t xml:space="preserve"> требованиям </w:t>
      </w:r>
      <w:proofErr w:type="gramStart"/>
      <w:r w:rsidRPr="00932AEC">
        <w:rPr>
          <w:color w:val="000000"/>
          <w:sz w:val="22"/>
          <w:szCs w:val="22"/>
        </w:rPr>
        <w:t>ТР</w:t>
      </w:r>
      <w:proofErr w:type="gramEnd"/>
      <w:r w:rsidRPr="00932AEC">
        <w:rPr>
          <w:color w:val="000000"/>
          <w:sz w:val="22"/>
          <w:szCs w:val="22"/>
        </w:rPr>
        <w:t xml:space="preserve"> ТС 019/2011, ГОСТ Р 12.4.234-2012, ГОСТ </w:t>
      </w:r>
      <w:r w:rsidRPr="00932AEC">
        <w:rPr>
          <w:color w:val="000000"/>
          <w:sz w:val="22"/>
          <w:szCs w:val="22"/>
          <w:lang w:val="en-US"/>
        </w:rPr>
        <w:t>ISO</w:t>
      </w:r>
      <w:r w:rsidRPr="00932AEC">
        <w:rPr>
          <w:color w:val="000000"/>
          <w:sz w:val="22"/>
          <w:szCs w:val="22"/>
        </w:rPr>
        <w:t xml:space="preserve"> </w:t>
      </w:r>
      <w:r w:rsidRPr="007E6FA3">
        <w:rPr>
          <w:color w:val="000000"/>
          <w:sz w:val="22"/>
          <w:szCs w:val="22"/>
        </w:rPr>
        <w:t>11612-2014</w:t>
      </w:r>
      <w:r w:rsidR="00D26315" w:rsidRPr="007E6FA3">
        <w:rPr>
          <w:color w:val="000000"/>
          <w:sz w:val="22"/>
          <w:szCs w:val="22"/>
        </w:rPr>
        <w:t xml:space="preserve">, </w:t>
      </w:r>
      <w:r w:rsidRPr="007E6FA3">
        <w:rPr>
          <w:color w:val="000000"/>
          <w:sz w:val="22"/>
          <w:szCs w:val="22"/>
        </w:rPr>
        <w:t>и  защитные свойства термостойко</w:t>
      </w:r>
      <w:r w:rsidR="001A1AD6" w:rsidRPr="007E6FA3">
        <w:rPr>
          <w:color w:val="000000"/>
          <w:sz w:val="22"/>
          <w:szCs w:val="22"/>
        </w:rPr>
        <w:t xml:space="preserve">й одежды должны подтверждаться </w:t>
      </w:r>
      <w:r w:rsidRPr="007E6FA3">
        <w:rPr>
          <w:color w:val="000000"/>
          <w:sz w:val="22"/>
          <w:szCs w:val="22"/>
        </w:rPr>
        <w:t xml:space="preserve">протоколами испытаний, </w:t>
      </w:r>
      <w:r w:rsidR="0054386E" w:rsidRPr="007E6FA3">
        <w:rPr>
          <w:color w:val="000000"/>
          <w:sz w:val="22"/>
          <w:szCs w:val="22"/>
        </w:rPr>
        <w:t>в том числе</w:t>
      </w:r>
      <w:r w:rsidRPr="007E6FA3">
        <w:rPr>
          <w:color w:val="000000"/>
          <w:sz w:val="22"/>
          <w:szCs w:val="22"/>
        </w:rPr>
        <w:t xml:space="preserve"> п</w:t>
      </w:r>
      <w:r w:rsidRPr="007E6FA3">
        <w:rPr>
          <w:sz w:val="22"/>
          <w:szCs w:val="22"/>
        </w:rPr>
        <w:t>ериодическими</w:t>
      </w:r>
      <w:r w:rsidR="00C9089D" w:rsidRPr="007E6FA3">
        <w:rPr>
          <w:color w:val="000000"/>
          <w:sz w:val="22"/>
          <w:szCs w:val="22"/>
        </w:rPr>
        <w:t>.</w:t>
      </w:r>
    </w:p>
    <w:p w:rsidR="00F034B4" w:rsidRPr="00932AEC" w:rsidRDefault="00F034B4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7E6FA3">
        <w:rPr>
          <w:sz w:val="22"/>
          <w:szCs w:val="22"/>
        </w:rPr>
        <w:t>Одежда должна изготавливаться из</w:t>
      </w:r>
      <w:r w:rsidRPr="00932AEC">
        <w:rPr>
          <w:sz w:val="22"/>
          <w:szCs w:val="22"/>
        </w:rPr>
        <w:t xml:space="preserve"> антиэлектростатических термостойких материалов,  обеспечивающих сохранность защитных свойств и прочностных характеристик на протяжении установленного типовыми нормами срока эксплуатации.</w:t>
      </w:r>
    </w:p>
    <w:p w:rsidR="00F034B4" w:rsidRPr="00932AEC" w:rsidRDefault="00F034B4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Одежда должна обеспечивать стойкость к термическим факторам электрической дуги, в том числе при работах в пожаровзрывоопасных условиях.</w:t>
      </w:r>
    </w:p>
    <w:p w:rsidR="00391BE2" w:rsidRPr="00932AEC" w:rsidRDefault="00F034B4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Одежда, входящая в состав комплекта должна быть не ниже уровня защиты, указанного в</w:t>
      </w:r>
      <w:r w:rsidR="001D6210" w:rsidRPr="00932AEC">
        <w:rPr>
          <w:sz w:val="22"/>
          <w:szCs w:val="22"/>
        </w:rPr>
        <w:t xml:space="preserve"> </w:t>
      </w:r>
      <w:r w:rsidR="007E6FA3">
        <w:rPr>
          <w:sz w:val="22"/>
          <w:szCs w:val="22"/>
        </w:rPr>
        <w:t xml:space="preserve">п. 8 </w:t>
      </w:r>
      <w:r w:rsidR="00D203E2" w:rsidRPr="00932AEC">
        <w:rPr>
          <w:sz w:val="22"/>
          <w:szCs w:val="22"/>
        </w:rPr>
        <w:t>технического задания</w:t>
      </w:r>
      <w:r w:rsidR="00C9089D" w:rsidRPr="00932AEC">
        <w:rPr>
          <w:sz w:val="22"/>
          <w:szCs w:val="22"/>
        </w:rPr>
        <w:t>.</w:t>
      </w:r>
    </w:p>
    <w:p w:rsidR="00391BE2" w:rsidRPr="00932AEC" w:rsidRDefault="00391BE2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Поставляемая продукция должны быть новой и ранее не использованной.</w:t>
      </w:r>
    </w:p>
    <w:p w:rsidR="006D41E5" w:rsidRPr="00932AEC" w:rsidRDefault="006D41E5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Одежда, не должна иметь отлётные кокетки или вентиляционные отверстия.</w:t>
      </w:r>
    </w:p>
    <w:p w:rsidR="00F034B4" w:rsidRPr="00932AEC" w:rsidRDefault="00F034B4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 xml:space="preserve">Одежда, входящая в состав комплекта, должна соответствовать установленным </w:t>
      </w:r>
      <w:r w:rsidR="003E0F33" w:rsidRPr="00932AEC">
        <w:rPr>
          <w:sz w:val="22"/>
          <w:szCs w:val="22"/>
        </w:rPr>
        <w:t>санитарно-</w:t>
      </w:r>
      <w:r w:rsidRPr="00932AEC">
        <w:rPr>
          <w:sz w:val="22"/>
          <w:szCs w:val="22"/>
        </w:rPr>
        <w:t>гигиеническим нормам.</w:t>
      </w:r>
    </w:p>
    <w:p w:rsidR="00F034B4" w:rsidRPr="00932AEC" w:rsidRDefault="00F034B4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Костюмы должны обладать минимальной массой без снижения требований к прочности конструкции и эффективности защитных свойств при использовании.</w:t>
      </w:r>
    </w:p>
    <w:p w:rsidR="004B0C04" w:rsidRPr="00932AEC" w:rsidRDefault="004B0C04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Одежда не должна иметь внешних металлических деталей. Если в одежде используется такая фурнитура, то она должна быть закрыта термостойким материалом,  как с внешне</w:t>
      </w:r>
      <w:r w:rsidR="007A0D7C" w:rsidRPr="00932AEC">
        <w:rPr>
          <w:sz w:val="22"/>
          <w:szCs w:val="22"/>
        </w:rPr>
        <w:t>й</w:t>
      </w:r>
      <w:r w:rsidRPr="00932AEC">
        <w:rPr>
          <w:sz w:val="22"/>
          <w:szCs w:val="22"/>
        </w:rPr>
        <w:t>, так и с внутренней стороны.</w:t>
      </w:r>
    </w:p>
    <w:p w:rsidR="00814AE5" w:rsidRPr="00932AEC" w:rsidRDefault="00814AE5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t>Физико-механические показатели ткани верха одежды должны соответствовать следующим требованиям:</w:t>
      </w:r>
    </w:p>
    <w:p w:rsidR="001C2FA8" w:rsidRPr="00932AEC" w:rsidRDefault="001C2FA8" w:rsidP="00932AEC">
      <w:pPr>
        <w:spacing w:before="120"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стойкость к истиранию материалов</w:t>
      </w:r>
      <w:r w:rsidR="00051226" w:rsidRPr="00932AEC">
        <w:rPr>
          <w:rFonts w:ascii="Times New Roman" w:hAnsi="Times New Roman" w:cs="Times New Roman"/>
        </w:rPr>
        <w:t xml:space="preserve"> </w:t>
      </w:r>
      <w:r w:rsidR="00A32AC7" w:rsidRPr="00932AEC">
        <w:rPr>
          <w:rFonts w:ascii="Times New Roman" w:hAnsi="Times New Roman" w:cs="Times New Roman"/>
        </w:rPr>
        <w:t>не менее 4000 циклов;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разрывная нагрузка по основе и утку не менее 800 Н;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247BC5" w:rsidRPr="00932AEC">
        <w:rPr>
          <w:rFonts w:ascii="Times New Roman" w:hAnsi="Times New Roman" w:cs="Times New Roman"/>
        </w:rPr>
        <w:t xml:space="preserve">раздирающая нагрузка </w:t>
      </w:r>
      <w:r w:rsidR="00814AE5" w:rsidRPr="00932AEC">
        <w:rPr>
          <w:rFonts w:ascii="Times New Roman" w:hAnsi="Times New Roman" w:cs="Times New Roman"/>
        </w:rPr>
        <w:t>по основе и утку не менее 40 Н;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изменение линейных размеров после мокрой обработки </w:t>
      </w:r>
      <w:r w:rsidRPr="00932AEC">
        <w:rPr>
          <w:rFonts w:ascii="Times New Roman" w:hAnsi="Times New Roman" w:cs="Times New Roman"/>
        </w:rPr>
        <w:t xml:space="preserve"> ±3%;</w:t>
      </w:r>
    </w:p>
    <w:p w:rsidR="001C2FA8" w:rsidRPr="007E6FA3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7E6FA3">
        <w:rPr>
          <w:rFonts w:ascii="Times New Roman" w:hAnsi="Times New Roman" w:cs="Times New Roman"/>
        </w:rPr>
        <w:t xml:space="preserve">– </w:t>
      </w:r>
      <w:r w:rsidR="00814AE5" w:rsidRPr="007E6FA3">
        <w:rPr>
          <w:rFonts w:ascii="Times New Roman" w:hAnsi="Times New Roman" w:cs="Times New Roman"/>
        </w:rPr>
        <w:t>поверхностная плотность ткани, используемой для изготовления верха летнего костюма</w:t>
      </w:r>
      <w:r w:rsidR="00B115EF" w:rsidRPr="007E6FA3">
        <w:rPr>
          <w:rFonts w:ascii="Times New Roman" w:hAnsi="Times New Roman" w:cs="Times New Roman"/>
        </w:rPr>
        <w:t>,</w:t>
      </w:r>
      <w:r w:rsidR="0080223A" w:rsidRPr="007E6FA3">
        <w:rPr>
          <w:rFonts w:ascii="Times New Roman" w:hAnsi="Times New Roman" w:cs="Times New Roman"/>
          <w:color w:val="000000"/>
        </w:rPr>
        <w:t xml:space="preserve"> </w:t>
      </w:r>
      <w:r w:rsidR="00B115EF" w:rsidRPr="007E6FA3">
        <w:rPr>
          <w:rFonts w:ascii="Times New Roman" w:hAnsi="Times New Roman" w:cs="Times New Roman"/>
        </w:rPr>
        <w:t xml:space="preserve">куртки-накидки </w:t>
      </w:r>
      <w:r w:rsidR="00814AE5" w:rsidRPr="007E6FA3">
        <w:rPr>
          <w:rFonts w:ascii="Times New Roman" w:hAnsi="Times New Roman" w:cs="Times New Roman"/>
        </w:rPr>
        <w:t xml:space="preserve">должна быть </w:t>
      </w:r>
      <w:r w:rsidR="007E6FA3" w:rsidRPr="007E6FA3">
        <w:rPr>
          <w:rFonts w:ascii="Times New Roman" w:hAnsi="Times New Roman" w:cs="Times New Roman"/>
        </w:rPr>
        <w:t xml:space="preserve">220±5% </w:t>
      </w:r>
      <w:r w:rsidR="00814AE5" w:rsidRPr="007E6FA3">
        <w:rPr>
          <w:rFonts w:ascii="Times New Roman" w:hAnsi="Times New Roman" w:cs="Times New Roman"/>
        </w:rPr>
        <w:t>г/м², воздухопроницаемость не менее 40 дм³/м²с;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7E6FA3">
        <w:rPr>
          <w:rFonts w:ascii="Times New Roman" w:hAnsi="Times New Roman" w:cs="Times New Roman"/>
        </w:rPr>
        <w:t xml:space="preserve">– </w:t>
      </w:r>
      <w:r w:rsidR="00814AE5" w:rsidRPr="007E6FA3">
        <w:rPr>
          <w:rFonts w:ascii="Times New Roman" w:hAnsi="Times New Roman" w:cs="Times New Roman"/>
        </w:rPr>
        <w:t xml:space="preserve">поверхностная плотность ткани верха, используемой для изготовления зимнего костюма, должна быть </w:t>
      </w:r>
      <w:r w:rsidR="007E6FA3" w:rsidRPr="007E6FA3">
        <w:rPr>
          <w:rFonts w:ascii="Times New Roman" w:hAnsi="Times New Roman" w:cs="Times New Roman"/>
        </w:rPr>
        <w:t xml:space="preserve">220±5% </w:t>
      </w:r>
      <w:r w:rsidR="00814AE5" w:rsidRPr="007E6FA3">
        <w:rPr>
          <w:rFonts w:ascii="Times New Roman" w:hAnsi="Times New Roman" w:cs="Times New Roman"/>
        </w:rPr>
        <w:t>г/м², воздухопроницаемость</w:t>
      </w:r>
      <w:r w:rsidR="00814AE5" w:rsidRPr="00932AEC">
        <w:rPr>
          <w:rFonts w:ascii="Times New Roman" w:hAnsi="Times New Roman" w:cs="Times New Roman"/>
        </w:rPr>
        <w:t xml:space="preserve"> ткани верха или пакета материалов </w:t>
      </w:r>
      <w:r w:rsidR="00AA3189" w:rsidRPr="00932AEC">
        <w:rPr>
          <w:rFonts w:ascii="Times New Roman" w:hAnsi="Times New Roman" w:cs="Times New Roman"/>
        </w:rPr>
        <w:br/>
      </w:r>
      <w:r w:rsidR="00814AE5" w:rsidRPr="00932AEC">
        <w:rPr>
          <w:rFonts w:ascii="Times New Roman" w:hAnsi="Times New Roman" w:cs="Times New Roman"/>
        </w:rPr>
        <w:t>не более 40 дм³/м²с;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удельное поверхностное электрическое сопротивление ткани верха, используемой для изготовления термостойкой одежды после 50 циклов стирок /сушек - по ТР ТС 019/2011 </w:t>
      </w:r>
      <w:r w:rsidR="00B61CA9" w:rsidRPr="00932AEC">
        <w:rPr>
          <w:rFonts w:ascii="Times New Roman" w:hAnsi="Times New Roman" w:cs="Times New Roman"/>
        </w:rPr>
        <w:br/>
      </w:r>
      <w:r w:rsidR="00814AE5" w:rsidRPr="00932AEC">
        <w:rPr>
          <w:rFonts w:ascii="Times New Roman" w:hAnsi="Times New Roman" w:cs="Times New Roman"/>
        </w:rPr>
        <w:t>не более 10</w:t>
      </w:r>
      <w:r w:rsidR="00814AE5" w:rsidRPr="00932AEC">
        <w:rPr>
          <w:rFonts w:ascii="Times New Roman" w:hAnsi="Times New Roman" w:cs="Times New Roman"/>
          <w:vertAlign w:val="superscript"/>
        </w:rPr>
        <w:t>7</w:t>
      </w:r>
      <w:r w:rsidR="00814AE5" w:rsidRPr="00932AEC">
        <w:rPr>
          <w:rFonts w:ascii="Times New Roman" w:hAnsi="Times New Roman" w:cs="Times New Roman"/>
        </w:rPr>
        <w:t xml:space="preserve"> Ом;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гигроскопичность ткани верха</w:t>
      </w:r>
      <w:r w:rsidR="00FF6F03" w:rsidRPr="00932AEC">
        <w:rPr>
          <w:rFonts w:ascii="Times New Roman" w:hAnsi="Times New Roman" w:cs="Times New Roman"/>
        </w:rPr>
        <w:t xml:space="preserve"> </w:t>
      </w:r>
      <w:r w:rsidR="00814AE5" w:rsidRPr="00932AEC">
        <w:rPr>
          <w:rFonts w:ascii="Times New Roman" w:hAnsi="Times New Roman" w:cs="Times New Roman"/>
        </w:rPr>
        <w:t>не менее 5%;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устойчивость окраски к воздействию стирок не менее 4/4 баллов;</w:t>
      </w:r>
    </w:p>
    <w:p w:rsidR="00814AE5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разрывная нагрузка швов не менее 250</w:t>
      </w:r>
      <w:r w:rsidR="00B930DA" w:rsidRPr="00932AEC">
        <w:rPr>
          <w:rFonts w:ascii="Times New Roman" w:hAnsi="Times New Roman" w:cs="Times New Roman"/>
        </w:rPr>
        <w:t xml:space="preserve"> </w:t>
      </w:r>
      <w:r w:rsidR="00814AE5" w:rsidRPr="00932AEC">
        <w:rPr>
          <w:rFonts w:ascii="Times New Roman" w:hAnsi="Times New Roman" w:cs="Times New Roman"/>
        </w:rPr>
        <w:t>Н.</w:t>
      </w:r>
    </w:p>
    <w:p w:rsidR="00985FD9" w:rsidRPr="00932AEC" w:rsidRDefault="00814AE5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Физико-механические показатели, полученные в результате сравнительных испытаний ткани верха после 50 стирок не должны быть ниже нормативных показателей более чем на 20% и подтверждаться протоколами испытаний.</w:t>
      </w:r>
    </w:p>
    <w:p w:rsidR="00814AE5" w:rsidRPr="00932AEC" w:rsidRDefault="00814AE5" w:rsidP="00932AEC">
      <w:pPr>
        <w:pStyle w:val="a3"/>
        <w:numPr>
          <w:ilvl w:val="2"/>
          <w:numId w:val="4"/>
        </w:numPr>
        <w:spacing w:after="120" w:line="276" w:lineRule="auto"/>
        <w:ind w:left="0" w:firstLine="0"/>
        <w:jc w:val="both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t>Защитные показатели материала верха должны быть подтверждены протоколами испытаний и удовлетворять следующим требованиям:</w:t>
      </w:r>
    </w:p>
    <w:p w:rsidR="00814AE5" w:rsidRPr="00932AEC" w:rsidRDefault="007504F1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уровень защиты от термического воздействия электрической дуги по ГОСТ Р 12.4.234 </w:t>
      </w:r>
      <w:r w:rsidR="005D7DB0" w:rsidRPr="00932AEC">
        <w:rPr>
          <w:rFonts w:ascii="Times New Roman" w:hAnsi="Times New Roman" w:cs="Times New Roman"/>
        </w:rPr>
        <w:br/>
      </w:r>
      <w:r w:rsidR="00814AE5" w:rsidRPr="00932AEC">
        <w:rPr>
          <w:rFonts w:ascii="Times New Roman" w:hAnsi="Times New Roman" w:cs="Times New Roman"/>
        </w:rPr>
        <w:t xml:space="preserve">после 5 стирок; </w:t>
      </w:r>
    </w:p>
    <w:p w:rsidR="00814AE5" w:rsidRPr="00932AEC" w:rsidRDefault="007504F1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огнестойкость после 5 стирок – образец не поддерживает горение после удаления из пламени, время остаточного тления не более 2 с; </w:t>
      </w:r>
    </w:p>
    <w:p w:rsidR="00814AE5" w:rsidRPr="00932AEC" w:rsidRDefault="007504F1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lastRenderedPageBreak/>
        <w:t xml:space="preserve">– </w:t>
      </w:r>
      <w:r w:rsidR="00814AE5" w:rsidRPr="00932AEC">
        <w:rPr>
          <w:rFonts w:ascii="Times New Roman" w:hAnsi="Times New Roman" w:cs="Times New Roman"/>
        </w:rPr>
        <w:t xml:space="preserve">длины обугливания после 5 стирок (оценка прочности материала верха после воздействия пламени) – не более 100 мм; </w:t>
      </w:r>
    </w:p>
    <w:p w:rsidR="00814AE5" w:rsidRPr="00932AEC" w:rsidRDefault="007504F1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показатель передачи тепла (пламени) не менее 4 с; </w:t>
      </w:r>
    </w:p>
    <w:p w:rsidR="00814AE5" w:rsidRPr="00932AEC" w:rsidRDefault="007504F1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индекс передачи теплового излучения не менее 8 с;</w:t>
      </w:r>
    </w:p>
    <w:p w:rsidR="00814AE5" w:rsidRPr="00932AEC" w:rsidRDefault="007504F1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время остаточного горения материалов при воздействии пламени в течение 10 с не должно превышать 2 с, длина обугливания не должна превышать 100 мм. </w:t>
      </w:r>
    </w:p>
    <w:p w:rsidR="00814AE5" w:rsidRPr="00932AEC" w:rsidRDefault="00814AE5" w:rsidP="00932AEC">
      <w:pPr>
        <w:pStyle w:val="a3"/>
        <w:numPr>
          <w:ilvl w:val="2"/>
          <w:numId w:val="4"/>
        </w:numPr>
        <w:spacing w:after="120" w:line="276" w:lineRule="auto"/>
        <w:ind w:left="0" w:firstLine="0"/>
        <w:jc w:val="both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t xml:space="preserve">Защитные свойства материалов должны сохраняться на протяжении указанного срока эксплуатации (не менее 2-х лет), что подтверждается протоколами испытаний: </w:t>
      </w:r>
    </w:p>
    <w:p w:rsidR="00814AE5" w:rsidRPr="00932AEC" w:rsidRDefault="00593622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огнестойкость после 50 стирок – образец не поддерживает горение после удаления из пламени, время остаточного тления не более 2 с; </w:t>
      </w:r>
    </w:p>
    <w:p w:rsidR="00814AE5" w:rsidRPr="00932AEC" w:rsidRDefault="00593622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уровень защиты от термического воздействия электрической дуги по ГОСТ Р 12.4.234 после </w:t>
      </w:r>
      <w:r w:rsidR="008017B8" w:rsidRPr="00932AEC">
        <w:rPr>
          <w:rFonts w:ascii="Times New Roman" w:hAnsi="Times New Roman" w:cs="Times New Roman"/>
        </w:rPr>
        <w:br/>
      </w:r>
      <w:r w:rsidR="00814AE5" w:rsidRPr="00932AEC">
        <w:rPr>
          <w:rFonts w:ascii="Times New Roman" w:hAnsi="Times New Roman" w:cs="Times New Roman"/>
        </w:rPr>
        <w:t>50 стирок (уровень защиты от термических рисков электрической дуги после 50-ти кратных стирок не должен ухудшаться более чем на 5%);</w:t>
      </w:r>
    </w:p>
    <w:p w:rsidR="00814AE5" w:rsidRPr="00932AEC" w:rsidRDefault="00593622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после теплового воздействия материал верха (костюмов</w:t>
      </w:r>
      <w:r w:rsidR="00116882" w:rsidRPr="00932AEC">
        <w:rPr>
          <w:rFonts w:ascii="Times New Roman" w:hAnsi="Times New Roman" w:cs="Times New Roman"/>
        </w:rPr>
        <w:t>, курток-накидок</w:t>
      </w:r>
      <w:r w:rsidR="00814AE5" w:rsidRPr="00932AEC">
        <w:rPr>
          <w:rFonts w:ascii="Times New Roman" w:hAnsi="Times New Roman" w:cs="Times New Roman"/>
        </w:rPr>
        <w:t>) не должен воспламеняться, плавиться, должен иметь усадку не более 10% и сохранять прочность на разрыв по основе и утку более 50% в соответствии с ГОСТ Р 12.4.234-2012 Приложение ДА;</w:t>
      </w:r>
    </w:p>
    <w:p w:rsidR="00814AE5" w:rsidRPr="00932AEC" w:rsidRDefault="00593622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после теплового воздействия по Приложению ДА ГОСТ Р 12.4.234-2012 материалы промежуточных слоев, используемых при производстве термостойких костюмов</w:t>
      </w:r>
      <w:r w:rsidR="00273B55" w:rsidRPr="00932AEC">
        <w:rPr>
          <w:rFonts w:ascii="Times New Roman" w:hAnsi="Times New Roman" w:cs="Times New Roman"/>
        </w:rPr>
        <w:t xml:space="preserve">, </w:t>
      </w:r>
      <w:r w:rsidR="00814AE5" w:rsidRPr="00932AEC">
        <w:rPr>
          <w:rFonts w:ascii="Times New Roman" w:hAnsi="Times New Roman" w:cs="Times New Roman"/>
        </w:rPr>
        <w:t>не должны гореть, плавиться и иметь усадку более 5%.</w:t>
      </w:r>
    </w:p>
    <w:p w:rsidR="00814AE5" w:rsidRPr="00932AEC" w:rsidRDefault="00814AE5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Материал верха и подкладки должны иметь индекс ограниченного распространения пламени - 3, а</w:t>
      </w:r>
      <w:r w:rsidR="005B2A8E" w:rsidRPr="00932AEC">
        <w:rPr>
          <w:sz w:val="22"/>
          <w:szCs w:val="22"/>
        </w:rPr>
        <w:t xml:space="preserve"> материалы промежуточных слоев </w:t>
      </w:r>
      <w:r w:rsidRPr="00932AEC">
        <w:rPr>
          <w:sz w:val="22"/>
          <w:szCs w:val="22"/>
        </w:rPr>
        <w:t>должны иметь индекс ограниченного распространения пламени - 1.</w:t>
      </w:r>
    </w:p>
    <w:p w:rsidR="004841A6" w:rsidRPr="00932AEC" w:rsidRDefault="004841A6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 xml:space="preserve">Материал подкладки </w:t>
      </w:r>
      <w:r w:rsidR="00E03A43" w:rsidRPr="00932AEC">
        <w:rPr>
          <w:sz w:val="22"/>
          <w:szCs w:val="22"/>
        </w:rPr>
        <w:t xml:space="preserve">костюма и </w:t>
      </w:r>
      <w:r w:rsidRPr="00932AEC">
        <w:rPr>
          <w:sz w:val="22"/>
          <w:szCs w:val="22"/>
        </w:rPr>
        <w:t>куртки-накидки должен соответствовать следующим требованиям:</w:t>
      </w:r>
    </w:p>
    <w:p w:rsidR="004841A6" w:rsidRPr="00932AEC" w:rsidRDefault="004841A6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– поверхностная плотность: 130-160 г/м</w:t>
      </w:r>
      <w:r w:rsidRPr="00932AEC">
        <w:rPr>
          <w:sz w:val="22"/>
          <w:szCs w:val="22"/>
          <w:vertAlign w:val="superscript"/>
        </w:rPr>
        <w:t>2</w:t>
      </w:r>
      <w:r w:rsidRPr="00932AEC">
        <w:rPr>
          <w:sz w:val="22"/>
          <w:szCs w:val="22"/>
        </w:rPr>
        <w:t>;</w:t>
      </w:r>
    </w:p>
    <w:p w:rsidR="004841A6" w:rsidRPr="00932AEC" w:rsidRDefault="004841A6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– стойкость к истиранию не менее 850 циклов;</w:t>
      </w:r>
    </w:p>
    <w:p w:rsidR="004841A6" w:rsidRPr="00932AEC" w:rsidRDefault="004841A6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– удельное поверхностное электрическое сопротивление должно быть не более 10</w:t>
      </w:r>
      <w:r w:rsidRPr="00932AEC">
        <w:rPr>
          <w:sz w:val="22"/>
          <w:szCs w:val="22"/>
          <w:vertAlign w:val="superscript"/>
        </w:rPr>
        <w:t>7</w:t>
      </w:r>
      <w:r w:rsidRPr="00932AEC">
        <w:rPr>
          <w:sz w:val="22"/>
          <w:szCs w:val="22"/>
        </w:rPr>
        <w:t xml:space="preserve"> Ом (должна быть обеспечена безопасная работа в пожаровзрывоопасных условиях);</w:t>
      </w:r>
    </w:p>
    <w:p w:rsidR="004841A6" w:rsidRPr="00932AEC" w:rsidRDefault="004841A6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– индекс ограниченного распространения пламени – 3;</w:t>
      </w:r>
    </w:p>
    <w:p w:rsidR="004841A6" w:rsidRPr="00932AEC" w:rsidRDefault="004841A6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– термостойкость (180±5) °С: не должна гореть, плавиться и иметь усадку более 5% (Приложение ДА ГОСТ Р 12.4.234-2012).</w:t>
      </w:r>
    </w:p>
    <w:p w:rsidR="00814AE5" w:rsidRPr="00932AEC" w:rsidRDefault="00814AE5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</w:t>
      </w:r>
    </w:p>
    <w:p w:rsidR="00814AE5" w:rsidRPr="00932AEC" w:rsidRDefault="00814AE5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Костюмы должны обеспечивать работу в летнее и зимнее время года, быть легкими, удобными и гигиеничными. Допускается объединять два размерных интервала и изготавливать одежду других размеров по согласованию с потребителем и в соответствии с нормативными документами.</w:t>
      </w:r>
    </w:p>
    <w:p w:rsidR="00B67108" w:rsidRPr="00EB0710" w:rsidRDefault="00814AE5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 xml:space="preserve">При выполнении персоналом работ в холодное время года костюмы должны выбираться с учетом </w:t>
      </w:r>
      <w:r w:rsidR="00B67108" w:rsidRPr="00EB0710">
        <w:rPr>
          <w:sz w:val="22"/>
          <w:szCs w:val="22"/>
        </w:rPr>
        <w:t>I</w:t>
      </w:r>
      <w:r w:rsidR="00EB0710" w:rsidRPr="00EB0710">
        <w:rPr>
          <w:sz w:val="22"/>
          <w:szCs w:val="22"/>
        </w:rPr>
        <w:t>-</w:t>
      </w:r>
      <w:r w:rsidR="00B67108" w:rsidRPr="00EB0710">
        <w:rPr>
          <w:sz w:val="22"/>
          <w:szCs w:val="22"/>
        </w:rPr>
        <w:t>II</w:t>
      </w:r>
      <w:r w:rsidR="00BC2498" w:rsidRPr="00EB0710">
        <w:rPr>
          <w:sz w:val="22"/>
          <w:szCs w:val="22"/>
        </w:rPr>
        <w:t xml:space="preserve"> климатических</w:t>
      </w:r>
      <w:r w:rsidRPr="00EB0710">
        <w:rPr>
          <w:sz w:val="22"/>
          <w:szCs w:val="22"/>
        </w:rPr>
        <w:t xml:space="preserve"> пояс</w:t>
      </w:r>
      <w:r w:rsidR="00BC2498" w:rsidRPr="00EB0710">
        <w:rPr>
          <w:sz w:val="22"/>
          <w:szCs w:val="22"/>
        </w:rPr>
        <w:t>ов</w:t>
      </w:r>
      <w:r w:rsidRPr="00EB0710">
        <w:rPr>
          <w:sz w:val="22"/>
          <w:szCs w:val="22"/>
        </w:rPr>
        <w:t>. Значение теплоизоляции зимнего комплекта в зависимости от климатического пояса должно соответствовать ГОСТ Р 12.4.236-2011.</w:t>
      </w:r>
    </w:p>
    <w:p w:rsidR="00814AE5" w:rsidRPr="00932AEC" w:rsidRDefault="00814AE5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Фурнитура комплекта</w:t>
      </w:r>
      <w:r w:rsidRPr="00932AEC">
        <w:rPr>
          <w:sz w:val="22"/>
          <w:szCs w:val="22"/>
        </w:rPr>
        <w:t xml:space="preserve"> и детали его отделки должны быть термостойкими или защищёнными слоями термостойкого материала. Термостойкость фурнитуры подтверждается протоколами испытаний.</w:t>
      </w:r>
    </w:p>
    <w:p w:rsidR="00814AE5" w:rsidRPr="00932AEC" w:rsidRDefault="00814AE5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Швейные нитки должны быть огнестойкими. Швы изделий должны оставаться целыми после испытаний на ограниченное распространение пламени. Соответствие  должно подтверждаться протоколами испытаний.</w:t>
      </w:r>
    </w:p>
    <w:p w:rsidR="00BD79D1" w:rsidRPr="00932AEC" w:rsidRDefault="00BD79D1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Шевроны и логотипы, наносимые на одежду, должны изготавливаться из огнестойких материалов. Огнестойкость шевронов и логотипов должна подтверждаться протоколами испытаний.</w:t>
      </w:r>
    </w:p>
    <w:p w:rsidR="00814AE5" w:rsidRPr="00932AEC" w:rsidRDefault="00814AE5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Застежки должны легко расстегиваться для обеспечения быстрого удаления одежды при необходимости.</w:t>
      </w:r>
    </w:p>
    <w:p w:rsidR="00814AE5" w:rsidRPr="00932AEC" w:rsidRDefault="00814AE5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lastRenderedPageBreak/>
        <w:t>Одежда должна быть ремонтопригодной. Каждый костюм должен сопровождаться комплектом для мелкого ремонта: ткань, нитки, пуговица (при наличии в изделии).</w:t>
      </w:r>
    </w:p>
    <w:p w:rsidR="00CE5DD0" w:rsidRPr="00932AEC" w:rsidRDefault="00CE5DD0" w:rsidP="00932AEC">
      <w:pPr>
        <w:pStyle w:val="a3"/>
        <w:numPr>
          <w:ilvl w:val="2"/>
          <w:numId w:val="4"/>
        </w:numPr>
        <w:spacing w:after="120" w:line="276" w:lineRule="auto"/>
        <w:ind w:left="0" w:firstLine="0"/>
        <w:jc w:val="both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t xml:space="preserve">Термостойкое трикотажное полотно, применяемое для изготовления </w:t>
      </w:r>
      <w:r w:rsidR="005B217D" w:rsidRPr="00932AEC">
        <w:rPr>
          <w:b/>
          <w:sz w:val="22"/>
          <w:szCs w:val="22"/>
        </w:rPr>
        <w:t xml:space="preserve">фуфайки-свитера </w:t>
      </w:r>
      <w:r w:rsidRPr="00932AEC">
        <w:rPr>
          <w:b/>
          <w:sz w:val="22"/>
          <w:szCs w:val="22"/>
        </w:rPr>
        <w:t>должно соответствовать следующим требованиям:</w:t>
      </w:r>
    </w:p>
    <w:p w:rsidR="00CE5DD0" w:rsidRPr="00932AEC" w:rsidRDefault="00CE5DD0" w:rsidP="00AB03F4">
      <w:pPr>
        <w:pStyle w:val="a3"/>
        <w:numPr>
          <w:ilvl w:val="0"/>
          <w:numId w:val="20"/>
        </w:numPr>
      </w:pPr>
      <w:r w:rsidRPr="00932AEC">
        <w:t xml:space="preserve">установленным гигиеническим нормам </w:t>
      </w:r>
      <w:r w:rsidR="00DB02D1" w:rsidRPr="00932AEC">
        <w:t>–</w:t>
      </w:r>
      <w:r w:rsidRPr="00932AEC">
        <w:t xml:space="preserve"> должно подтверждаться протоколами испытаний на санитарно-химическую безопасность;</w:t>
      </w:r>
    </w:p>
    <w:p w:rsidR="00CE5DD0" w:rsidRPr="00932AEC" w:rsidRDefault="00CE5DD0" w:rsidP="00AB03F4">
      <w:pPr>
        <w:pStyle w:val="a3"/>
        <w:numPr>
          <w:ilvl w:val="0"/>
          <w:numId w:val="20"/>
        </w:numPr>
      </w:pPr>
      <w:r w:rsidRPr="00932AEC">
        <w:t xml:space="preserve">поверхностная плотность трикотажного полотна для изготовления </w:t>
      </w:r>
      <w:r w:rsidR="0011292A" w:rsidRPr="00932AEC">
        <w:t>свитеров –</w:t>
      </w:r>
      <w:r w:rsidR="009F734F" w:rsidRPr="00932AEC">
        <w:t xml:space="preserve"> не более 49</w:t>
      </w:r>
      <w:r w:rsidRPr="00932AEC">
        <w:t>0 г/м</w:t>
      </w:r>
      <w:r w:rsidRPr="00AB03F4">
        <w:rPr>
          <w:vertAlign w:val="superscript"/>
        </w:rPr>
        <w:t>2</w:t>
      </w:r>
      <w:r w:rsidRPr="00932AEC">
        <w:t>;</w:t>
      </w:r>
    </w:p>
    <w:p w:rsidR="00CE5DD0" w:rsidRPr="00932AEC" w:rsidRDefault="00CE5DD0" w:rsidP="00AB03F4">
      <w:pPr>
        <w:pStyle w:val="a3"/>
        <w:numPr>
          <w:ilvl w:val="0"/>
          <w:numId w:val="20"/>
        </w:numPr>
      </w:pPr>
      <w:r w:rsidRPr="00932AEC">
        <w:t xml:space="preserve">показатель передачи конвективного тепла после 5 стирок не менее 4 с; </w:t>
      </w:r>
    </w:p>
    <w:p w:rsidR="00CE5DD0" w:rsidRPr="00932AEC" w:rsidRDefault="00CE5DD0" w:rsidP="00AB03F4">
      <w:pPr>
        <w:pStyle w:val="a3"/>
        <w:numPr>
          <w:ilvl w:val="0"/>
          <w:numId w:val="20"/>
        </w:numPr>
      </w:pPr>
      <w:r w:rsidRPr="00932AEC">
        <w:t xml:space="preserve">показатель (индекс) передачи теплового излучения после 5 стирок не менее 8 с; </w:t>
      </w:r>
    </w:p>
    <w:p w:rsidR="00CE5DD0" w:rsidRPr="00932AEC" w:rsidRDefault="00CE5DD0" w:rsidP="00AB03F4">
      <w:pPr>
        <w:pStyle w:val="a3"/>
        <w:numPr>
          <w:ilvl w:val="0"/>
          <w:numId w:val="20"/>
        </w:numPr>
      </w:pPr>
      <w:r w:rsidRPr="00932AEC">
        <w:t>удельное поверхностное электрическое сопротивление трикотажа, используемого для изготовления фуфайки-свитера</w:t>
      </w:r>
      <w:r w:rsidR="00E03A43" w:rsidRPr="00932AEC">
        <w:t xml:space="preserve"> </w:t>
      </w:r>
      <w:r w:rsidRPr="00932AEC">
        <w:t>не более 10</w:t>
      </w:r>
      <w:r w:rsidRPr="00AB03F4">
        <w:t>7</w:t>
      </w:r>
      <w:r w:rsidRPr="00932AEC">
        <w:t xml:space="preserve"> Ом;</w:t>
      </w:r>
    </w:p>
    <w:p w:rsidR="00CE5DD0" w:rsidRPr="00932AEC" w:rsidRDefault="00CE5DD0" w:rsidP="00AB03F4">
      <w:pPr>
        <w:pStyle w:val="a3"/>
        <w:numPr>
          <w:ilvl w:val="0"/>
          <w:numId w:val="20"/>
        </w:numPr>
      </w:pPr>
      <w:r w:rsidRPr="00932AEC">
        <w:t>огнестойкость после 5-ти стирок - образец не поддерживает горение после удаления из пламени, время остаточного тления не более 2 с;</w:t>
      </w:r>
    </w:p>
    <w:p w:rsidR="00810E3B" w:rsidRPr="00932AEC" w:rsidRDefault="00CE5DD0" w:rsidP="00AB03F4">
      <w:pPr>
        <w:pStyle w:val="a3"/>
        <w:numPr>
          <w:ilvl w:val="0"/>
          <w:numId w:val="20"/>
        </w:numPr>
      </w:pPr>
      <w:r w:rsidRPr="00932AEC">
        <w:t>сохранять защитные свойства на протяжении всего срока эксплуатации, определенного нормами, пакеты материалов, используемые для производства готовых изделий, должны быть испытаны на соответствие ГОСТ ISO 11612-2014, ГОСТ Р 12.4.234-2012.</w:t>
      </w:r>
    </w:p>
    <w:p w:rsidR="00E260D8" w:rsidRPr="00932AEC" w:rsidRDefault="00E260D8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Фуфайка-свитер термостойкий должен быть изготовлен из материалов с постоянными термостойкими свойствами, соответствовать требованиям ТР ТС 019/2011.</w:t>
      </w:r>
    </w:p>
    <w:p w:rsidR="00CE5DD0" w:rsidRPr="00932AEC" w:rsidRDefault="00CE5DD0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Комплект должен иметь руководство (инструкцию) по эксплуатации, уходу и ремонту, которое должно быть оформлено в соответствии с требованиями п. 4.13 ТР ТС 019/2011 и содержать информацию об условиях эксплуатации, правилах ухода и ремонта за изделиями, системе маркировки, которая должна прикладываться к каждому комплекту.</w:t>
      </w:r>
    </w:p>
    <w:p w:rsidR="00CE5DD0" w:rsidRPr="00932AEC" w:rsidRDefault="00CE5DD0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:rsidR="000B1291" w:rsidRPr="00932AEC" w:rsidRDefault="00CE5DD0" w:rsidP="00932AEC">
      <w:pPr>
        <w:pStyle w:val="a3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Все составляющие комплекта должны быть маркированы как средство индивидуальной защиты в соответствии с требованиями пункта 4.10 ТР ТС 019/2011.</w:t>
      </w:r>
    </w:p>
    <w:p w:rsidR="00E03A43" w:rsidRDefault="00E03A43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9C59CE" w:rsidRPr="009C59CE" w:rsidRDefault="00427119" w:rsidP="009C59CE">
      <w:pPr>
        <w:pStyle w:val="a3"/>
        <w:numPr>
          <w:ilvl w:val="0"/>
          <w:numId w:val="3"/>
        </w:numPr>
        <w:spacing w:after="120" w:line="276" w:lineRule="auto"/>
        <w:ind w:left="425" w:hanging="425"/>
        <w:rPr>
          <w:b/>
          <w:sz w:val="22"/>
          <w:szCs w:val="22"/>
        </w:rPr>
      </w:pPr>
      <w:r>
        <w:rPr>
          <w:b/>
          <w:sz w:val="22"/>
          <w:szCs w:val="22"/>
        </w:rPr>
        <w:t>Требования к курткам-рубашкам</w:t>
      </w:r>
      <w:r w:rsidR="009C59CE">
        <w:rPr>
          <w:b/>
          <w:sz w:val="22"/>
          <w:szCs w:val="22"/>
        </w:rPr>
        <w:t xml:space="preserve"> </w:t>
      </w:r>
      <w:r w:rsidR="009C59CE" w:rsidRPr="009C59CE">
        <w:rPr>
          <w:b/>
        </w:rPr>
        <w:t>для защиты от общих производственных загрязнений и механических воздействий (истирания)</w:t>
      </w:r>
    </w:p>
    <w:p w:rsidR="009C59CE" w:rsidRPr="00F36F32" w:rsidRDefault="00AB03F4" w:rsidP="00AB03F4">
      <w:pPr>
        <w:pStyle w:val="a3"/>
        <w:ind w:left="0"/>
        <w:jc w:val="both"/>
      </w:pPr>
      <w:r>
        <w:t xml:space="preserve">2.1 </w:t>
      </w:r>
      <w:r w:rsidR="009C59CE" w:rsidRPr="00F36F32">
        <w:t xml:space="preserve">Куртки-рубашки для защиты от общих производственных загрязнений и механических воздействий (истирания) должны быть изготовлены </w:t>
      </w:r>
      <w:r w:rsidR="009C59CE" w:rsidRPr="004B1FCC">
        <w:t>из термоогнестойкой антиэлектростатической ткани с маслонефтеводоотталкивающей отделкой</w:t>
      </w:r>
      <w:r w:rsidR="009C59CE" w:rsidRPr="00F36F32">
        <w:t xml:space="preserve"> и соответствовать требованиям ТР ТС 019/2011.</w:t>
      </w:r>
    </w:p>
    <w:p w:rsidR="009C59CE" w:rsidRPr="00753FF7" w:rsidRDefault="00AB03F4" w:rsidP="00AB03F4">
      <w:pPr>
        <w:pStyle w:val="a3"/>
        <w:ind w:left="0"/>
        <w:jc w:val="both"/>
      </w:pPr>
      <w:r>
        <w:t xml:space="preserve">2.2 </w:t>
      </w:r>
      <w:r w:rsidR="009C59CE" w:rsidRPr="00753FF7">
        <w:t>К</w:t>
      </w:r>
      <w:r w:rsidR="009C59CE">
        <w:t xml:space="preserve">уртки-рубашки </w:t>
      </w:r>
      <w:r w:rsidR="009C59CE" w:rsidRPr="00753FF7">
        <w:t>должны обеспечивать при повседневной носке защиту работников от следующих вре</w:t>
      </w:r>
      <w:r w:rsidR="009C59CE">
        <w:t>дных производственных факторов:</w:t>
      </w:r>
    </w:p>
    <w:p w:rsidR="009C59CE" w:rsidRPr="00753FF7" w:rsidRDefault="009C59CE" w:rsidP="00AB03F4">
      <w:pPr>
        <w:pStyle w:val="a3"/>
        <w:numPr>
          <w:ilvl w:val="0"/>
          <w:numId w:val="18"/>
        </w:numPr>
        <w:jc w:val="both"/>
      </w:pPr>
      <w:r w:rsidRPr="00753FF7">
        <w:t>общих производственных загрязнений;</w:t>
      </w:r>
    </w:p>
    <w:p w:rsidR="009C59CE" w:rsidRPr="00753FF7" w:rsidRDefault="009C59CE" w:rsidP="00AB03F4">
      <w:pPr>
        <w:pStyle w:val="a3"/>
        <w:numPr>
          <w:ilvl w:val="0"/>
          <w:numId w:val="18"/>
        </w:numPr>
        <w:jc w:val="both"/>
      </w:pPr>
      <w:r w:rsidRPr="00753FF7">
        <w:t>механ</w:t>
      </w:r>
      <w:r>
        <w:t>ических воздействий (истирания).</w:t>
      </w:r>
    </w:p>
    <w:p w:rsidR="00AB03F4" w:rsidRDefault="009C59CE" w:rsidP="00AB03F4">
      <w:pPr>
        <w:pStyle w:val="a3"/>
        <w:numPr>
          <w:ilvl w:val="1"/>
          <w:numId w:val="19"/>
        </w:numPr>
        <w:jc w:val="both"/>
      </w:pPr>
      <w:r w:rsidRPr="00753FF7">
        <w:t>Обозначение защитных свойств должно соответствовать ГОСТ 12.4.103.</w:t>
      </w:r>
    </w:p>
    <w:p w:rsidR="009C59CE" w:rsidRPr="00753FF7" w:rsidRDefault="00AB03F4" w:rsidP="00AB03F4">
      <w:pPr>
        <w:pStyle w:val="a3"/>
        <w:ind w:left="0"/>
        <w:jc w:val="both"/>
      </w:pPr>
      <w:r>
        <w:t xml:space="preserve">2.4 </w:t>
      </w:r>
      <w:r w:rsidR="009C59CE" w:rsidRPr="00753FF7">
        <w:t>К</w:t>
      </w:r>
      <w:r w:rsidR="009C59CE">
        <w:t>уртка-рубашка</w:t>
      </w:r>
      <w:r w:rsidR="009C59CE" w:rsidRPr="00753FF7">
        <w:t xml:space="preserve"> должн</w:t>
      </w:r>
      <w:r w:rsidR="009C59CE">
        <w:t>а</w:t>
      </w:r>
      <w:r w:rsidR="009C59CE" w:rsidRPr="00753FF7">
        <w:t xml:space="preserve"> обеспечивать максимально возможный уровень комфорта пользователя </w:t>
      </w:r>
      <w:r>
        <w:t>в</w:t>
      </w:r>
      <w:r w:rsidR="009C59CE" w:rsidRPr="00753FF7">
        <w:t xml:space="preserve"> соответствующих условиях окружающей среды, уровне физической активности, а также предполагаемом времени использования.</w:t>
      </w:r>
    </w:p>
    <w:p w:rsidR="009C59CE" w:rsidRPr="00415A51" w:rsidRDefault="00AB03F4" w:rsidP="00AB03F4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2.5 </w:t>
      </w:r>
      <w:r w:rsidR="009C59CE" w:rsidRPr="009C59CE">
        <w:rPr>
          <w:b/>
          <w:sz w:val="22"/>
          <w:szCs w:val="22"/>
        </w:rPr>
        <w:t xml:space="preserve">Физико-механические и защитные показатели ткани верха должны соответствовать </w:t>
      </w:r>
      <w:r w:rsidR="009C59CE" w:rsidRPr="00415A51">
        <w:rPr>
          <w:b/>
          <w:sz w:val="22"/>
          <w:szCs w:val="22"/>
        </w:rPr>
        <w:t>следующим требованиям:</w:t>
      </w:r>
    </w:p>
    <w:p w:rsidR="009C59CE" w:rsidRPr="00415A51" w:rsidRDefault="009C59CE" w:rsidP="00AB03F4">
      <w:pPr>
        <w:pStyle w:val="a3"/>
        <w:numPr>
          <w:ilvl w:val="0"/>
          <w:numId w:val="20"/>
        </w:numPr>
      </w:pPr>
      <w:r w:rsidRPr="00415A51">
        <w:t>поверхностная плотность не более 185±5% г/м</w:t>
      </w:r>
      <w:r w:rsidRPr="00415A51">
        <w:rPr>
          <w:vertAlign w:val="superscript"/>
        </w:rPr>
        <w:t>2</w:t>
      </w:r>
      <w:r w:rsidRPr="00415A51">
        <w:t>;</w:t>
      </w:r>
    </w:p>
    <w:p w:rsidR="009C59CE" w:rsidRPr="00415A51" w:rsidRDefault="009C59CE" w:rsidP="00AB03F4">
      <w:pPr>
        <w:pStyle w:val="a3"/>
        <w:numPr>
          <w:ilvl w:val="0"/>
          <w:numId w:val="20"/>
        </w:numPr>
      </w:pPr>
      <w:r w:rsidRPr="00415A51">
        <w:t>стойкость к истиранию не менее 4000 циклов;</w:t>
      </w:r>
    </w:p>
    <w:p w:rsidR="009C59CE" w:rsidRPr="00415A51" w:rsidRDefault="009C59CE" w:rsidP="00AB03F4">
      <w:pPr>
        <w:pStyle w:val="a3"/>
        <w:numPr>
          <w:ilvl w:val="0"/>
          <w:numId w:val="20"/>
        </w:numPr>
      </w:pPr>
      <w:r w:rsidRPr="00415A51">
        <w:t>разрывная нагрузка: основа не менее 900 Н, уток не менее 600 Н (п. 5.6 ГОСТ 11209-2014);</w:t>
      </w:r>
    </w:p>
    <w:p w:rsidR="009C59CE" w:rsidRPr="00415A51" w:rsidRDefault="009C59CE" w:rsidP="00AB03F4">
      <w:pPr>
        <w:pStyle w:val="a3"/>
        <w:numPr>
          <w:ilvl w:val="0"/>
          <w:numId w:val="20"/>
        </w:numPr>
      </w:pPr>
      <w:r w:rsidRPr="00415A51">
        <w:t>раздирающая нагрузка: основа не менее 60 Н, уток не менее 70 Н (п. 5.6 ГОСТ 11209-2014);</w:t>
      </w:r>
    </w:p>
    <w:p w:rsidR="009C59CE" w:rsidRPr="00760DB1" w:rsidRDefault="009C59CE" w:rsidP="00AB03F4">
      <w:pPr>
        <w:pStyle w:val="a3"/>
        <w:numPr>
          <w:ilvl w:val="0"/>
          <w:numId w:val="20"/>
        </w:numPr>
      </w:pPr>
      <w:r w:rsidRPr="00760DB1">
        <w:t>воздухопроницаемость ткани верха куртки-рубашки не менее 90 дм</w:t>
      </w:r>
      <w:r w:rsidRPr="00760DB1">
        <w:rPr>
          <w:vertAlign w:val="superscript"/>
        </w:rPr>
        <w:t>3</w:t>
      </w:r>
      <w:r w:rsidRPr="00760DB1">
        <w:t>/м</w:t>
      </w:r>
      <w:r w:rsidRPr="00760DB1">
        <w:rPr>
          <w:vertAlign w:val="superscript"/>
        </w:rPr>
        <w:t>2</w:t>
      </w:r>
      <w:r w:rsidRPr="00760DB1">
        <w:t>с;</w:t>
      </w:r>
    </w:p>
    <w:p w:rsidR="009C59CE" w:rsidRPr="00760DB1" w:rsidRDefault="009C59CE" w:rsidP="00AB03F4">
      <w:pPr>
        <w:pStyle w:val="a3"/>
        <w:numPr>
          <w:ilvl w:val="0"/>
          <w:numId w:val="20"/>
        </w:numPr>
      </w:pPr>
      <w:r w:rsidRPr="00760DB1">
        <w:lastRenderedPageBreak/>
        <w:t>изменение линейных размеров после мокрой обработки: основа не более (-3,5%), уток (±2,0) (п. 5.4.1.4 ГОСТ 12.4.280-2014);</w:t>
      </w:r>
    </w:p>
    <w:p w:rsidR="009C59CE" w:rsidRPr="00760DB1" w:rsidRDefault="009C59CE" w:rsidP="00AB03F4">
      <w:pPr>
        <w:pStyle w:val="a3"/>
        <w:numPr>
          <w:ilvl w:val="0"/>
          <w:numId w:val="20"/>
        </w:numPr>
      </w:pPr>
      <w:r w:rsidRPr="00760DB1">
        <w:t>устойчивость окраски к действию стирки не менее 4/4 балл;</w:t>
      </w:r>
    </w:p>
    <w:p w:rsidR="009C59CE" w:rsidRPr="00760DB1" w:rsidRDefault="009C59CE" w:rsidP="00AB03F4">
      <w:pPr>
        <w:pStyle w:val="a3"/>
        <w:numPr>
          <w:ilvl w:val="0"/>
          <w:numId w:val="20"/>
        </w:numPr>
      </w:pPr>
      <w:r w:rsidRPr="00760DB1">
        <w:t>гигроскопичность не менее 5% (Таблица 3 п. 5.4.2.1 ГОСТ 12.4.280-2014);</w:t>
      </w:r>
    </w:p>
    <w:p w:rsidR="009C59CE" w:rsidRPr="00760DB1" w:rsidRDefault="009C59CE" w:rsidP="00AB03F4">
      <w:pPr>
        <w:pStyle w:val="a3"/>
        <w:numPr>
          <w:ilvl w:val="0"/>
          <w:numId w:val="20"/>
        </w:numPr>
      </w:pPr>
      <w:proofErr w:type="spellStart"/>
      <w:r w:rsidRPr="00760DB1">
        <w:t>маслоотталкивание</w:t>
      </w:r>
      <w:proofErr w:type="spellEnd"/>
      <w:r w:rsidRPr="00760DB1">
        <w:t>: исходное не менее 5 балл, после 5 стирок не менее 4 балл (п. 5.9 ГОСТ 1209-2014);</w:t>
      </w:r>
    </w:p>
    <w:p w:rsidR="009C59CE" w:rsidRPr="00760DB1" w:rsidRDefault="009C59CE" w:rsidP="00AB03F4">
      <w:pPr>
        <w:pStyle w:val="a3"/>
        <w:numPr>
          <w:ilvl w:val="0"/>
          <w:numId w:val="20"/>
        </w:numPr>
      </w:pPr>
      <w:proofErr w:type="spellStart"/>
      <w:r w:rsidRPr="00760DB1">
        <w:t>нефтеотталкивание</w:t>
      </w:r>
      <w:proofErr w:type="spellEnd"/>
      <w:r w:rsidRPr="00760DB1">
        <w:t xml:space="preserve">: исходное не менее 5 балл, после 5 стирок не менее 4 балл </w:t>
      </w:r>
      <w:r w:rsidRPr="00760DB1">
        <w:br/>
        <w:t>(п. 5.9 ГОСТ 11209-2014);</w:t>
      </w:r>
    </w:p>
    <w:p w:rsidR="009C59CE" w:rsidRPr="00760DB1" w:rsidRDefault="009C59CE" w:rsidP="00AB03F4">
      <w:pPr>
        <w:pStyle w:val="a3"/>
        <w:numPr>
          <w:ilvl w:val="0"/>
          <w:numId w:val="20"/>
        </w:numPr>
      </w:pPr>
      <w:proofErr w:type="spellStart"/>
      <w:r w:rsidRPr="00760DB1">
        <w:t>водоотталкивание</w:t>
      </w:r>
      <w:proofErr w:type="spellEnd"/>
      <w:r w:rsidRPr="00760DB1">
        <w:t>: исходное не менее 90 у.е., после 5 стирок не менее 80 у.е. (п. 5.9 ГОСТ 11209-2014).</w:t>
      </w:r>
    </w:p>
    <w:p w:rsidR="009C59CE" w:rsidRPr="00760DB1" w:rsidRDefault="009C59CE" w:rsidP="00AB03F4">
      <w:pPr>
        <w:pStyle w:val="a3"/>
        <w:numPr>
          <w:ilvl w:val="1"/>
          <w:numId w:val="22"/>
        </w:numPr>
        <w:jc w:val="both"/>
        <w:rPr>
          <w:b/>
        </w:rPr>
      </w:pPr>
      <w:r w:rsidRPr="00760DB1">
        <w:rPr>
          <w:b/>
        </w:rPr>
        <w:t>Ткань верха куртки-рубашки должна быть испытана:</w:t>
      </w:r>
    </w:p>
    <w:p w:rsidR="009C59CE" w:rsidRPr="00760DB1" w:rsidRDefault="009C59CE" w:rsidP="00AB03F4">
      <w:pPr>
        <w:pStyle w:val="a3"/>
        <w:numPr>
          <w:ilvl w:val="0"/>
          <w:numId w:val="20"/>
        </w:numPr>
      </w:pPr>
      <w:r w:rsidRPr="00760DB1">
        <w:t xml:space="preserve">на ограниченное распространение пламени после 5 стирок: остаточное горение не более 0 с, остаточное тление не более 0 с, не допускается образование отверстий </w:t>
      </w:r>
      <w:r w:rsidRPr="00760DB1">
        <w:br/>
        <w:t xml:space="preserve">(ГОСТ </w:t>
      </w:r>
      <w:r w:rsidRPr="00760DB1">
        <w:rPr>
          <w:lang w:val="en-US"/>
        </w:rPr>
        <w:t>ISO</w:t>
      </w:r>
      <w:r w:rsidRPr="00760DB1">
        <w:t xml:space="preserve"> 15025 (метод А));</w:t>
      </w:r>
    </w:p>
    <w:p w:rsidR="009C59CE" w:rsidRPr="00760DB1" w:rsidRDefault="009C59CE" w:rsidP="00AB03F4">
      <w:pPr>
        <w:pStyle w:val="a3"/>
        <w:numPr>
          <w:ilvl w:val="0"/>
          <w:numId w:val="20"/>
        </w:numPr>
      </w:pPr>
      <w:r w:rsidRPr="00760DB1">
        <w:t>огнестойкость после 5 стирок (воздействие пламени 30 с): остаточное горение не более 0 с, остаточное тление не более 0 с (п. 5.9 ГОСТ 11209-2014);</w:t>
      </w:r>
    </w:p>
    <w:p w:rsidR="009C59CE" w:rsidRPr="008F4E3F" w:rsidRDefault="009C59CE" w:rsidP="00AB03F4">
      <w:pPr>
        <w:pStyle w:val="a3"/>
        <w:numPr>
          <w:ilvl w:val="0"/>
          <w:numId w:val="20"/>
        </w:numPr>
      </w:pPr>
      <w:r w:rsidRPr="008F4E3F">
        <w:t xml:space="preserve">показатель передачи </w:t>
      </w:r>
      <w:r w:rsidR="008F4E3F">
        <w:t xml:space="preserve">конвективного </w:t>
      </w:r>
      <w:r w:rsidRPr="008F4E3F">
        <w:t>тепла после 5 стирок не менее 4 с;</w:t>
      </w:r>
    </w:p>
    <w:p w:rsidR="009C59CE" w:rsidRPr="008F4E3F" w:rsidRDefault="009C59CE" w:rsidP="00AB03F4">
      <w:pPr>
        <w:pStyle w:val="a3"/>
        <w:numPr>
          <w:ilvl w:val="0"/>
          <w:numId w:val="20"/>
        </w:numPr>
      </w:pPr>
      <w:r w:rsidRPr="008F4E3F">
        <w:t>индекс передачи теплового излучения после 5 стирок не менее 8 с;</w:t>
      </w:r>
    </w:p>
    <w:p w:rsidR="009C59CE" w:rsidRPr="00760DB1" w:rsidRDefault="009C59CE" w:rsidP="00AB03F4">
      <w:pPr>
        <w:pStyle w:val="a3"/>
        <w:numPr>
          <w:ilvl w:val="0"/>
          <w:numId w:val="20"/>
        </w:numPr>
        <w:rPr>
          <w:bCs/>
        </w:rPr>
      </w:pPr>
      <w:r w:rsidRPr="00760DB1">
        <w:t xml:space="preserve">термостойкость (тепловое воздействие (260±5) </w:t>
      </w:r>
      <w:r w:rsidRPr="008F4E3F">
        <w:t>0</w:t>
      </w:r>
      <w:r w:rsidRPr="00760DB1">
        <w:t xml:space="preserve">С, 5 мин) – не воспламеняется, не плавится (п. </w:t>
      </w:r>
      <w:r w:rsidRPr="00760DB1">
        <w:rPr>
          <w:bCs/>
        </w:rPr>
        <w:t xml:space="preserve">6.2.2 ГОСТ </w:t>
      </w:r>
      <w:r w:rsidRPr="00760DB1">
        <w:rPr>
          <w:bCs/>
          <w:lang w:val="en-US"/>
        </w:rPr>
        <w:t>ISO</w:t>
      </w:r>
      <w:r w:rsidRPr="00760DB1">
        <w:rPr>
          <w:bCs/>
        </w:rPr>
        <w:t xml:space="preserve"> 11612-2014);</w:t>
      </w:r>
    </w:p>
    <w:p w:rsidR="009C59CE" w:rsidRPr="00760DB1" w:rsidRDefault="009C59CE" w:rsidP="00AB03F4">
      <w:pPr>
        <w:pStyle w:val="a3"/>
        <w:numPr>
          <w:ilvl w:val="0"/>
          <w:numId w:val="20"/>
        </w:numPr>
        <w:rPr>
          <w:bCs/>
        </w:rPr>
      </w:pPr>
      <w:r w:rsidRPr="00760DB1">
        <w:rPr>
          <w:bCs/>
        </w:rPr>
        <w:t xml:space="preserve">термическая усадка </w:t>
      </w:r>
      <w:r w:rsidRPr="00760DB1">
        <w:t xml:space="preserve">(тепловое воздействие (260±5) </w:t>
      </w:r>
      <w:r w:rsidRPr="00760DB1">
        <w:rPr>
          <w:vertAlign w:val="superscript"/>
        </w:rPr>
        <w:t>0</w:t>
      </w:r>
      <w:r w:rsidRPr="00760DB1">
        <w:t xml:space="preserve">С, 5 мин) не более 10 % (п. </w:t>
      </w:r>
      <w:r w:rsidRPr="00760DB1">
        <w:rPr>
          <w:bCs/>
        </w:rPr>
        <w:t xml:space="preserve">6.2.2 ГОСТ </w:t>
      </w:r>
      <w:r w:rsidRPr="00760DB1">
        <w:rPr>
          <w:bCs/>
          <w:lang w:val="en-US"/>
        </w:rPr>
        <w:t>ISO</w:t>
      </w:r>
      <w:r w:rsidRPr="00760DB1">
        <w:rPr>
          <w:bCs/>
        </w:rPr>
        <w:t xml:space="preserve"> 11612-2014).</w:t>
      </w:r>
    </w:p>
    <w:p w:rsidR="009C59CE" w:rsidRPr="00760DB1" w:rsidRDefault="00AB03F4" w:rsidP="00AB03F4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2.7 </w:t>
      </w:r>
      <w:r w:rsidR="009C59CE" w:rsidRPr="009C59CE">
        <w:rPr>
          <w:sz w:val="22"/>
          <w:szCs w:val="22"/>
        </w:rPr>
        <w:t xml:space="preserve">Ткань верха должна отвечать требованиям электростатической безопасности (предупреждать </w:t>
      </w:r>
      <w:r w:rsidR="009C59CE" w:rsidRPr="00760DB1">
        <w:rPr>
          <w:sz w:val="22"/>
          <w:szCs w:val="22"/>
        </w:rPr>
        <w:t>возникновение разрядов статического электричества): удельное поверхностное электрическое сопротивление: исходное/после 5 стирок не более 10</w:t>
      </w:r>
      <w:r w:rsidR="009C59CE" w:rsidRPr="00760DB1">
        <w:rPr>
          <w:sz w:val="22"/>
          <w:szCs w:val="22"/>
          <w:vertAlign w:val="superscript"/>
        </w:rPr>
        <w:t>7</w:t>
      </w:r>
      <w:r w:rsidR="009C59CE" w:rsidRPr="00760DB1">
        <w:rPr>
          <w:sz w:val="22"/>
          <w:szCs w:val="22"/>
        </w:rPr>
        <w:t xml:space="preserve"> Ом </w:t>
      </w:r>
      <w:r w:rsidR="009C59CE" w:rsidRPr="00760DB1">
        <w:rPr>
          <w:sz w:val="22"/>
          <w:szCs w:val="22"/>
        </w:rPr>
        <w:br/>
        <w:t>(п. 5.10 ГОСТ 11209-2014).</w:t>
      </w:r>
    </w:p>
    <w:p w:rsidR="009C59CE" w:rsidRPr="00760DB1" w:rsidRDefault="00AB03F4" w:rsidP="00AB03F4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760DB1">
        <w:rPr>
          <w:sz w:val="22"/>
          <w:szCs w:val="22"/>
        </w:rPr>
        <w:t xml:space="preserve">2.8 </w:t>
      </w:r>
      <w:r w:rsidR="009C59CE" w:rsidRPr="00760DB1">
        <w:rPr>
          <w:sz w:val="22"/>
          <w:szCs w:val="22"/>
        </w:rPr>
        <w:t xml:space="preserve">Швы изделий должны быть выполнены огнестойкими нитками. Огнестойкость ниток должна быть подтверждена протоколом испытаний (п. 6.3.2 ГОСТ </w:t>
      </w:r>
      <w:r w:rsidR="009C59CE" w:rsidRPr="00760DB1">
        <w:rPr>
          <w:sz w:val="22"/>
          <w:szCs w:val="22"/>
          <w:lang w:val="en-US"/>
        </w:rPr>
        <w:t>ISO</w:t>
      </w:r>
      <w:r w:rsidR="009C59CE" w:rsidRPr="00760DB1">
        <w:rPr>
          <w:sz w:val="22"/>
          <w:szCs w:val="22"/>
        </w:rPr>
        <w:t xml:space="preserve"> 11612-2014).</w:t>
      </w:r>
    </w:p>
    <w:p w:rsidR="009C59CE" w:rsidRPr="00415A51" w:rsidRDefault="00AB03F4" w:rsidP="00AB03F4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2.9 </w:t>
      </w:r>
      <w:r w:rsidR="009C59CE" w:rsidRPr="009C59CE">
        <w:rPr>
          <w:sz w:val="22"/>
          <w:szCs w:val="22"/>
        </w:rPr>
        <w:t xml:space="preserve">Разрывная нагрузка соединительных швов </w:t>
      </w:r>
      <w:r w:rsidR="009C59CE" w:rsidRPr="00415A51">
        <w:rPr>
          <w:sz w:val="22"/>
          <w:szCs w:val="22"/>
        </w:rPr>
        <w:t xml:space="preserve">должна быть не менее 250 Н (п.п. 1 </w:t>
      </w:r>
      <w:r w:rsidR="009C59CE" w:rsidRPr="00415A51">
        <w:rPr>
          <w:sz w:val="22"/>
          <w:szCs w:val="22"/>
        </w:rPr>
        <w:br/>
        <w:t>п. 4.3 ТР ТС 019/2011).</w:t>
      </w:r>
    </w:p>
    <w:p w:rsidR="009C59CE" w:rsidRPr="009C59CE" w:rsidRDefault="00AB03F4" w:rsidP="00AB03F4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415A51">
        <w:rPr>
          <w:sz w:val="22"/>
          <w:szCs w:val="22"/>
        </w:rPr>
        <w:t xml:space="preserve">2.10 </w:t>
      </w:r>
      <w:r w:rsidR="009C59CE" w:rsidRPr="00415A51">
        <w:rPr>
          <w:sz w:val="22"/>
          <w:szCs w:val="22"/>
        </w:rPr>
        <w:t>Куртка-рубашка должна иметь руководство (инструкцию) по</w:t>
      </w:r>
      <w:r w:rsidR="009C59CE" w:rsidRPr="009C59CE">
        <w:rPr>
          <w:sz w:val="22"/>
          <w:szCs w:val="22"/>
        </w:rPr>
        <w:t xml:space="preserve"> эксплуатации, уходу и ремонту, которое должно быть оформлено в соответствии с требованиями п. 4.13 </w:t>
      </w:r>
      <w:r w:rsidR="009C59CE" w:rsidRPr="009C59CE">
        <w:rPr>
          <w:sz w:val="22"/>
          <w:szCs w:val="22"/>
        </w:rPr>
        <w:br/>
        <w:t>ТР ТС 019/2011 и содержать информацию об условиях эксплуатации, правилах ухода и ремонта за изделиями, системе маркировки, которая должна прикладываться к каждому комплекту.</w:t>
      </w:r>
    </w:p>
    <w:p w:rsidR="009C59CE" w:rsidRPr="00121861" w:rsidRDefault="00121861" w:rsidP="00121861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121861">
        <w:rPr>
          <w:sz w:val="22"/>
          <w:szCs w:val="22"/>
        </w:rPr>
        <w:t xml:space="preserve">2.11 </w:t>
      </w:r>
      <w:r w:rsidR="009C59CE" w:rsidRPr="00121861">
        <w:rPr>
          <w:sz w:val="22"/>
          <w:szCs w:val="22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:rsidR="009C59CE" w:rsidRPr="009C59CE" w:rsidRDefault="00121861" w:rsidP="00121861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2.12 </w:t>
      </w:r>
      <w:r w:rsidR="009C59CE" w:rsidRPr="009C59CE">
        <w:rPr>
          <w:sz w:val="22"/>
          <w:szCs w:val="22"/>
        </w:rPr>
        <w:t>Куртка-рубашка должна быть маркированы как средство индивидуальной защиты в соответствии с требованиями пункта 4.10 ТР ТС 019/2011.</w:t>
      </w:r>
    </w:p>
    <w:p w:rsidR="009C59CE" w:rsidRPr="00121861" w:rsidRDefault="00121861" w:rsidP="00121861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2.13 </w:t>
      </w:r>
      <w:r w:rsidR="009C59CE" w:rsidRPr="009C59CE">
        <w:rPr>
          <w:sz w:val="22"/>
          <w:szCs w:val="22"/>
        </w:rPr>
        <w:t xml:space="preserve">Куртка-рубашка должна быть ремонтопригодной и сопровождаться комплектом для мелкого ремонта: ткань, нитки, </w:t>
      </w:r>
      <w:r w:rsidR="009C59CE" w:rsidRPr="00121861">
        <w:rPr>
          <w:sz w:val="22"/>
          <w:szCs w:val="22"/>
        </w:rPr>
        <w:t>пуговица (при наличии в изделии).</w:t>
      </w:r>
    </w:p>
    <w:p w:rsidR="009C59CE" w:rsidRPr="009C59CE" w:rsidRDefault="00121861" w:rsidP="00121861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2.14 </w:t>
      </w:r>
      <w:r w:rsidR="009C59CE" w:rsidRPr="009C59CE">
        <w:rPr>
          <w:sz w:val="22"/>
          <w:szCs w:val="22"/>
        </w:rPr>
        <w:t>Куртка-рубашка не должна оказывать раздражающего, сенсибилизирующего, токсического действия на пользователя.</w:t>
      </w:r>
    </w:p>
    <w:p w:rsidR="009C59CE" w:rsidRPr="009C59CE" w:rsidRDefault="00121861" w:rsidP="00121861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2.15 </w:t>
      </w:r>
      <w:r w:rsidR="009C59CE" w:rsidRPr="009C59CE">
        <w:rPr>
          <w:sz w:val="22"/>
          <w:szCs w:val="22"/>
        </w:rPr>
        <w:t>Компоненты (материалы и швы) куртки-рубашки, контактирующие с телом пользователя, не должны иметь выступы, которые могут вызвать раздражение кожи или травму.</w:t>
      </w:r>
    </w:p>
    <w:p w:rsidR="00427119" w:rsidRDefault="00427119" w:rsidP="00427119">
      <w:pPr>
        <w:pStyle w:val="a3"/>
        <w:spacing w:after="120" w:line="360" w:lineRule="auto"/>
        <w:ind w:left="425"/>
        <w:rPr>
          <w:b/>
          <w:sz w:val="22"/>
          <w:szCs w:val="22"/>
        </w:rPr>
      </w:pPr>
    </w:p>
    <w:p w:rsidR="00494828" w:rsidRPr="001B3E70" w:rsidRDefault="00494828" w:rsidP="00121861">
      <w:pPr>
        <w:pStyle w:val="a3"/>
        <w:numPr>
          <w:ilvl w:val="0"/>
          <w:numId w:val="3"/>
        </w:numPr>
        <w:spacing w:after="120" w:line="360" w:lineRule="auto"/>
        <w:rPr>
          <w:b/>
          <w:sz w:val="22"/>
          <w:szCs w:val="22"/>
        </w:rPr>
      </w:pPr>
      <w:r w:rsidRPr="001B3E70">
        <w:rPr>
          <w:b/>
          <w:sz w:val="22"/>
          <w:szCs w:val="22"/>
        </w:rPr>
        <w:t>Требования к каскам с защитным</w:t>
      </w:r>
      <w:r>
        <w:rPr>
          <w:b/>
          <w:sz w:val="22"/>
          <w:szCs w:val="22"/>
        </w:rPr>
        <w:t>и</w:t>
      </w:r>
      <w:r w:rsidRPr="001B3E70">
        <w:rPr>
          <w:b/>
          <w:sz w:val="22"/>
          <w:szCs w:val="22"/>
        </w:rPr>
        <w:t xml:space="preserve"> щитками для лица</w:t>
      </w:r>
    </w:p>
    <w:p w:rsidR="00494828" w:rsidRPr="00B61886" w:rsidRDefault="00427119" w:rsidP="00494828">
      <w:pPr>
        <w:pStyle w:val="a3"/>
        <w:spacing w:line="360" w:lineRule="auto"/>
        <w:ind w:left="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3</w:t>
      </w:r>
      <w:r w:rsidR="00494828">
        <w:rPr>
          <w:color w:val="000000"/>
          <w:sz w:val="22"/>
          <w:szCs w:val="22"/>
        </w:rPr>
        <w:t xml:space="preserve">.1 </w:t>
      </w:r>
      <w:r w:rsidR="00494828" w:rsidRPr="00B61886">
        <w:rPr>
          <w:sz w:val="22"/>
          <w:szCs w:val="22"/>
        </w:rPr>
        <w:t>Каска термостойкая и щиток защитный с термостойкой окантовкой должны соответствовать ТР ТС 019/2011.</w:t>
      </w:r>
    </w:p>
    <w:p w:rsidR="00494828" w:rsidRDefault="00427119" w:rsidP="00494828">
      <w:pPr>
        <w:pStyle w:val="a3"/>
        <w:spacing w:line="360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3</w:t>
      </w:r>
      <w:r w:rsidR="00494828" w:rsidRPr="00B61886">
        <w:rPr>
          <w:sz w:val="22"/>
          <w:szCs w:val="22"/>
        </w:rPr>
        <w:t xml:space="preserve">.2 Для изготовления корпуса и внутренней оснастки защитных касок, щитка и крепежных элементов должны применяться нетоксичные материалы, соответствующие санитарно-гигиеническим требованиям. </w:t>
      </w:r>
    </w:p>
    <w:p w:rsidR="0094126E" w:rsidRPr="00932AEC" w:rsidRDefault="00427119" w:rsidP="00932AEC">
      <w:pPr>
        <w:pStyle w:val="a3"/>
        <w:spacing w:after="120" w:line="276" w:lineRule="auto"/>
        <w:ind w:left="0"/>
        <w:jc w:val="both"/>
        <w:rPr>
          <w:sz w:val="22"/>
          <w:szCs w:val="22"/>
        </w:rPr>
      </w:pPr>
      <w:r>
        <w:rPr>
          <w:b/>
          <w:sz w:val="22"/>
          <w:szCs w:val="22"/>
        </w:rPr>
        <w:t>3</w:t>
      </w:r>
      <w:r w:rsidR="00494828">
        <w:rPr>
          <w:b/>
          <w:sz w:val="22"/>
          <w:szCs w:val="22"/>
        </w:rPr>
        <w:t xml:space="preserve">.3 </w:t>
      </w:r>
      <w:r w:rsidR="0094126E" w:rsidRPr="00932AEC">
        <w:rPr>
          <w:b/>
          <w:sz w:val="22"/>
          <w:szCs w:val="22"/>
        </w:rPr>
        <w:t>Каска должна обладать следующими термостойкими и диэлектрическими свойствами:</w:t>
      </w:r>
      <w:r w:rsidR="0094126E" w:rsidRPr="00932AEC">
        <w:rPr>
          <w:sz w:val="22"/>
          <w:szCs w:val="22"/>
        </w:rPr>
        <w:t xml:space="preserve">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огнестойкость - корпус не должен гореть, плавиться и деформироваться при выдержке в пламени г</w:t>
      </w:r>
      <w:r w:rsidR="00261111" w:rsidRPr="00932AEC">
        <w:rPr>
          <w:rFonts w:ascii="Times New Roman" w:hAnsi="Times New Roman" w:cs="Times New Roman"/>
        </w:rPr>
        <w:t>азовой горелки в течение 10 с;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стойкостью к тепловому воздействию электрической дуги (оценочное требование);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корпус каски при соприкосновении с токоведущими частями должен защищать от поражения электрическим током напряжением 440 В. Ток утечки не должен превышать 1,2 мА;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каски защитные не должны передавать на голову усилие более 5 кН при энергии удара не менее 50 Дж;</w:t>
      </w:r>
    </w:p>
    <w:p w:rsidR="000611E7" w:rsidRPr="00932AEC" w:rsidRDefault="000611E7" w:rsidP="00932AEC">
      <w:pPr>
        <w:tabs>
          <w:tab w:val="left" w:pos="284"/>
          <w:tab w:val="left" w:pos="426"/>
          <w:tab w:val="left" w:pos="1134"/>
        </w:tabs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>– при воздействии острых падающих предметов с энергией не менее 30 Дж не должно происходить их соприкосновение с головой;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сохранять механическую прочность при температуре до минус 50ºС, эксплуатация должна подтверждаться протоколом испытания. </w:t>
      </w:r>
    </w:p>
    <w:p w:rsidR="00B815F8" w:rsidRPr="00932AEC" w:rsidRDefault="00427119" w:rsidP="00932AEC">
      <w:pPr>
        <w:tabs>
          <w:tab w:val="left" w:pos="284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</w:t>
      </w:r>
      <w:r w:rsidR="00B815F8" w:rsidRPr="00932AEC">
        <w:rPr>
          <w:rFonts w:ascii="Times New Roman" w:eastAsia="Times New Roman" w:hAnsi="Times New Roman" w:cs="Times New Roman"/>
          <w:lang w:eastAsia="ru-RU"/>
        </w:rPr>
        <w:t xml:space="preserve">.4 Каска </w:t>
      </w:r>
      <w:r w:rsidR="00BE3701" w:rsidRPr="00932AEC">
        <w:rPr>
          <w:rFonts w:ascii="Times New Roman" w:eastAsia="Times New Roman" w:hAnsi="Times New Roman" w:cs="Times New Roman"/>
          <w:lang w:eastAsia="ru-RU"/>
        </w:rPr>
        <w:t>должна иметь п</w:t>
      </w:r>
      <w:r w:rsidR="00B815F8" w:rsidRPr="00932AEC">
        <w:rPr>
          <w:rFonts w:ascii="Times New Roman" w:eastAsia="Times New Roman" w:hAnsi="Times New Roman" w:cs="Times New Roman"/>
          <w:lang w:eastAsia="ru-RU"/>
        </w:rPr>
        <w:t>одбородочны</w:t>
      </w:r>
      <w:r w:rsidR="00BE3701" w:rsidRPr="00932AEC">
        <w:rPr>
          <w:rFonts w:ascii="Times New Roman" w:eastAsia="Times New Roman" w:hAnsi="Times New Roman" w:cs="Times New Roman"/>
          <w:lang w:eastAsia="ru-RU"/>
        </w:rPr>
        <w:t>й ремеш</w:t>
      </w:r>
      <w:r w:rsidR="00B815F8" w:rsidRPr="00932AEC">
        <w:rPr>
          <w:rFonts w:ascii="Times New Roman" w:eastAsia="Times New Roman" w:hAnsi="Times New Roman" w:cs="Times New Roman"/>
          <w:lang w:eastAsia="ru-RU"/>
        </w:rPr>
        <w:t>о</w:t>
      </w:r>
      <w:r w:rsidR="00BE3701" w:rsidRPr="00932AEC">
        <w:rPr>
          <w:rFonts w:ascii="Times New Roman" w:eastAsia="Times New Roman" w:hAnsi="Times New Roman" w:cs="Times New Roman"/>
          <w:lang w:eastAsia="ru-RU"/>
        </w:rPr>
        <w:t>к для правильного крепления на голове</w:t>
      </w:r>
      <w:r w:rsidR="00B815F8" w:rsidRPr="00932AEC">
        <w:rPr>
          <w:rFonts w:ascii="Times New Roman" w:eastAsia="Times New Roman" w:hAnsi="Times New Roman" w:cs="Times New Roman"/>
          <w:lang w:eastAsia="ru-RU"/>
        </w:rPr>
        <w:t>.</w:t>
      </w:r>
    </w:p>
    <w:p w:rsidR="0094126E" w:rsidRPr="00932AEC" w:rsidRDefault="00427119" w:rsidP="00932AEC">
      <w:pPr>
        <w:pStyle w:val="a3"/>
        <w:spacing w:after="120" w:line="276" w:lineRule="auto"/>
        <w:ind w:left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3</w:t>
      </w:r>
      <w:r w:rsidR="001B3E70" w:rsidRPr="00932AEC">
        <w:rPr>
          <w:b/>
          <w:sz w:val="22"/>
          <w:szCs w:val="22"/>
        </w:rPr>
        <w:t>.</w:t>
      </w:r>
      <w:r w:rsidR="00B815F8" w:rsidRPr="00932AEC">
        <w:rPr>
          <w:b/>
          <w:sz w:val="22"/>
          <w:szCs w:val="22"/>
        </w:rPr>
        <w:t>5</w:t>
      </w:r>
      <w:r w:rsidR="001B3E70" w:rsidRPr="00932AEC">
        <w:rPr>
          <w:b/>
          <w:sz w:val="22"/>
          <w:szCs w:val="22"/>
        </w:rPr>
        <w:t xml:space="preserve"> </w:t>
      </w:r>
      <w:r w:rsidR="0094126E" w:rsidRPr="00932AEC">
        <w:rPr>
          <w:b/>
          <w:sz w:val="22"/>
          <w:szCs w:val="22"/>
        </w:rPr>
        <w:t>Щиток защитный лицевой с термостойкой окантовкой должен: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изготавливаться из материалов, не поддерживающих горение;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иметь массу не более 0,65кг;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иметь толщину смотрового стекла не менее 1,4 мм;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иметь зону обзора смотрового стекла в оправе по центральной линии лицевого щитка не менее 150 мм;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иметь термостойкую окантовку, позволяющую исключать расплавление щитка при термическом воздействии;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легко крепиться на каску, иметь возможность регулировки без снятия изделия с головы, при этом крепление не должно смещаться;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обеспечивать устойчивость к удару энергией не менее 0,6 Дж;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скорость горения материалов щитка не должна превышать 1,25 мм/с;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щиток должен быть прозрачным, затемнение не допускается.</w:t>
      </w:r>
    </w:p>
    <w:p w:rsidR="0094126E" w:rsidRPr="00932AEC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95CD5" w:rsidRPr="00932AEC">
        <w:rPr>
          <w:sz w:val="22"/>
          <w:szCs w:val="22"/>
        </w:rPr>
        <w:t>.6</w:t>
      </w:r>
      <w:proofErr w:type="gramStart"/>
      <w:r w:rsidR="00D95CD5" w:rsidRPr="00932AEC">
        <w:rPr>
          <w:sz w:val="22"/>
          <w:szCs w:val="22"/>
        </w:rPr>
        <w:t xml:space="preserve"> </w:t>
      </w:r>
      <w:r w:rsidR="0094126E" w:rsidRPr="00932AEC">
        <w:rPr>
          <w:sz w:val="22"/>
          <w:szCs w:val="22"/>
        </w:rPr>
        <w:t>В</w:t>
      </w:r>
      <w:proofErr w:type="gramEnd"/>
      <w:r w:rsidR="0094126E" w:rsidRPr="00932AEC">
        <w:rPr>
          <w:sz w:val="22"/>
          <w:szCs w:val="22"/>
        </w:rPr>
        <w:t xml:space="preserve"> эксплуатационной документации к СИЗ головы должно указываться диапазон эксплуатационных температур, защитные свойства от воздействия электрического тока и условия применения (назначения), к СИЗ лица должно указываться защитные свойства и условия эксплуатации с указанием перечня и уровней воздействия вредных и опасных факторов, от которых обеспечивается защита.</w:t>
      </w:r>
    </w:p>
    <w:p w:rsidR="008178E8" w:rsidRPr="00932AEC" w:rsidRDefault="008178E8" w:rsidP="00932AEC">
      <w:pPr>
        <w:spacing w:after="0"/>
        <w:jc w:val="both"/>
        <w:rPr>
          <w:rFonts w:ascii="Times New Roman" w:hAnsi="Times New Roman" w:cs="Times New Roman"/>
        </w:rPr>
      </w:pPr>
    </w:p>
    <w:p w:rsidR="0094126E" w:rsidRPr="00932AEC" w:rsidRDefault="0094126E" w:rsidP="00121861">
      <w:pPr>
        <w:pStyle w:val="a3"/>
        <w:numPr>
          <w:ilvl w:val="0"/>
          <w:numId w:val="3"/>
        </w:numPr>
        <w:spacing w:after="120" w:line="276" w:lineRule="auto"/>
        <w:ind w:left="425" w:hanging="425"/>
        <w:rPr>
          <w:b/>
          <w:sz w:val="22"/>
          <w:szCs w:val="22"/>
        </w:rPr>
      </w:pPr>
      <w:bookmarkStart w:id="0" w:name="_Toc302998550"/>
      <w:r w:rsidRPr="00932AEC">
        <w:rPr>
          <w:b/>
          <w:sz w:val="22"/>
          <w:szCs w:val="22"/>
        </w:rPr>
        <w:t>Требования к термостойкой обуви</w:t>
      </w:r>
      <w:bookmarkEnd w:id="0"/>
      <w:r w:rsidRPr="00932AEC">
        <w:rPr>
          <w:b/>
          <w:sz w:val="22"/>
          <w:szCs w:val="22"/>
        </w:rPr>
        <w:t xml:space="preserve"> от термических рисков электрической дуги</w:t>
      </w:r>
    </w:p>
    <w:p w:rsidR="0094126E" w:rsidRPr="00EB0710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F458A" w:rsidRPr="00932AEC">
        <w:rPr>
          <w:sz w:val="22"/>
          <w:szCs w:val="22"/>
        </w:rPr>
        <w:t xml:space="preserve">.1 </w:t>
      </w:r>
      <w:r w:rsidR="0094126E" w:rsidRPr="00932AEC">
        <w:rPr>
          <w:sz w:val="22"/>
          <w:szCs w:val="22"/>
        </w:rPr>
        <w:t xml:space="preserve">Обувь специальная кожаная должна защищать от повышенных </w:t>
      </w:r>
      <w:r w:rsidR="0094126E" w:rsidRPr="00121861">
        <w:rPr>
          <w:sz w:val="22"/>
          <w:szCs w:val="22"/>
        </w:rPr>
        <w:t>температур</w:t>
      </w:r>
      <w:r w:rsidR="005874F3" w:rsidRPr="00121861">
        <w:rPr>
          <w:sz w:val="22"/>
          <w:szCs w:val="22"/>
        </w:rPr>
        <w:t>, термических рисков электрической дуги</w:t>
      </w:r>
      <w:r w:rsidR="0094126E" w:rsidRPr="00121861">
        <w:rPr>
          <w:sz w:val="22"/>
          <w:szCs w:val="22"/>
        </w:rPr>
        <w:t xml:space="preserve">, механических повреждений, масел и иметь высокую степень износоустойчивости, соответствовать установленным </w:t>
      </w:r>
      <w:r w:rsidR="0094126E" w:rsidRPr="00EB0710">
        <w:rPr>
          <w:sz w:val="22"/>
          <w:szCs w:val="22"/>
        </w:rPr>
        <w:t>гигиеническим нормам, сохранять защитные свойства на протяжении всего срока эксплуатации. Обувь специальная кожаная должна соответствовать ТР ТС 019/2011. Обувь, применяемая в комплекте с одеждой для защиты от термических рисков электрической дуги, должна выдер</w:t>
      </w:r>
      <w:r w:rsidR="00C42D6F" w:rsidRPr="00EB0710">
        <w:rPr>
          <w:sz w:val="22"/>
          <w:szCs w:val="22"/>
        </w:rPr>
        <w:t xml:space="preserve">живать удар в носочной части </w:t>
      </w:r>
      <w:r w:rsidR="003E7061" w:rsidRPr="00EB0710">
        <w:rPr>
          <w:sz w:val="22"/>
          <w:szCs w:val="22"/>
        </w:rPr>
        <w:t>200 Дж</w:t>
      </w:r>
      <w:r w:rsidR="0094126E" w:rsidRPr="00EB0710">
        <w:rPr>
          <w:sz w:val="22"/>
          <w:szCs w:val="22"/>
        </w:rPr>
        <w:t>.</w:t>
      </w:r>
    </w:p>
    <w:p w:rsidR="00BF458A" w:rsidRPr="00EB0710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4</w:t>
      </w:r>
      <w:r w:rsidR="00BF458A" w:rsidRPr="00EB0710">
        <w:rPr>
          <w:sz w:val="22"/>
          <w:szCs w:val="22"/>
        </w:rPr>
        <w:t xml:space="preserve">.2 Внутренний зазор безопасности защитного носка при ударе энергией в </w:t>
      </w:r>
      <w:r w:rsidR="002A306D" w:rsidRPr="00EB0710">
        <w:rPr>
          <w:sz w:val="22"/>
          <w:szCs w:val="22"/>
        </w:rPr>
        <w:t>200 Дж</w:t>
      </w:r>
      <w:r w:rsidR="00121861" w:rsidRPr="00EB0710">
        <w:rPr>
          <w:sz w:val="22"/>
          <w:szCs w:val="22"/>
        </w:rPr>
        <w:t xml:space="preserve">. </w:t>
      </w:r>
      <w:r w:rsidR="00BF458A" w:rsidRPr="00EB0710">
        <w:rPr>
          <w:sz w:val="22"/>
          <w:szCs w:val="22"/>
        </w:rPr>
        <w:t>должен быть не менее 20 мм.</w:t>
      </w:r>
    </w:p>
    <w:p w:rsidR="00BF458A" w:rsidRPr="00932AEC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4</w:t>
      </w:r>
      <w:r w:rsidR="00BF458A" w:rsidRPr="00EB0710">
        <w:rPr>
          <w:sz w:val="22"/>
          <w:szCs w:val="22"/>
        </w:rPr>
        <w:t>.3 Обувь не должна содержать металлических частей, все швы должны быть прошиты</w:t>
      </w:r>
      <w:r w:rsidR="00BF458A" w:rsidRPr="00932AEC">
        <w:rPr>
          <w:sz w:val="22"/>
          <w:szCs w:val="22"/>
        </w:rPr>
        <w:t xml:space="preserve"> термостойкими нитками, в качестве </w:t>
      </w:r>
      <w:r w:rsidR="00BF458A" w:rsidRPr="00121861">
        <w:rPr>
          <w:sz w:val="22"/>
          <w:szCs w:val="22"/>
        </w:rPr>
        <w:t>утеплителя зимней обуви допускается использование натурального меха или искусственных огнестойких утеплителей.</w:t>
      </w:r>
    </w:p>
    <w:p w:rsidR="0094126E" w:rsidRPr="00932AEC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2A30A3" w:rsidRPr="00932AEC">
        <w:rPr>
          <w:sz w:val="22"/>
          <w:szCs w:val="22"/>
        </w:rPr>
        <w:t>.</w:t>
      </w:r>
      <w:r w:rsidR="00BF458A" w:rsidRPr="00932AEC">
        <w:rPr>
          <w:sz w:val="22"/>
          <w:szCs w:val="22"/>
        </w:rPr>
        <w:t>4</w:t>
      </w:r>
      <w:r w:rsidR="002A30A3" w:rsidRPr="00932AEC">
        <w:rPr>
          <w:sz w:val="22"/>
          <w:szCs w:val="22"/>
        </w:rPr>
        <w:t xml:space="preserve"> </w:t>
      </w:r>
      <w:r w:rsidR="0094126E" w:rsidRPr="00932AEC">
        <w:rPr>
          <w:sz w:val="22"/>
          <w:szCs w:val="22"/>
        </w:rPr>
        <w:t>Верх обуви должен быть изготовлен из термо</w:t>
      </w:r>
      <w:r w:rsidR="00B8030B" w:rsidRPr="00932AEC">
        <w:rPr>
          <w:sz w:val="22"/>
          <w:szCs w:val="22"/>
        </w:rPr>
        <w:t>у</w:t>
      </w:r>
      <w:r w:rsidR="0094126E" w:rsidRPr="00932AEC">
        <w:rPr>
          <w:sz w:val="22"/>
          <w:szCs w:val="22"/>
        </w:rPr>
        <w:t>стой</w:t>
      </w:r>
      <w:r w:rsidR="00B8030B" w:rsidRPr="00932AEC">
        <w:rPr>
          <w:sz w:val="22"/>
          <w:szCs w:val="22"/>
        </w:rPr>
        <w:t>чивой</w:t>
      </w:r>
      <w:r w:rsidR="0094126E" w:rsidRPr="00932AEC">
        <w:rPr>
          <w:sz w:val="22"/>
          <w:szCs w:val="22"/>
        </w:rPr>
        <w:t xml:space="preserve"> юфти толщиной 1,8-2,2 мм по </w:t>
      </w:r>
      <w:r w:rsidR="00721411" w:rsidRPr="00932AEC">
        <w:rPr>
          <w:sz w:val="22"/>
          <w:szCs w:val="22"/>
        </w:rPr>
        <w:br/>
      </w:r>
      <w:r w:rsidR="0094126E" w:rsidRPr="00932AEC">
        <w:rPr>
          <w:sz w:val="22"/>
          <w:szCs w:val="22"/>
        </w:rPr>
        <w:t>ОСТ 17-317-74</w:t>
      </w:r>
      <w:r w:rsidR="00010420" w:rsidRPr="00932AEC">
        <w:rPr>
          <w:sz w:val="22"/>
          <w:szCs w:val="22"/>
        </w:rPr>
        <w:t xml:space="preserve"> или комбинированные с сочетанием термо</w:t>
      </w:r>
      <w:r w:rsidR="00B8030B" w:rsidRPr="00932AEC">
        <w:rPr>
          <w:sz w:val="22"/>
          <w:szCs w:val="22"/>
        </w:rPr>
        <w:t>у</w:t>
      </w:r>
      <w:r w:rsidR="00010420" w:rsidRPr="00932AEC">
        <w:rPr>
          <w:sz w:val="22"/>
          <w:szCs w:val="22"/>
        </w:rPr>
        <w:t>стой</w:t>
      </w:r>
      <w:r w:rsidR="00B8030B" w:rsidRPr="00932AEC">
        <w:rPr>
          <w:sz w:val="22"/>
          <w:szCs w:val="22"/>
        </w:rPr>
        <w:t>чивой</w:t>
      </w:r>
      <w:r w:rsidR="00010420" w:rsidRPr="00932AEC">
        <w:rPr>
          <w:sz w:val="22"/>
          <w:szCs w:val="22"/>
        </w:rPr>
        <w:t xml:space="preserve"> юфти толщиной 1,8-2,2 мм и термостойких материалов</w:t>
      </w:r>
      <w:r w:rsidR="0094126E" w:rsidRPr="00932AEC">
        <w:rPr>
          <w:sz w:val="22"/>
          <w:szCs w:val="22"/>
        </w:rPr>
        <w:t>, шнурки должны быть огнестойкие.</w:t>
      </w:r>
    </w:p>
    <w:p w:rsidR="0094126E" w:rsidRPr="00C2211E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C2211E">
        <w:rPr>
          <w:sz w:val="22"/>
          <w:szCs w:val="22"/>
        </w:rPr>
        <w:lastRenderedPageBreak/>
        <w:t>4</w:t>
      </w:r>
      <w:r w:rsidR="00BF458A" w:rsidRPr="00C2211E">
        <w:rPr>
          <w:sz w:val="22"/>
          <w:szCs w:val="22"/>
        </w:rPr>
        <w:t>.5</w:t>
      </w:r>
      <w:r w:rsidR="002A30A3" w:rsidRPr="00C2211E">
        <w:rPr>
          <w:sz w:val="22"/>
          <w:szCs w:val="22"/>
        </w:rPr>
        <w:t xml:space="preserve"> </w:t>
      </w:r>
      <w:r w:rsidR="0094126E" w:rsidRPr="00C2211E">
        <w:rPr>
          <w:sz w:val="22"/>
          <w:szCs w:val="22"/>
        </w:rPr>
        <w:t>Высота обуви: летних ботинок</w:t>
      </w:r>
      <w:r w:rsidR="00E270F4" w:rsidRPr="00C2211E">
        <w:rPr>
          <w:sz w:val="22"/>
          <w:szCs w:val="22"/>
        </w:rPr>
        <w:t xml:space="preserve"> </w:t>
      </w:r>
      <w:r w:rsidR="007E4D2D" w:rsidRPr="00C2211E">
        <w:rPr>
          <w:sz w:val="22"/>
          <w:szCs w:val="22"/>
        </w:rPr>
        <w:t xml:space="preserve">– </w:t>
      </w:r>
      <w:r w:rsidR="00121861" w:rsidRPr="00C2211E">
        <w:rPr>
          <w:sz w:val="22"/>
          <w:szCs w:val="22"/>
        </w:rPr>
        <w:t xml:space="preserve">от </w:t>
      </w:r>
      <w:r w:rsidR="007E4D2D" w:rsidRPr="00C2211E">
        <w:rPr>
          <w:sz w:val="22"/>
          <w:szCs w:val="22"/>
        </w:rPr>
        <w:t>140</w:t>
      </w:r>
      <w:r w:rsidR="005C3F5D" w:rsidRPr="00C2211E">
        <w:rPr>
          <w:sz w:val="22"/>
          <w:szCs w:val="22"/>
        </w:rPr>
        <w:t xml:space="preserve"> мм</w:t>
      </w:r>
      <w:r w:rsidR="00E65E06" w:rsidRPr="00C2211E">
        <w:rPr>
          <w:sz w:val="22"/>
          <w:szCs w:val="22"/>
        </w:rPr>
        <w:t xml:space="preserve"> </w:t>
      </w:r>
      <w:r w:rsidR="00121861" w:rsidRPr="00C2211E">
        <w:rPr>
          <w:sz w:val="22"/>
          <w:szCs w:val="22"/>
        </w:rPr>
        <w:t xml:space="preserve"> до 150 мм</w:t>
      </w:r>
      <w:r w:rsidR="005C3F5D" w:rsidRPr="00C2211E">
        <w:rPr>
          <w:sz w:val="22"/>
          <w:szCs w:val="22"/>
        </w:rPr>
        <w:t xml:space="preserve">, </w:t>
      </w:r>
      <w:r w:rsidR="00AD77E0" w:rsidRPr="00C2211E">
        <w:rPr>
          <w:sz w:val="22"/>
          <w:szCs w:val="22"/>
        </w:rPr>
        <w:t xml:space="preserve">летних </w:t>
      </w:r>
      <w:proofErr w:type="spellStart"/>
      <w:r w:rsidR="004A15BA">
        <w:rPr>
          <w:sz w:val="22"/>
          <w:szCs w:val="22"/>
        </w:rPr>
        <w:t>полу</w:t>
      </w:r>
      <w:r w:rsidR="00AD77E0" w:rsidRPr="00C2211E">
        <w:rPr>
          <w:sz w:val="22"/>
          <w:szCs w:val="22"/>
        </w:rPr>
        <w:t>сапог</w:t>
      </w:r>
      <w:proofErr w:type="spellEnd"/>
      <w:r w:rsidR="00AD77E0" w:rsidRPr="00C2211E">
        <w:rPr>
          <w:sz w:val="22"/>
          <w:szCs w:val="22"/>
        </w:rPr>
        <w:t xml:space="preserve"> – </w:t>
      </w:r>
      <w:r w:rsidR="00121861" w:rsidRPr="00C2211E">
        <w:rPr>
          <w:sz w:val="22"/>
          <w:szCs w:val="22"/>
        </w:rPr>
        <w:t xml:space="preserve">от </w:t>
      </w:r>
      <w:r w:rsidR="00AD77E0" w:rsidRPr="00C2211E">
        <w:rPr>
          <w:sz w:val="22"/>
          <w:szCs w:val="22"/>
        </w:rPr>
        <w:t>2</w:t>
      </w:r>
      <w:r w:rsidR="004A15BA">
        <w:rPr>
          <w:sz w:val="22"/>
          <w:szCs w:val="22"/>
        </w:rPr>
        <w:t>20</w:t>
      </w:r>
      <w:r w:rsidR="00AD77E0" w:rsidRPr="00C2211E">
        <w:rPr>
          <w:sz w:val="22"/>
          <w:szCs w:val="22"/>
        </w:rPr>
        <w:t xml:space="preserve"> мм</w:t>
      </w:r>
      <w:r w:rsidR="004A15BA">
        <w:rPr>
          <w:sz w:val="22"/>
          <w:szCs w:val="22"/>
        </w:rPr>
        <w:t xml:space="preserve"> до 230</w:t>
      </w:r>
      <w:r w:rsidR="00121861" w:rsidRPr="00C2211E">
        <w:rPr>
          <w:sz w:val="22"/>
          <w:szCs w:val="22"/>
        </w:rPr>
        <w:t xml:space="preserve"> мм</w:t>
      </w:r>
      <w:r w:rsidR="00AD77E0" w:rsidRPr="00C2211E">
        <w:rPr>
          <w:sz w:val="22"/>
          <w:szCs w:val="22"/>
        </w:rPr>
        <w:t xml:space="preserve">, </w:t>
      </w:r>
      <w:proofErr w:type="spellStart"/>
      <w:r w:rsidR="00645964" w:rsidRPr="00C2211E">
        <w:rPr>
          <w:sz w:val="22"/>
          <w:szCs w:val="22"/>
        </w:rPr>
        <w:t>полусапог</w:t>
      </w:r>
      <w:proofErr w:type="spellEnd"/>
      <w:r w:rsidR="00645964" w:rsidRPr="00C2211E">
        <w:rPr>
          <w:sz w:val="22"/>
          <w:szCs w:val="22"/>
        </w:rPr>
        <w:t xml:space="preserve"> зимних – </w:t>
      </w:r>
      <w:r w:rsidR="00121861" w:rsidRPr="00C2211E">
        <w:rPr>
          <w:sz w:val="22"/>
          <w:szCs w:val="22"/>
        </w:rPr>
        <w:t xml:space="preserve">от </w:t>
      </w:r>
      <w:r w:rsidR="00645964" w:rsidRPr="00C2211E">
        <w:rPr>
          <w:sz w:val="22"/>
          <w:szCs w:val="22"/>
        </w:rPr>
        <w:t>220 мм</w:t>
      </w:r>
      <w:r w:rsidR="00121861" w:rsidRPr="00C2211E">
        <w:rPr>
          <w:sz w:val="22"/>
          <w:szCs w:val="22"/>
        </w:rPr>
        <w:t xml:space="preserve"> до 230</w:t>
      </w:r>
      <w:r w:rsidR="00645964" w:rsidRPr="00C2211E">
        <w:rPr>
          <w:sz w:val="22"/>
          <w:szCs w:val="22"/>
        </w:rPr>
        <w:t xml:space="preserve">, </w:t>
      </w:r>
      <w:r w:rsidR="005C3F5D" w:rsidRPr="00C2211E">
        <w:rPr>
          <w:sz w:val="22"/>
          <w:szCs w:val="22"/>
        </w:rPr>
        <w:t xml:space="preserve">размерный ряд </w:t>
      </w:r>
      <w:r w:rsidR="00E270F4" w:rsidRPr="00C2211E">
        <w:rPr>
          <w:sz w:val="22"/>
          <w:szCs w:val="22"/>
        </w:rPr>
        <w:t xml:space="preserve">обуви </w:t>
      </w:r>
      <w:proofErr w:type="gramStart"/>
      <w:r w:rsidR="005C3F5D" w:rsidRPr="00C2211E">
        <w:rPr>
          <w:sz w:val="22"/>
          <w:szCs w:val="22"/>
        </w:rPr>
        <w:t>от</w:t>
      </w:r>
      <w:proofErr w:type="gramEnd"/>
      <w:r w:rsidR="005C3F5D" w:rsidRPr="00C2211E">
        <w:rPr>
          <w:sz w:val="22"/>
          <w:szCs w:val="22"/>
        </w:rPr>
        <w:t xml:space="preserve"> </w:t>
      </w:r>
      <w:r w:rsidR="00CB28FA" w:rsidRPr="00C2211E">
        <w:rPr>
          <w:sz w:val="22"/>
          <w:szCs w:val="22"/>
        </w:rPr>
        <w:t>3</w:t>
      </w:r>
      <w:r w:rsidR="00C2211E" w:rsidRPr="00C2211E">
        <w:rPr>
          <w:sz w:val="22"/>
          <w:szCs w:val="22"/>
        </w:rPr>
        <w:t>5</w:t>
      </w:r>
      <w:r w:rsidR="00CB28FA" w:rsidRPr="00C2211E">
        <w:rPr>
          <w:sz w:val="22"/>
          <w:szCs w:val="22"/>
        </w:rPr>
        <w:t xml:space="preserve"> п</w:t>
      </w:r>
      <w:r w:rsidR="005C3F5D" w:rsidRPr="00C2211E">
        <w:rPr>
          <w:sz w:val="22"/>
          <w:szCs w:val="22"/>
        </w:rPr>
        <w:t xml:space="preserve">о </w:t>
      </w:r>
      <w:r w:rsidR="00CB28FA" w:rsidRPr="00C2211E">
        <w:rPr>
          <w:sz w:val="22"/>
          <w:szCs w:val="22"/>
        </w:rPr>
        <w:t>4</w:t>
      </w:r>
      <w:r w:rsidR="00C2211E" w:rsidRPr="00C2211E">
        <w:rPr>
          <w:sz w:val="22"/>
          <w:szCs w:val="22"/>
        </w:rPr>
        <w:t>9</w:t>
      </w:r>
      <w:r w:rsidR="00CB28FA" w:rsidRPr="00C2211E">
        <w:rPr>
          <w:sz w:val="22"/>
          <w:szCs w:val="22"/>
        </w:rPr>
        <w:t>. Должно быть предусмотре</w:t>
      </w:r>
      <w:r w:rsidR="00AD531E" w:rsidRPr="00C2211E">
        <w:rPr>
          <w:sz w:val="22"/>
          <w:szCs w:val="22"/>
        </w:rPr>
        <w:t>но изготовление обуви больших и</w:t>
      </w:r>
      <w:r w:rsidR="00CB28FA" w:rsidRPr="00C2211E">
        <w:rPr>
          <w:sz w:val="22"/>
          <w:szCs w:val="22"/>
        </w:rPr>
        <w:t xml:space="preserve"> меньших размеров</w:t>
      </w:r>
      <w:r w:rsidR="002E1971" w:rsidRPr="00C2211E">
        <w:rPr>
          <w:sz w:val="22"/>
          <w:szCs w:val="22"/>
        </w:rPr>
        <w:t xml:space="preserve"> по согласованию</w:t>
      </w:r>
      <w:r w:rsidR="00D41680" w:rsidRPr="00C2211E">
        <w:rPr>
          <w:sz w:val="22"/>
          <w:szCs w:val="22"/>
        </w:rPr>
        <w:t xml:space="preserve"> </w:t>
      </w:r>
      <w:r w:rsidR="00007D0B" w:rsidRPr="00C2211E">
        <w:rPr>
          <w:sz w:val="22"/>
          <w:szCs w:val="22"/>
        </w:rPr>
        <w:t>Заказчик</w:t>
      </w:r>
      <w:r w:rsidR="002F205B" w:rsidRPr="00C2211E">
        <w:rPr>
          <w:sz w:val="22"/>
          <w:szCs w:val="22"/>
        </w:rPr>
        <w:t>а</w:t>
      </w:r>
      <w:r w:rsidR="0057036A" w:rsidRPr="00C2211E">
        <w:rPr>
          <w:sz w:val="22"/>
          <w:szCs w:val="22"/>
        </w:rPr>
        <w:t xml:space="preserve"> </w:t>
      </w:r>
      <w:r w:rsidR="002F205B" w:rsidRPr="00C2211E">
        <w:rPr>
          <w:sz w:val="22"/>
          <w:szCs w:val="22"/>
        </w:rPr>
        <w:t>с</w:t>
      </w:r>
      <w:r w:rsidR="0057036A" w:rsidRPr="00C2211E">
        <w:rPr>
          <w:sz w:val="22"/>
          <w:szCs w:val="22"/>
        </w:rPr>
        <w:t xml:space="preserve"> Поставщиком</w:t>
      </w:r>
      <w:r w:rsidR="0094126E" w:rsidRPr="00C2211E">
        <w:rPr>
          <w:sz w:val="22"/>
          <w:szCs w:val="22"/>
        </w:rPr>
        <w:t>.</w:t>
      </w:r>
    </w:p>
    <w:p w:rsidR="0094126E" w:rsidRPr="00C2211E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C2211E">
        <w:rPr>
          <w:sz w:val="22"/>
          <w:szCs w:val="22"/>
        </w:rPr>
        <w:t>4</w:t>
      </w:r>
      <w:r w:rsidR="00BF458A" w:rsidRPr="00C2211E">
        <w:rPr>
          <w:sz w:val="22"/>
          <w:szCs w:val="22"/>
        </w:rPr>
        <w:t>.6</w:t>
      </w:r>
      <w:r w:rsidR="002A30A3" w:rsidRPr="00C2211E">
        <w:rPr>
          <w:sz w:val="22"/>
          <w:szCs w:val="22"/>
        </w:rPr>
        <w:t xml:space="preserve"> </w:t>
      </w:r>
      <w:r w:rsidR="0094126E" w:rsidRPr="00C2211E">
        <w:rPr>
          <w:sz w:val="22"/>
          <w:szCs w:val="22"/>
        </w:rPr>
        <w:t>При кратковременном контакте с открытым пламенем или термическом воздействии электрической дуги обувь должна сохранять целостность швов и подошвы:</w:t>
      </w:r>
    </w:p>
    <w:p w:rsidR="0094126E" w:rsidRPr="00C2211E" w:rsidRDefault="001C49C7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C2211E">
        <w:rPr>
          <w:rFonts w:ascii="Times New Roman" w:hAnsi="Times New Roman" w:cs="Times New Roman"/>
        </w:rPr>
        <w:t xml:space="preserve">–  </w:t>
      </w:r>
      <w:r w:rsidR="0094126E" w:rsidRPr="00C2211E">
        <w:rPr>
          <w:rFonts w:ascii="Times New Roman" w:hAnsi="Times New Roman" w:cs="Times New Roman"/>
        </w:rPr>
        <w:t xml:space="preserve">верх и подошва обуви не должны поддерживать горение, капать и плавиться; </w:t>
      </w:r>
    </w:p>
    <w:p w:rsidR="0094126E" w:rsidRPr="00C2211E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C2211E">
        <w:rPr>
          <w:rFonts w:ascii="Times New Roman" w:hAnsi="Times New Roman" w:cs="Times New Roman"/>
        </w:rPr>
        <w:t xml:space="preserve">– </w:t>
      </w:r>
      <w:r w:rsidR="0094126E" w:rsidRPr="00C2211E">
        <w:rPr>
          <w:rFonts w:ascii="Times New Roman" w:hAnsi="Times New Roman" w:cs="Times New Roman"/>
        </w:rPr>
        <w:t>при термическом воздействии швы обуви не должны вскрываться (дополнительное требование);</w:t>
      </w:r>
    </w:p>
    <w:p w:rsidR="0094126E" w:rsidRPr="00932AEC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C2211E">
        <w:rPr>
          <w:rFonts w:ascii="Times New Roman" w:hAnsi="Times New Roman" w:cs="Times New Roman"/>
        </w:rPr>
        <w:t xml:space="preserve">– </w:t>
      </w:r>
      <w:r w:rsidR="0094126E" w:rsidRPr="00C2211E">
        <w:rPr>
          <w:rFonts w:ascii="Times New Roman" w:hAnsi="Times New Roman" w:cs="Times New Roman"/>
        </w:rPr>
        <w:t>подошва не должна отклеиваться, расслаиваться, плавиться и должна выдерживать контакт в течение 60 секунд</w:t>
      </w:r>
      <w:r w:rsidR="0094126E" w:rsidRPr="00932AEC">
        <w:rPr>
          <w:rFonts w:ascii="Times New Roman" w:hAnsi="Times New Roman" w:cs="Times New Roman"/>
        </w:rPr>
        <w:t xml:space="preserve"> с поверхностью, нагретой до 300°С.</w:t>
      </w:r>
    </w:p>
    <w:p w:rsidR="0094126E" w:rsidRPr="00C2211E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F458A" w:rsidRPr="00932AEC">
        <w:rPr>
          <w:sz w:val="22"/>
          <w:szCs w:val="22"/>
        </w:rPr>
        <w:t>.7</w:t>
      </w:r>
      <w:r w:rsidR="002A30A3" w:rsidRPr="00932AEC">
        <w:rPr>
          <w:sz w:val="22"/>
          <w:szCs w:val="22"/>
        </w:rPr>
        <w:t xml:space="preserve"> </w:t>
      </w:r>
      <w:r w:rsidR="0094126E" w:rsidRPr="00932AEC">
        <w:rPr>
          <w:sz w:val="22"/>
          <w:szCs w:val="22"/>
        </w:rPr>
        <w:t xml:space="preserve">Подошва – </w:t>
      </w:r>
      <w:r w:rsidR="00F8040E" w:rsidRPr="00932AEC">
        <w:rPr>
          <w:sz w:val="22"/>
          <w:szCs w:val="22"/>
        </w:rPr>
        <w:t>двухслойная (полиуретан/</w:t>
      </w:r>
      <w:r w:rsidR="007C33FB" w:rsidRPr="00932AEC">
        <w:rPr>
          <w:sz w:val="22"/>
          <w:szCs w:val="22"/>
        </w:rPr>
        <w:t xml:space="preserve">резина на основе </w:t>
      </w:r>
      <w:proofErr w:type="spellStart"/>
      <w:r w:rsidR="007C33FB" w:rsidRPr="00932AEC">
        <w:rPr>
          <w:sz w:val="22"/>
          <w:szCs w:val="22"/>
        </w:rPr>
        <w:t>дивинилнитрильного</w:t>
      </w:r>
      <w:proofErr w:type="spellEnd"/>
      <w:r w:rsidR="007C33FB" w:rsidRPr="00932AEC">
        <w:rPr>
          <w:sz w:val="22"/>
          <w:szCs w:val="22"/>
        </w:rPr>
        <w:t xml:space="preserve"> каучука</w:t>
      </w:r>
      <w:r w:rsidR="00A943CB" w:rsidRPr="00932AEC">
        <w:rPr>
          <w:sz w:val="22"/>
          <w:szCs w:val="22"/>
        </w:rPr>
        <w:t>)</w:t>
      </w:r>
      <w:r w:rsidR="001858BC" w:rsidRPr="00932AEC">
        <w:rPr>
          <w:sz w:val="22"/>
          <w:szCs w:val="22"/>
        </w:rPr>
        <w:t xml:space="preserve"> или </w:t>
      </w:r>
      <w:r w:rsidR="001858BC" w:rsidRPr="00C2211E">
        <w:rPr>
          <w:sz w:val="22"/>
          <w:szCs w:val="22"/>
        </w:rPr>
        <w:t xml:space="preserve">однослойная на основе </w:t>
      </w:r>
      <w:proofErr w:type="spellStart"/>
      <w:r w:rsidR="001858BC" w:rsidRPr="00C2211E">
        <w:rPr>
          <w:sz w:val="22"/>
          <w:szCs w:val="22"/>
        </w:rPr>
        <w:t>дивинилнитрильного</w:t>
      </w:r>
      <w:proofErr w:type="spellEnd"/>
      <w:r w:rsidR="001858BC" w:rsidRPr="00C2211E">
        <w:rPr>
          <w:sz w:val="22"/>
          <w:szCs w:val="22"/>
        </w:rPr>
        <w:t xml:space="preserve"> каучука</w:t>
      </w:r>
      <w:r w:rsidR="00E71D6B" w:rsidRPr="00C2211E">
        <w:rPr>
          <w:sz w:val="22"/>
          <w:szCs w:val="22"/>
        </w:rPr>
        <w:t xml:space="preserve"> или пористая резина</w:t>
      </w:r>
      <w:r w:rsidR="0094126E" w:rsidRPr="00C2211E">
        <w:rPr>
          <w:sz w:val="22"/>
          <w:szCs w:val="22"/>
        </w:rPr>
        <w:t xml:space="preserve">. Материал </w:t>
      </w:r>
      <w:r w:rsidR="00A943CB" w:rsidRPr="00C2211E">
        <w:rPr>
          <w:sz w:val="22"/>
          <w:szCs w:val="22"/>
        </w:rPr>
        <w:t xml:space="preserve">подошвы </w:t>
      </w:r>
      <w:r w:rsidR="0094126E" w:rsidRPr="00C2211E">
        <w:rPr>
          <w:sz w:val="22"/>
          <w:szCs w:val="22"/>
        </w:rPr>
        <w:t xml:space="preserve">должен обладать </w:t>
      </w:r>
      <w:r w:rsidR="00FB5FA4" w:rsidRPr="00C2211E">
        <w:rPr>
          <w:sz w:val="22"/>
          <w:szCs w:val="22"/>
        </w:rPr>
        <w:t xml:space="preserve">термостойкими и </w:t>
      </w:r>
      <w:proofErr w:type="spellStart"/>
      <w:r w:rsidR="0094126E" w:rsidRPr="00C2211E">
        <w:rPr>
          <w:sz w:val="22"/>
          <w:szCs w:val="22"/>
        </w:rPr>
        <w:t>маслобензостойкими</w:t>
      </w:r>
      <w:proofErr w:type="spellEnd"/>
      <w:r w:rsidR="0094126E" w:rsidRPr="00C2211E">
        <w:rPr>
          <w:sz w:val="22"/>
          <w:szCs w:val="22"/>
        </w:rPr>
        <w:t xml:space="preserve"> свойствами.</w:t>
      </w:r>
    </w:p>
    <w:p w:rsidR="0094126E" w:rsidRPr="00932AEC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C2211E">
        <w:rPr>
          <w:sz w:val="22"/>
          <w:szCs w:val="22"/>
        </w:rPr>
        <w:t>4</w:t>
      </w:r>
      <w:r w:rsidR="00BF458A" w:rsidRPr="00C2211E">
        <w:rPr>
          <w:sz w:val="22"/>
          <w:szCs w:val="22"/>
        </w:rPr>
        <w:t>.8</w:t>
      </w:r>
      <w:r w:rsidR="002A30A3" w:rsidRPr="00C2211E">
        <w:rPr>
          <w:sz w:val="22"/>
          <w:szCs w:val="22"/>
        </w:rPr>
        <w:t xml:space="preserve"> </w:t>
      </w:r>
      <w:r w:rsidR="0094126E" w:rsidRPr="00C2211E">
        <w:rPr>
          <w:sz w:val="22"/>
          <w:szCs w:val="22"/>
        </w:rPr>
        <w:t>Требования</w:t>
      </w:r>
      <w:r w:rsidR="0094126E" w:rsidRPr="00932AEC">
        <w:rPr>
          <w:sz w:val="22"/>
          <w:szCs w:val="22"/>
        </w:rPr>
        <w:t xml:space="preserve"> к материалу подошвы обуви, к прочности крепления деталей обуви и другим ее параметрам:</w:t>
      </w:r>
    </w:p>
    <w:p w:rsidR="0094126E" w:rsidRPr="00932AEC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прочность подошвы не менее 2 Н/мм</w:t>
      </w:r>
      <w:r w:rsidR="0094126E" w:rsidRPr="00932AEC">
        <w:rPr>
          <w:rFonts w:ascii="Times New Roman" w:hAnsi="Times New Roman" w:cs="Times New Roman"/>
          <w:vertAlign w:val="superscript"/>
        </w:rPr>
        <w:t>2</w:t>
      </w:r>
      <w:r w:rsidR="0094126E" w:rsidRPr="00932AEC">
        <w:rPr>
          <w:rFonts w:ascii="Times New Roman" w:hAnsi="Times New Roman" w:cs="Times New Roman"/>
        </w:rPr>
        <w:t>;</w:t>
      </w:r>
    </w:p>
    <w:p w:rsidR="0094126E" w:rsidRPr="00932AEC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твердость подошвы не более 70 единиц по Шору;</w:t>
      </w:r>
    </w:p>
    <w:p w:rsidR="0094126E" w:rsidRPr="00932AEC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прочность крепления деталей низа с верхом обуви не менее 120 Н/см;</w:t>
      </w:r>
    </w:p>
    <w:p w:rsidR="0094126E" w:rsidRPr="00932AEC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прочность ниточных креплений деталей верха обуви не менее 120 Н/см;</w:t>
      </w:r>
    </w:p>
    <w:p w:rsidR="0094126E" w:rsidRPr="00C2211E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C2211E">
        <w:rPr>
          <w:rFonts w:ascii="Times New Roman" w:hAnsi="Times New Roman" w:cs="Times New Roman"/>
        </w:rPr>
        <w:t xml:space="preserve">коэффициент трения скольжения по </w:t>
      </w:r>
      <w:proofErr w:type="spellStart"/>
      <w:r w:rsidR="0094126E" w:rsidRPr="00C2211E">
        <w:rPr>
          <w:rFonts w:ascii="Times New Roman" w:hAnsi="Times New Roman" w:cs="Times New Roman"/>
        </w:rPr>
        <w:t>зажиренным</w:t>
      </w:r>
      <w:proofErr w:type="spellEnd"/>
      <w:r w:rsidR="0094126E" w:rsidRPr="00C2211E">
        <w:rPr>
          <w:rFonts w:ascii="Times New Roman" w:hAnsi="Times New Roman" w:cs="Times New Roman"/>
        </w:rPr>
        <w:t xml:space="preserve"> поверх</w:t>
      </w:r>
      <w:r w:rsidR="00EF7A67" w:rsidRPr="00C2211E">
        <w:rPr>
          <w:rFonts w:ascii="Times New Roman" w:hAnsi="Times New Roman" w:cs="Times New Roman"/>
        </w:rPr>
        <w:t>ностям должен быть не менее 0,2;</w:t>
      </w:r>
    </w:p>
    <w:p w:rsidR="00EF7A67" w:rsidRPr="00C2211E" w:rsidRDefault="00EF7A67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C2211E">
        <w:rPr>
          <w:rFonts w:ascii="Times New Roman" w:hAnsi="Times New Roman" w:cs="Times New Roman"/>
        </w:rPr>
        <w:t xml:space="preserve">– </w:t>
      </w:r>
      <w:proofErr w:type="spellStart"/>
      <w:r w:rsidRPr="00C2211E">
        <w:rPr>
          <w:rFonts w:ascii="Times New Roman" w:hAnsi="Times New Roman" w:cs="Times New Roman"/>
        </w:rPr>
        <w:t>истираемость</w:t>
      </w:r>
      <w:proofErr w:type="spellEnd"/>
      <w:r w:rsidRPr="00C2211E">
        <w:rPr>
          <w:rFonts w:ascii="Times New Roman" w:hAnsi="Times New Roman" w:cs="Times New Roman"/>
        </w:rPr>
        <w:t xml:space="preserve"> подошвы </w:t>
      </w:r>
      <w:r w:rsidR="009B4D65" w:rsidRPr="00C2211E">
        <w:rPr>
          <w:rFonts w:ascii="Times New Roman" w:hAnsi="Times New Roman" w:cs="Times New Roman"/>
        </w:rPr>
        <w:t>должна</w:t>
      </w:r>
      <w:r w:rsidRPr="00C2211E">
        <w:rPr>
          <w:rFonts w:ascii="Times New Roman" w:hAnsi="Times New Roman" w:cs="Times New Roman"/>
        </w:rPr>
        <w:t xml:space="preserve"> быть не более 650 см</w:t>
      </w:r>
      <w:r w:rsidRPr="00C2211E">
        <w:rPr>
          <w:rFonts w:ascii="Times New Roman" w:hAnsi="Times New Roman" w:cs="Times New Roman"/>
          <w:vertAlign w:val="superscript"/>
        </w:rPr>
        <w:t>3</w:t>
      </w:r>
      <w:r w:rsidR="001E7B55" w:rsidRPr="00C2211E">
        <w:rPr>
          <w:rFonts w:ascii="Times New Roman" w:hAnsi="Times New Roman" w:cs="Times New Roman"/>
        </w:rPr>
        <w:t>/кВт*ч;</w:t>
      </w:r>
    </w:p>
    <w:p w:rsidR="001E7B55" w:rsidRPr="00C2211E" w:rsidRDefault="001A1A3B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C2211E">
        <w:rPr>
          <w:rFonts w:ascii="Times New Roman" w:hAnsi="Times New Roman" w:cs="Times New Roman"/>
        </w:rPr>
        <w:t>– ф</w:t>
      </w:r>
      <w:r w:rsidR="001E7B55" w:rsidRPr="00C2211E">
        <w:rPr>
          <w:rFonts w:ascii="Times New Roman" w:hAnsi="Times New Roman" w:cs="Times New Roman"/>
        </w:rPr>
        <w:t>урнитура обуви (например: пряжка, шнурки обувные и т.п.) должна быть термостойкой.</w:t>
      </w:r>
    </w:p>
    <w:p w:rsidR="0094126E" w:rsidRPr="00C2211E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C2211E">
        <w:rPr>
          <w:sz w:val="22"/>
          <w:szCs w:val="22"/>
        </w:rPr>
        <w:t>4</w:t>
      </w:r>
      <w:r w:rsidR="00BF458A" w:rsidRPr="00C2211E">
        <w:rPr>
          <w:sz w:val="22"/>
          <w:szCs w:val="22"/>
        </w:rPr>
        <w:t>.9</w:t>
      </w:r>
      <w:r w:rsidR="002A30A3" w:rsidRPr="00C2211E">
        <w:rPr>
          <w:sz w:val="22"/>
          <w:szCs w:val="22"/>
        </w:rPr>
        <w:t xml:space="preserve"> </w:t>
      </w:r>
      <w:r w:rsidR="0094126E" w:rsidRPr="00C2211E">
        <w:rPr>
          <w:sz w:val="22"/>
          <w:szCs w:val="22"/>
        </w:rPr>
        <w:t>Зимняя обувь должна изготавливаться с утеплителем из натурального меха или искусственным огнестойким утеплителем с учетом применения в различных климатических поясах (I</w:t>
      </w:r>
      <w:r w:rsidR="00494828" w:rsidRPr="00C2211E">
        <w:rPr>
          <w:sz w:val="22"/>
          <w:szCs w:val="22"/>
        </w:rPr>
        <w:t>-</w:t>
      </w:r>
      <w:r w:rsidR="0094126E" w:rsidRPr="00C2211E">
        <w:rPr>
          <w:sz w:val="22"/>
          <w:szCs w:val="22"/>
        </w:rPr>
        <w:t>II</w:t>
      </w:r>
      <w:r w:rsidR="00494828" w:rsidRPr="00C2211E">
        <w:rPr>
          <w:sz w:val="22"/>
          <w:szCs w:val="22"/>
        </w:rPr>
        <w:t xml:space="preserve"> </w:t>
      </w:r>
      <w:r w:rsidR="0094126E" w:rsidRPr="00C2211E">
        <w:rPr>
          <w:sz w:val="22"/>
          <w:szCs w:val="22"/>
        </w:rPr>
        <w:t>климатический пояс) и иметь протокол испытаний по определению теплоизоляционных свойств.</w:t>
      </w:r>
      <w:r w:rsidR="00354241" w:rsidRPr="00C2211E">
        <w:rPr>
          <w:sz w:val="22"/>
          <w:szCs w:val="22"/>
        </w:rPr>
        <w:t xml:space="preserve"> </w:t>
      </w:r>
    </w:p>
    <w:p w:rsidR="00E55ADA" w:rsidRPr="00C2211E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C2211E">
        <w:rPr>
          <w:sz w:val="22"/>
          <w:szCs w:val="22"/>
        </w:rPr>
        <w:t>4</w:t>
      </w:r>
      <w:r w:rsidR="00E55ADA" w:rsidRPr="00C2211E">
        <w:rPr>
          <w:sz w:val="22"/>
          <w:szCs w:val="22"/>
        </w:rPr>
        <w:t>.1</w:t>
      </w:r>
      <w:r w:rsidRPr="00C2211E">
        <w:rPr>
          <w:sz w:val="22"/>
          <w:szCs w:val="22"/>
        </w:rPr>
        <w:t>0</w:t>
      </w:r>
      <w:r w:rsidR="00E55ADA" w:rsidRPr="00C2211E">
        <w:rPr>
          <w:sz w:val="22"/>
          <w:szCs w:val="22"/>
        </w:rPr>
        <w:t xml:space="preserve"> Обувь должна быть эргономична, удобна в носке.</w:t>
      </w:r>
    </w:p>
    <w:p w:rsidR="0022376D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C2211E">
        <w:rPr>
          <w:sz w:val="22"/>
          <w:szCs w:val="22"/>
        </w:rPr>
        <w:t>4</w:t>
      </w:r>
      <w:r w:rsidR="0022376D" w:rsidRPr="00C2211E">
        <w:rPr>
          <w:sz w:val="22"/>
          <w:szCs w:val="22"/>
        </w:rPr>
        <w:t>.1</w:t>
      </w:r>
      <w:r w:rsidRPr="00C2211E">
        <w:rPr>
          <w:sz w:val="22"/>
          <w:szCs w:val="22"/>
        </w:rPr>
        <w:t>1</w:t>
      </w:r>
      <w:r w:rsidR="0022376D" w:rsidRPr="00C2211E">
        <w:rPr>
          <w:sz w:val="22"/>
          <w:szCs w:val="22"/>
        </w:rPr>
        <w:t xml:space="preserve"> Обувь должна</w:t>
      </w:r>
      <w:r w:rsidR="0022376D" w:rsidRPr="00932AEC">
        <w:rPr>
          <w:sz w:val="22"/>
          <w:szCs w:val="22"/>
        </w:rPr>
        <w:t xml:space="preserve"> иметь руководство (инструкцию) по эксплуатации, уходу, которое должно быть оформлено в соответствии с требованиями п. 4.13 ТР ТС 019/2011 и содержать информацию об условиях эксплуатации, правилах ухода за изделиями, системе маркировки, которая должна прикладываться к каждой паре обуви.</w:t>
      </w:r>
    </w:p>
    <w:p w:rsidR="00494828" w:rsidRPr="00932AEC" w:rsidRDefault="00494828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6A7008" w:rsidRPr="00932AEC" w:rsidRDefault="006A7008" w:rsidP="00121861">
      <w:pPr>
        <w:pStyle w:val="a3"/>
        <w:numPr>
          <w:ilvl w:val="0"/>
          <w:numId w:val="3"/>
        </w:numPr>
        <w:spacing w:after="120" w:line="276" w:lineRule="auto"/>
        <w:ind w:left="425" w:hanging="425"/>
        <w:rPr>
          <w:b/>
          <w:sz w:val="22"/>
          <w:szCs w:val="22"/>
        </w:rPr>
      </w:pPr>
      <w:bookmarkStart w:id="1" w:name="_Toc302998551"/>
      <w:bookmarkStart w:id="2" w:name="_Toc305679994"/>
      <w:bookmarkStart w:id="3" w:name="_Toc305680028"/>
      <w:r w:rsidRPr="00932AEC">
        <w:rPr>
          <w:b/>
          <w:sz w:val="22"/>
          <w:szCs w:val="22"/>
        </w:rPr>
        <w:t>Требования к маркиров</w:t>
      </w:r>
      <w:bookmarkEnd w:id="1"/>
      <w:bookmarkEnd w:id="2"/>
      <w:bookmarkEnd w:id="3"/>
      <w:r w:rsidRPr="00932AEC">
        <w:rPr>
          <w:b/>
          <w:sz w:val="22"/>
          <w:szCs w:val="22"/>
        </w:rPr>
        <w:t>ке</w:t>
      </w:r>
    </w:p>
    <w:p w:rsidR="006A7008" w:rsidRPr="00564119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C554C6" w:rsidRPr="00932AEC">
        <w:rPr>
          <w:sz w:val="22"/>
          <w:szCs w:val="22"/>
        </w:rPr>
        <w:t xml:space="preserve">.1 </w:t>
      </w:r>
      <w:r w:rsidR="006A7008" w:rsidRPr="00564119">
        <w:rPr>
          <w:sz w:val="22"/>
          <w:szCs w:val="22"/>
        </w:rPr>
        <w:t>Маркировка поставляемой продукции должна соответствовать требованиям ТР ТС 019/2011.</w:t>
      </w:r>
    </w:p>
    <w:p w:rsidR="00427119" w:rsidRPr="00564119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242129" w:rsidRPr="00564119" w:rsidRDefault="0024212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E05264" w:rsidRPr="00564119" w:rsidRDefault="00B04356" w:rsidP="00121861">
      <w:pPr>
        <w:pStyle w:val="a3"/>
        <w:numPr>
          <w:ilvl w:val="0"/>
          <w:numId w:val="3"/>
        </w:numPr>
        <w:spacing w:after="120" w:line="276" w:lineRule="auto"/>
        <w:ind w:left="425" w:hanging="425"/>
        <w:rPr>
          <w:b/>
          <w:sz w:val="22"/>
          <w:szCs w:val="22"/>
        </w:rPr>
      </w:pPr>
      <w:r w:rsidRPr="00564119">
        <w:rPr>
          <w:b/>
          <w:sz w:val="22"/>
          <w:szCs w:val="22"/>
        </w:rPr>
        <w:t xml:space="preserve"> </w:t>
      </w:r>
      <w:r w:rsidR="00E05264" w:rsidRPr="00564119">
        <w:rPr>
          <w:b/>
          <w:sz w:val="22"/>
          <w:szCs w:val="22"/>
        </w:rPr>
        <w:t>Подтверждение соответствия продукции предъявляемым требованиям</w:t>
      </w:r>
    </w:p>
    <w:p w:rsidR="00E05264" w:rsidRPr="00564119" w:rsidRDefault="00564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564119">
        <w:rPr>
          <w:sz w:val="22"/>
          <w:szCs w:val="22"/>
        </w:rPr>
        <w:t xml:space="preserve">6.1  </w:t>
      </w:r>
      <w:r w:rsidR="00E05264" w:rsidRPr="00564119">
        <w:rPr>
          <w:sz w:val="22"/>
          <w:szCs w:val="22"/>
        </w:rPr>
        <w:t xml:space="preserve">Участник закупки в составе Предложения должен представить заверенные своей печатью копии следующих документов, подтверждающих соответствие предлагаемой им продукции установленным требованиям: </w:t>
      </w:r>
    </w:p>
    <w:p w:rsidR="00564119" w:rsidRPr="00564119" w:rsidRDefault="00564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564119">
        <w:rPr>
          <w:sz w:val="22"/>
          <w:szCs w:val="22"/>
        </w:rPr>
        <w:t>6.1.1</w:t>
      </w:r>
      <w:r w:rsidR="00FD7512" w:rsidRPr="00564119">
        <w:rPr>
          <w:sz w:val="22"/>
          <w:szCs w:val="22"/>
        </w:rPr>
        <w:t>С</w:t>
      </w:r>
      <w:r w:rsidR="00E05264" w:rsidRPr="00564119">
        <w:rPr>
          <w:sz w:val="22"/>
          <w:szCs w:val="22"/>
        </w:rPr>
        <w:t>ертификаты соответствия/ декларации о соответствии на предлагаемую к поставке продукцию;</w:t>
      </w:r>
    </w:p>
    <w:p w:rsidR="008E46C4" w:rsidRPr="00564119" w:rsidRDefault="00564119" w:rsidP="00564119">
      <w:pPr>
        <w:pStyle w:val="a3"/>
        <w:tabs>
          <w:tab w:val="left" w:pos="426"/>
          <w:tab w:val="left" w:pos="567"/>
        </w:tabs>
        <w:spacing w:line="276" w:lineRule="auto"/>
        <w:ind w:left="0"/>
        <w:jc w:val="both"/>
        <w:rPr>
          <w:sz w:val="22"/>
          <w:szCs w:val="22"/>
        </w:rPr>
      </w:pPr>
      <w:r w:rsidRPr="00564119">
        <w:rPr>
          <w:sz w:val="22"/>
          <w:szCs w:val="22"/>
        </w:rPr>
        <w:t>6.1.2</w:t>
      </w:r>
      <w:r w:rsidR="00FD7512" w:rsidRPr="00564119">
        <w:rPr>
          <w:sz w:val="22"/>
          <w:szCs w:val="22"/>
        </w:rPr>
        <w:t>П</w:t>
      </w:r>
      <w:r w:rsidR="00E05264" w:rsidRPr="00564119">
        <w:rPr>
          <w:sz w:val="22"/>
          <w:szCs w:val="22"/>
        </w:rPr>
        <w:t>ротоколы санитарно-гигиенических исследований</w:t>
      </w:r>
      <w:r w:rsidR="00AE4047" w:rsidRPr="00564119">
        <w:rPr>
          <w:sz w:val="22"/>
          <w:szCs w:val="22"/>
        </w:rPr>
        <w:t>, санитарно - химических и токсикологических исследований</w:t>
      </w:r>
      <w:r w:rsidR="00E05264" w:rsidRPr="00564119">
        <w:rPr>
          <w:sz w:val="22"/>
          <w:szCs w:val="22"/>
        </w:rPr>
        <w:t xml:space="preserve"> на предлагаемую к поставке продукцию;</w:t>
      </w:r>
    </w:p>
    <w:p w:rsidR="008E46C4" w:rsidRPr="00564119" w:rsidRDefault="00564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564119">
        <w:rPr>
          <w:sz w:val="22"/>
          <w:szCs w:val="22"/>
        </w:rPr>
        <w:t>6</w:t>
      </w:r>
      <w:r w:rsidR="00B04356" w:rsidRPr="00564119">
        <w:rPr>
          <w:sz w:val="22"/>
          <w:szCs w:val="22"/>
        </w:rPr>
        <w:t xml:space="preserve">.1.3 </w:t>
      </w:r>
      <w:r w:rsidR="00FD7512" w:rsidRPr="00564119">
        <w:rPr>
          <w:sz w:val="22"/>
          <w:szCs w:val="22"/>
        </w:rPr>
        <w:t>Т</w:t>
      </w:r>
      <w:r w:rsidR="00E05264" w:rsidRPr="00564119">
        <w:rPr>
          <w:sz w:val="22"/>
          <w:szCs w:val="22"/>
        </w:rPr>
        <w:t>ехнические описания на предлагаемую к поставке продукцию;</w:t>
      </w:r>
    </w:p>
    <w:p w:rsidR="008E46C4" w:rsidRPr="00564119" w:rsidRDefault="00564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564119">
        <w:rPr>
          <w:sz w:val="22"/>
          <w:szCs w:val="22"/>
        </w:rPr>
        <w:t>6</w:t>
      </w:r>
      <w:r w:rsidR="00B04356" w:rsidRPr="00564119">
        <w:rPr>
          <w:sz w:val="22"/>
          <w:szCs w:val="22"/>
        </w:rPr>
        <w:t xml:space="preserve">.1.4 </w:t>
      </w:r>
      <w:r w:rsidR="00FD7512" w:rsidRPr="00564119">
        <w:rPr>
          <w:sz w:val="22"/>
          <w:szCs w:val="22"/>
        </w:rPr>
        <w:t>П</w:t>
      </w:r>
      <w:r w:rsidR="00E05264" w:rsidRPr="00564119">
        <w:rPr>
          <w:sz w:val="22"/>
          <w:szCs w:val="22"/>
        </w:rPr>
        <w:t xml:space="preserve">ротоколы испытаний и заключения, подтверждающие защитные и эксплуатационные свойства на протяжении всего срока эксплуатации, определенного типовыми нормами всех составляющих комплектов, в том числе: </w:t>
      </w:r>
    </w:p>
    <w:p w:rsidR="00E05264" w:rsidRPr="00564119" w:rsidRDefault="00564119" w:rsidP="00564119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564119">
        <w:rPr>
          <w:sz w:val="22"/>
          <w:szCs w:val="22"/>
        </w:rPr>
        <w:t>6</w:t>
      </w:r>
      <w:r w:rsidR="00B04356" w:rsidRPr="00564119">
        <w:rPr>
          <w:sz w:val="22"/>
          <w:szCs w:val="22"/>
        </w:rPr>
        <w:t>.1.</w:t>
      </w:r>
      <w:r w:rsidR="007A4E94" w:rsidRPr="00564119">
        <w:rPr>
          <w:sz w:val="22"/>
          <w:szCs w:val="22"/>
        </w:rPr>
        <w:t>5</w:t>
      </w:r>
      <w:r w:rsidR="00B04356" w:rsidRPr="00564119">
        <w:rPr>
          <w:sz w:val="22"/>
          <w:szCs w:val="22"/>
        </w:rPr>
        <w:t xml:space="preserve"> </w:t>
      </w:r>
      <w:r w:rsidR="00FD7512" w:rsidRPr="00564119">
        <w:rPr>
          <w:sz w:val="22"/>
          <w:szCs w:val="22"/>
        </w:rPr>
        <w:t>П</w:t>
      </w:r>
      <w:r w:rsidR="00E05264" w:rsidRPr="00564119">
        <w:rPr>
          <w:sz w:val="22"/>
          <w:szCs w:val="22"/>
        </w:rPr>
        <w:t xml:space="preserve">ротоколы испытаний костюмов, </w:t>
      </w:r>
      <w:r w:rsidR="000B7771" w:rsidRPr="00564119">
        <w:rPr>
          <w:sz w:val="22"/>
          <w:szCs w:val="22"/>
        </w:rPr>
        <w:t>курток-накидок</w:t>
      </w:r>
      <w:r w:rsidR="00E03A43" w:rsidRPr="00564119">
        <w:rPr>
          <w:sz w:val="22"/>
          <w:szCs w:val="22"/>
        </w:rPr>
        <w:t xml:space="preserve"> </w:t>
      </w:r>
      <w:r w:rsidR="00F20476" w:rsidRPr="00564119">
        <w:rPr>
          <w:sz w:val="22"/>
          <w:szCs w:val="22"/>
        </w:rPr>
        <w:t>для защиты от термических рисков электрической дуги</w:t>
      </w:r>
      <w:r w:rsidR="00E05264" w:rsidRPr="00564119">
        <w:rPr>
          <w:sz w:val="22"/>
          <w:szCs w:val="22"/>
        </w:rPr>
        <w:t xml:space="preserve"> или материал</w:t>
      </w:r>
      <w:r w:rsidR="00295437" w:rsidRPr="00564119">
        <w:rPr>
          <w:sz w:val="22"/>
          <w:szCs w:val="22"/>
        </w:rPr>
        <w:t>ов, из которых они изготовлены:</w:t>
      </w:r>
    </w:p>
    <w:p w:rsidR="00E05264" w:rsidRPr="00564119" w:rsidRDefault="00E05264" w:rsidP="00564119">
      <w:pPr>
        <w:pStyle w:val="a3"/>
        <w:numPr>
          <w:ilvl w:val="0"/>
          <w:numId w:val="24"/>
        </w:numPr>
        <w:spacing w:line="276" w:lineRule="auto"/>
        <w:jc w:val="both"/>
        <w:rPr>
          <w:sz w:val="22"/>
          <w:szCs w:val="22"/>
        </w:rPr>
      </w:pPr>
      <w:r w:rsidRPr="00564119">
        <w:rPr>
          <w:sz w:val="22"/>
          <w:szCs w:val="22"/>
        </w:rPr>
        <w:t xml:space="preserve">на огнестойкость по измерениям длины обугливания в соответствие с ГОСТ Р 12.4.234 после 5 и 50 тестовых стирок; </w:t>
      </w:r>
    </w:p>
    <w:p w:rsidR="00E05264" w:rsidRPr="00564119" w:rsidRDefault="00E05264" w:rsidP="00564119">
      <w:pPr>
        <w:pStyle w:val="a3"/>
        <w:numPr>
          <w:ilvl w:val="0"/>
          <w:numId w:val="24"/>
        </w:numPr>
        <w:spacing w:line="276" w:lineRule="auto"/>
        <w:jc w:val="both"/>
        <w:rPr>
          <w:sz w:val="22"/>
          <w:szCs w:val="22"/>
        </w:rPr>
      </w:pPr>
      <w:r w:rsidRPr="00564119">
        <w:rPr>
          <w:sz w:val="22"/>
          <w:szCs w:val="22"/>
        </w:rPr>
        <w:t xml:space="preserve">на определение уровня защиты от термического воздействия электрической дуги по </w:t>
      </w:r>
      <w:r w:rsidR="00217FE4" w:rsidRPr="00564119">
        <w:rPr>
          <w:sz w:val="22"/>
          <w:szCs w:val="22"/>
        </w:rPr>
        <w:br/>
      </w:r>
      <w:r w:rsidRPr="00564119">
        <w:rPr>
          <w:sz w:val="22"/>
          <w:szCs w:val="22"/>
        </w:rPr>
        <w:t>ГОСТ Р 12.4.234 после 5, 50 тестовых стирок;</w:t>
      </w:r>
    </w:p>
    <w:p w:rsidR="00E05264" w:rsidRPr="00564119" w:rsidRDefault="000B5663" w:rsidP="00564119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lastRenderedPageBreak/>
        <w:t>на стойкость к термическому воздействию электрической дуги по ГОСТ Р 12.4.234 методы А и В после 5, 50 тестовых стирок</w:t>
      </w:r>
      <w:r w:rsidR="00E05264" w:rsidRPr="00564119">
        <w:rPr>
          <w:sz w:val="22"/>
          <w:szCs w:val="22"/>
        </w:rPr>
        <w:t xml:space="preserve">; </w:t>
      </w:r>
    </w:p>
    <w:p w:rsidR="00E05264" w:rsidRPr="00564119" w:rsidRDefault="00E05264" w:rsidP="00564119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>протоколы испытания на ограниченное распространение пламени</w:t>
      </w:r>
      <w:r w:rsidR="00FB028B" w:rsidRPr="00564119">
        <w:rPr>
          <w:sz w:val="22"/>
          <w:szCs w:val="22"/>
        </w:rPr>
        <w:t>, на определение показателя конвективного тепла и индекса передачи теплового излучения</w:t>
      </w:r>
      <w:r w:rsidRPr="00564119">
        <w:rPr>
          <w:sz w:val="22"/>
          <w:szCs w:val="22"/>
        </w:rPr>
        <w:t xml:space="preserve"> по ГОСТ ISO 11612 после 5 и 50 тестовых стирок;</w:t>
      </w:r>
    </w:p>
    <w:p w:rsidR="00E05264" w:rsidRPr="00564119" w:rsidRDefault="00E05264" w:rsidP="00564119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>на подтверждение постоянства физико-механических показателей (истирание, разрывные нагрузки, раздирающие нагрузки и воздухопрониц</w:t>
      </w:r>
      <w:r w:rsidR="00B124CA" w:rsidRPr="00564119">
        <w:rPr>
          <w:sz w:val="22"/>
          <w:szCs w:val="22"/>
        </w:rPr>
        <w:t>аемость (для летних</w:t>
      </w:r>
      <w:r w:rsidRPr="00564119">
        <w:rPr>
          <w:sz w:val="22"/>
          <w:szCs w:val="22"/>
        </w:rPr>
        <w:t xml:space="preserve"> кост</w:t>
      </w:r>
      <w:r w:rsidR="006C2620" w:rsidRPr="00564119">
        <w:rPr>
          <w:sz w:val="22"/>
          <w:szCs w:val="22"/>
        </w:rPr>
        <w:t>юм</w:t>
      </w:r>
      <w:r w:rsidR="00B124CA" w:rsidRPr="00564119">
        <w:rPr>
          <w:sz w:val="22"/>
          <w:szCs w:val="22"/>
        </w:rPr>
        <w:t>ов</w:t>
      </w:r>
      <w:r w:rsidRPr="00564119">
        <w:rPr>
          <w:sz w:val="22"/>
          <w:szCs w:val="22"/>
        </w:rPr>
        <w:t>) ткани верха одежды для защиты от термических рисков электрической дуги после 50 тестовых стирок, в соответствии с ГОСТ Р 12.4.234;</w:t>
      </w:r>
    </w:p>
    <w:p w:rsidR="00E05264" w:rsidRPr="00564119" w:rsidRDefault="00E05264" w:rsidP="00564119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 xml:space="preserve">протоколы испытания на удельное поверхностное электрическое сопротивление ткани верха, после 50 тестовых стирок в соответствии с ТР ТС 019/2011; </w:t>
      </w:r>
    </w:p>
    <w:p w:rsidR="00E05264" w:rsidRPr="00564119" w:rsidRDefault="00E05264" w:rsidP="00564119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>протоколы испытаний материалов верха</w:t>
      </w:r>
      <w:r w:rsidR="002B1BF8" w:rsidRPr="00564119">
        <w:rPr>
          <w:sz w:val="22"/>
          <w:szCs w:val="22"/>
        </w:rPr>
        <w:t xml:space="preserve"> (после 5 и 50 стирок)</w:t>
      </w:r>
      <w:r w:rsidRPr="00564119">
        <w:rPr>
          <w:sz w:val="22"/>
          <w:szCs w:val="22"/>
        </w:rPr>
        <w:t>, подкладки и промежуточных слоев термостойких костюмов после теплового воздействия по ГОСТ Р 12.4.234-2012 Приложение ДА;</w:t>
      </w:r>
    </w:p>
    <w:p w:rsidR="00E05264" w:rsidRPr="00564119" w:rsidRDefault="00E05264" w:rsidP="00564119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 xml:space="preserve">протоколы испытаний материалов верха, подкладки и промежуточных слоев на определение индекса ограниченного распространения пламени; </w:t>
      </w:r>
    </w:p>
    <w:p w:rsidR="00E05264" w:rsidRPr="00564119" w:rsidRDefault="00E05264" w:rsidP="00564119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>для зимнего костюма предоставляется протокол о подтверждении теплоизоляционных свойств защитной одежды заявленным климатическим поясам</w:t>
      </w:r>
      <w:r w:rsidR="00D978AE" w:rsidRPr="00564119">
        <w:rPr>
          <w:sz w:val="22"/>
          <w:szCs w:val="22"/>
        </w:rPr>
        <w:t xml:space="preserve"> в соответствии с ГОСТ Р 12.4.236</w:t>
      </w:r>
      <w:r w:rsidRPr="00564119">
        <w:rPr>
          <w:sz w:val="22"/>
          <w:szCs w:val="22"/>
        </w:rPr>
        <w:t xml:space="preserve">; </w:t>
      </w:r>
    </w:p>
    <w:p w:rsidR="00E05264" w:rsidRPr="00564119" w:rsidRDefault="00E05264" w:rsidP="00564119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 xml:space="preserve">протоколы испытаний швов </w:t>
      </w:r>
      <w:r w:rsidR="000B306A" w:rsidRPr="00564119">
        <w:rPr>
          <w:sz w:val="22"/>
          <w:szCs w:val="22"/>
        </w:rPr>
        <w:t>изделий на огнестойкость,</w:t>
      </w:r>
      <w:r w:rsidRPr="00564119">
        <w:rPr>
          <w:sz w:val="22"/>
          <w:szCs w:val="22"/>
        </w:rPr>
        <w:t xml:space="preserve"> ниток</w:t>
      </w:r>
      <w:r w:rsidR="000B306A" w:rsidRPr="00564119">
        <w:rPr>
          <w:sz w:val="22"/>
          <w:szCs w:val="22"/>
        </w:rPr>
        <w:t xml:space="preserve"> – на термостойкость</w:t>
      </w:r>
      <w:r w:rsidRPr="00564119">
        <w:rPr>
          <w:sz w:val="22"/>
          <w:szCs w:val="22"/>
        </w:rPr>
        <w:t xml:space="preserve">; </w:t>
      </w:r>
    </w:p>
    <w:p w:rsidR="00D978AE" w:rsidRPr="00564119" w:rsidRDefault="00D978AE" w:rsidP="00564119">
      <w:pPr>
        <w:pStyle w:val="a3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>протоколы испытаний фурнитуры</w:t>
      </w:r>
      <w:r w:rsidR="00083769" w:rsidRPr="00564119">
        <w:rPr>
          <w:sz w:val="22"/>
          <w:szCs w:val="22"/>
        </w:rPr>
        <w:t xml:space="preserve"> на термостойкость</w:t>
      </w:r>
      <w:r w:rsidRPr="00564119">
        <w:rPr>
          <w:sz w:val="22"/>
          <w:szCs w:val="22"/>
        </w:rPr>
        <w:t>, используемых в производстве костюмов, курток-накидок</w:t>
      </w:r>
      <w:r w:rsidR="00E03A43" w:rsidRPr="00564119">
        <w:rPr>
          <w:sz w:val="22"/>
          <w:szCs w:val="22"/>
        </w:rPr>
        <w:t>.</w:t>
      </w:r>
    </w:p>
    <w:p w:rsidR="00477BC9" w:rsidRPr="00932AEC" w:rsidRDefault="00564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6.1.6 </w:t>
      </w:r>
      <w:r w:rsidR="00477BC9" w:rsidRPr="00564119">
        <w:rPr>
          <w:sz w:val="22"/>
          <w:szCs w:val="22"/>
        </w:rPr>
        <w:t>Протоколы испытаний шевронов</w:t>
      </w:r>
      <w:r w:rsidR="00477BC9" w:rsidRPr="00932AEC">
        <w:rPr>
          <w:sz w:val="22"/>
          <w:szCs w:val="22"/>
        </w:rPr>
        <w:t xml:space="preserve"> и логотипов, наносимых на одежду, на огнестойкость и стойкость к термическому воздействию электрической дуги</w:t>
      </w:r>
      <w:r w:rsidR="00E03A43" w:rsidRPr="00932AEC">
        <w:rPr>
          <w:sz w:val="22"/>
          <w:szCs w:val="22"/>
        </w:rPr>
        <w:t>.</w:t>
      </w:r>
    </w:p>
    <w:p w:rsidR="00E05264" w:rsidRPr="00932AEC" w:rsidRDefault="00564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6.1.7  </w:t>
      </w:r>
      <w:r w:rsidR="00E05264" w:rsidRPr="00932AEC">
        <w:rPr>
          <w:sz w:val="22"/>
          <w:szCs w:val="22"/>
        </w:rPr>
        <w:t>Протоколы испытаний пакетов материалов для производства трикотажных изделий (фуфайки-свитера):</w:t>
      </w:r>
    </w:p>
    <w:p w:rsidR="00E05264" w:rsidRPr="00932AEC" w:rsidRDefault="005934D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E05264" w:rsidRPr="00932AEC">
        <w:rPr>
          <w:rFonts w:ascii="Times New Roman" w:hAnsi="Times New Roman" w:cs="Times New Roman"/>
        </w:rPr>
        <w:t>на огнестойкость после 5 стирок по ГОСТ ISО 15025-2012;</w:t>
      </w:r>
    </w:p>
    <w:p w:rsidR="00E05264" w:rsidRPr="00932AEC" w:rsidRDefault="005934D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E05264" w:rsidRPr="00932AEC">
        <w:rPr>
          <w:rFonts w:ascii="Times New Roman" w:hAnsi="Times New Roman" w:cs="Times New Roman"/>
        </w:rPr>
        <w:t>на определение по</w:t>
      </w:r>
      <w:r w:rsidR="0075300D" w:rsidRPr="00932AEC">
        <w:rPr>
          <w:rFonts w:ascii="Times New Roman" w:hAnsi="Times New Roman" w:cs="Times New Roman"/>
        </w:rPr>
        <w:t xml:space="preserve">казателя конвективного тепла и </w:t>
      </w:r>
      <w:r w:rsidR="00E05264" w:rsidRPr="00932AEC">
        <w:rPr>
          <w:rFonts w:ascii="Times New Roman" w:hAnsi="Times New Roman" w:cs="Times New Roman"/>
        </w:rPr>
        <w:t>индекса передачи теплового излучения по ГОСТ ISO 11612;</w:t>
      </w:r>
    </w:p>
    <w:p w:rsidR="00E05264" w:rsidRPr="00932AEC" w:rsidRDefault="005934D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E05264" w:rsidRPr="00932AEC">
        <w:rPr>
          <w:rFonts w:ascii="Times New Roman" w:hAnsi="Times New Roman" w:cs="Times New Roman"/>
        </w:rPr>
        <w:t>на удельное поверхностное электрическое сопротивление трикотажа, используемого для изготовления фуфайк</w:t>
      </w:r>
      <w:r w:rsidR="00E1624F" w:rsidRPr="00932AEC">
        <w:rPr>
          <w:rFonts w:ascii="Times New Roman" w:hAnsi="Times New Roman" w:cs="Times New Roman"/>
        </w:rPr>
        <w:t>и</w:t>
      </w:r>
      <w:r w:rsidR="00E05264" w:rsidRPr="00932AEC">
        <w:rPr>
          <w:rFonts w:ascii="Times New Roman" w:hAnsi="Times New Roman" w:cs="Times New Roman"/>
        </w:rPr>
        <w:t>-свитера;</w:t>
      </w:r>
    </w:p>
    <w:p w:rsidR="00E05264" w:rsidRPr="00932AEC" w:rsidRDefault="005934D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E05264" w:rsidRPr="00932AEC">
        <w:rPr>
          <w:rFonts w:ascii="Times New Roman" w:hAnsi="Times New Roman" w:cs="Times New Roman"/>
        </w:rPr>
        <w:t xml:space="preserve">на определение уровня защиты от термического воздействия электрической дуги по </w:t>
      </w:r>
      <w:r w:rsidR="00C9004E" w:rsidRPr="00932AEC">
        <w:rPr>
          <w:rFonts w:ascii="Times New Roman" w:hAnsi="Times New Roman" w:cs="Times New Roman"/>
        </w:rPr>
        <w:br/>
      </w:r>
      <w:r w:rsidR="00E05264" w:rsidRPr="00932AEC">
        <w:rPr>
          <w:rFonts w:ascii="Times New Roman" w:hAnsi="Times New Roman" w:cs="Times New Roman"/>
        </w:rPr>
        <w:t xml:space="preserve">ГОСТ Р 12.4.234-2012 после 5 тестовых стирок. </w:t>
      </w:r>
    </w:p>
    <w:p w:rsidR="008E46C4" w:rsidRPr="00511ABC" w:rsidRDefault="000057C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6.1.7 </w:t>
      </w:r>
      <w:r w:rsidR="00E05264" w:rsidRPr="00511ABC">
        <w:rPr>
          <w:rFonts w:eastAsia="Calibri"/>
          <w:color w:val="000000"/>
          <w:sz w:val="22"/>
          <w:szCs w:val="22"/>
          <w:lang w:eastAsia="en-US"/>
        </w:rPr>
        <w:t xml:space="preserve">Инструкцию (Руководство)  по эксплуатации, оформленную в соответствии с требованиями </w:t>
      </w:r>
      <w:proofErr w:type="gramStart"/>
      <w:r w:rsidR="00E05264" w:rsidRPr="00511ABC">
        <w:rPr>
          <w:rFonts w:eastAsia="Calibri"/>
          <w:color w:val="000000"/>
          <w:sz w:val="22"/>
          <w:szCs w:val="22"/>
          <w:lang w:eastAsia="en-US"/>
        </w:rPr>
        <w:t>ТР</w:t>
      </w:r>
      <w:proofErr w:type="gramEnd"/>
      <w:r w:rsidR="00E05264" w:rsidRPr="00511ABC">
        <w:rPr>
          <w:rFonts w:eastAsia="Calibri"/>
          <w:color w:val="000000"/>
          <w:sz w:val="22"/>
          <w:szCs w:val="22"/>
          <w:lang w:eastAsia="en-US"/>
        </w:rPr>
        <w:t xml:space="preserve"> ТС 019/2011.</w:t>
      </w:r>
    </w:p>
    <w:p w:rsidR="0073584A" w:rsidRPr="00511ABC" w:rsidRDefault="000057C7" w:rsidP="00932AEC">
      <w:pPr>
        <w:pStyle w:val="a3"/>
        <w:spacing w:line="276" w:lineRule="auto"/>
        <w:ind w:left="0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6.1.8 </w:t>
      </w:r>
      <w:r w:rsidR="00FD7512" w:rsidRPr="00511ABC">
        <w:rPr>
          <w:rFonts w:eastAsia="Calibri"/>
          <w:color w:val="000000"/>
          <w:sz w:val="22"/>
          <w:szCs w:val="22"/>
          <w:lang w:eastAsia="en-US"/>
        </w:rPr>
        <w:t>О</w:t>
      </w:r>
      <w:r w:rsidR="00685EE2" w:rsidRPr="00511ABC">
        <w:rPr>
          <w:rFonts w:eastAsia="Calibri"/>
          <w:color w:val="000000"/>
          <w:sz w:val="22"/>
          <w:szCs w:val="22"/>
          <w:lang w:eastAsia="en-US"/>
        </w:rPr>
        <w:t>тзывы и заключения предприятий, использовавших про</w:t>
      </w:r>
      <w:r w:rsidR="00FE11DA" w:rsidRPr="00511ABC">
        <w:rPr>
          <w:rFonts w:eastAsia="Calibri"/>
          <w:color w:val="000000"/>
          <w:sz w:val="22"/>
          <w:szCs w:val="22"/>
          <w:lang w:eastAsia="en-US"/>
        </w:rPr>
        <w:t>дукцию, предлагаемую к поставке.</w:t>
      </w:r>
    </w:p>
    <w:p w:rsidR="0073584A" w:rsidRPr="00511ABC" w:rsidRDefault="000057C7" w:rsidP="00932AEC">
      <w:pPr>
        <w:pStyle w:val="a3"/>
        <w:spacing w:line="276" w:lineRule="auto"/>
        <w:ind w:left="0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6.1.9 </w:t>
      </w:r>
      <w:r w:rsidR="00FD7512" w:rsidRPr="00511ABC">
        <w:rPr>
          <w:rFonts w:eastAsia="Calibri"/>
          <w:sz w:val="22"/>
          <w:szCs w:val="22"/>
          <w:lang w:eastAsia="en-US"/>
        </w:rPr>
        <w:t>П</w:t>
      </w:r>
      <w:r w:rsidR="00685EE2" w:rsidRPr="00511ABC">
        <w:rPr>
          <w:rFonts w:eastAsia="Calibri"/>
          <w:sz w:val="22"/>
          <w:szCs w:val="22"/>
          <w:lang w:eastAsia="en-US"/>
        </w:rPr>
        <w:t xml:space="preserve">ротоколы испытаний определения поверхностной плотности материала верха костюмов, курток-накидок, </w:t>
      </w:r>
      <w:r>
        <w:rPr>
          <w:rFonts w:eastAsia="Calibri"/>
          <w:sz w:val="22"/>
          <w:szCs w:val="22"/>
          <w:lang w:eastAsia="en-US"/>
        </w:rPr>
        <w:t xml:space="preserve">курток-рубашек, </w:t>
      </w:r>
      <w:r w:rsidR="00FE11DA" w:rsidRPr="00511ABC">
        <w:rPr>
          <w:rFonts w:eastAsia="Calibri"/>
          <w:sz w:val="22"/>
          <w:szCs w:val="22"/>
          <w:lang w:eastAsia="en-US"/>
        </w:rPr>
        <w:t>фуфайки-свитера.</w:t>
      </w:r>
    </w:p>
    <w:p w:rsidR="00F354ED" w:rsidRPr="00932AEC" w:rsidRDefault="000057C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sz w:val="22"/>
          <w:szCs w:val="22"/>
        </w:rPr>
        <w:t xml:space="preserve">6.1.10 </w:t>
      </w:r>
      <w:r w:rsidR="00F354ED" w:rsidRPr="00932AEC">
        <w:rPr>
          <w:rFonts w:eastAsia="Calibri"/>
          <w:sz w:val="22"/>
          <w:szCs w:val="22"/>
          <w:lang w:eastAsia="en-US"/>
        </w:rPr>
        <w:t xml:space="preserve">Протокол испытаний по измерению поверхностной </w:t>
      </w:r>
      <w:r w:rsidR="00F354ED" w:rsidRPr="00932AEC">
        <w:rPr>
          <w:rFonts w:eastAsia="Calibri"/>
          <w:color w:val="000000"/>
          <w:sz w:val="22"/>
          <w:szCs w:val="22"/>
          <w:lang w:eastAsia="en-US"/>
        </w:rPr>
        <w:t>плотности, стойкости к истиранию и удельного поверхностного электрического сопротивления материала подкладки.</w:t>
      </w:r>
    </w:p>
    <w:p w:rsidR="000057C7" w:rsidRDefault="000057C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6.1.11 Протоколы испытаний, подтверждающие требования пп.2.5-2.9 настоящего Технического задания.</w:t>
      </w:r>
    </w:p>
    <w:p w:rsidR="0094126E" w:rsidRPr="00932AEC" w:rsidRDefault="000057C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6.1.12   </w:t>
      </w:r>
      <w:r w:rsidR="00FD7512" w:rsidRPr="00932AEC">
        <w:rPr>
          <w:rFonts w:eastAsia="Calibri"/>
          <w:color w:val="000000"/>
          <w:sz w:val="22"/>
          <w:szCs w:val="22"/>
          <w:lang w:eastAsia="en-US"/>
        </w:rPr>
        <w:t xml:space="preserve">Протоколы испытаний на </w:t>
      </w:r>
      <w:r w:rsidR="0094126E" w:rsidRPr="00932AEC">
        <w:rPr>
          <w:rFonts w:eastAsia="Calibri"/>
          <w:color w:val="000000"/>
          <w:sz w:val="22"/>
          <w:szCs w:val="22"/>
          <w:lang w:eastAsia="en-US"/>
        </w:rPr>
        <w:t>обувь</w:t>
      </w:r>
      <w:r w:rsidR="00FD7512" w:rsidRPr="00932AEC">
        <w:rPr>
          <w:rFonts w:eastAsia="Calibri"/>
          <w:color w:val="000000"/>
          <w:sz w:val="22"/>
          <w:szCs w:val="22"/>
          <w:lang w:eastAsia="en-US"/>
        </w:rPr>
        <w:t xml:space="preserve"> термостойкую</w:t>
      </w:r>
      <w:r w:rsidR="0094126E" w:rsidRPr="00932AEC">
        <w:rPr>
          <w:rFonts w:eastAsia="Calibri"/>
          <w:color w:val="000000"/>
          <w:sz w:val="22"/>
          <w:szCs w:val="22"/>
          <w:lang w:eastAsia="en-US"/>
        </w:rPr>
        <w:t>:</w:t>
      </w:r>
    </w:p>
    <w:p w:rsidR="0094126E" w:rsidRPr="00932AEC" w:rsidRDefault="008D103F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на определение ударной прочности  носочной части;</w:t>
      </w:r>
    </w:p>
    <w:p w:rsidR="0094126E" w:rsidRPr="00932AEC" w:rsidRDefault="008D103F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юфти для верха обуви по ОСТ 17-317-74;</w:t>
      </w:r>
    </w:p>
    <w:p w:rsidR="0094126E" w:rsidRPr="00511ABC" w:rsidRDefault="008D103F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511ABC">
        <w:rPr>
          <w:rFonts w:ascii="Times New Roman" w:hAnsi="Times New Roman" w:cs="Times New Roman"/>
        </w:rPr>
        <w:t xml:space="preserve">– </w:t>
      </w:r>
      <w:r w:rsidR="0094126E" w:rsidRPr="00511ABC">
        <w:rPr>
          <w:rFonts w:ascii="Times New Roman" w:hAnsi="Times New Roman" w:cs="Times New Roman"/>
        </w:rPr>
        <w:t>протоколы испытаний подошвы обуви при контакте с поверхностью, нагретой до 300 ºС на отсутствие повреждений, по ГОСТ Р ЕН ИСО 20345-2011;</w:t>
      </w:r>
    </w:p>
    <w:p w:rsidR="0094126E" w:rsidRPr="00511ABC" w:rsidRDefault="008D103F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511ABC">
        <w:rPr>
          <w:rFonts w:ascii="Times New Roman" w:hAnsi="Times New Roman" w:cs="Times New Roman"/>
        </w:rPr>
        <w:t xml:space="preserve">– </w:t>
      </w:r>
      <w:r w:rsidR="0094126E" w:rsidRPr="00511ABC">
        <w:rPr>
          <w:rFonts w:ascii="Times New Roman" w:hAnsi="Times New Roman" w:cs="Times New Roman"/>
        </w:rPr>
        <w:t xml:space="preserve">на теплоизоляционные свойства зимней обуви согласно </w:t>
      </w:r>
      <w:r w:rsidR="00AC4728" w:rsidRPr="00511ABC">
        <w:rPr>
          <w:rFonts w:ascii="Times New Roman" w:hAnsi="Times New Roman" w:cs="Times New Roman"/>
        </w:rPr>
        <w:t>заявленным климатическим поясам;</w:t>
      </w:r>
    </w:p>
    <w:p w:rsidR="00AC4728" w:rsidRPr="00511ABC" w:rsidRDefault="00AC472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511ABC">
        <w:rPr>
          <w:rFonts w:ascii="Times New Roman" w:hAnsi="Times New Roman" w:cs="Times New Roman"/>
        </w:rPr>
        <w:t>– протоколы испытаний на огнестойкость искусственных утеплителей, применяемых в производстве зимней обуви;</w:t>
      </w:r>
    </w:p>
    <w:p w:rsidR="000A4DAB" w:rsidRPr="00932AEC" w:rsidRDefault="000A4DAB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511ABC">
        <w:rPr>
          <w:rFonts w:ascii="Times New Roman" w:hAnsi="Times New Roman" w:cs="Times New Roman"/>
        </w:rPr>
        <w:t>– протоколы испытаний на термостойкость фурнитуры и шнурков, используемых в производстве обуви</w:t>
      </w:r>
      <w:r w:rsidR="008F4E3F">
        <w:rPr>
          <w:rFonts w:ascii="Times New Roman" w:hAnsi="Times New Roman" w:cs="Times New Roman"/>
        </w:rPr>
        <w:t>.</w:t>
      </w:r>
    </w:p>
    <w:p w:rsidR="0094126E" w:rsidRPr="00932AEC" w:rsidRDefault="000057C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6.1.13 </w:t>
      </w:r>
      <w:r w:rsidR="0094126E" w:rsidRPr="00932AEC">
        <w:rPr>
          <w:rFonts w:eastAsia="Calibri"/>
          <w:color w:val="000000"/>
          <w:sz w:val="22"/>
          <w:szCs w:val="22"/>
          <w:lang w:eastAsia="en-US"/>
        </w:rPr>
        <w:t>Протоколы сертификационных испытаний касок термостойких, защитных щитков для лица на соответствие ТР ТС 019/2011.</w:t>
      </w:r>
    </w:p>
    <w:p w:rsidR="00E05264" w:rsidRPr="00932AEC" w:rsidRDefault="000057C7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6.2 </w:t>
      </w:r>
      <w:r w:rsidR="00F11980" w:rsidRPr="00932AEC">
        <w:rPr>
          <w:sz w:val="22"/>
          <w:szCs w:val="22"/>
        </w:rPr>
        <w:t xml:space="preserve"> </w:t>
      </w:r>
      <w:r w:rsidR="00E05264" w:rsidRPr="00932AEC">
        <w:rPr>
          <w:b/>
          <w:sz w:val="22"/>
          <w:szCs w:val="22"/>
        </w:rPr>
        <w:t>Дополнительными</w:t>
      </w:r>
      <w:r w:rsidR="00E05264" w:rsidRPr="00932AEC">
        <w:rPr>
          <w:sz w:val="22"/>
          <w:szCs w:val="22"/>
        </w:rPr>
        <w:t xml:space="preserve"> документами являются:</w:t>
      </w:r>
    </w:p>
    <w:p w:rsidR="00E05264" w:rsidRPr="00932AEC" w:rsidRDefault="000057C7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841A0A" w:rsidRPr="00932AEC">
        <w:rPr>
          <w:sz w:val="22"/>
          <w:szCs w:val="22"/>
        </w:rPr>
        <w:t xml:space="preserve">.2.1 </w:t>
      </w:r>
      <w:r w:rsidR="00E05264" w:rsidRPr="00932AEC">
        <w:rPr>
          <w:sz w:val="22"/>
          <w:szCs w:val="22"/>
        </w:rPr>
        <w:t>протоколы испытаний, подтверждающие постоянство защитных свойств ткани верха/костюма после 2-х и более лет эксплуатации по ГОСТ P 12.4.234;</w:t>
      </w:r>
    </w:p>
    <w:p w:rsidR="0094126E" w:rsidRPr="00932AEC" w:rsidRDefault="000057C7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AD3B6E" w:rsidRPr="00932AEC">
        <w:rPr>
          <w:sz w:val="22"/>
          <w:szCs w:val="22"/>
        </w:rPr>
        <w:t>.2.2</w:t>
      </w:r>
      <w:r w:rsidR="00841A0A" w:rsidRPr="00932AEC">
        <w:rPr>
          <w:sz w:val="22"/>
          <w:szCs w:val="22"/>
        </w:rPr>
        <w:t xml:space="preserve"> </w:t>
      </w:r>
      <w:r w:rsidR="0094126E" w:rsidRPr="00932AEC">
        <w:rPr>
          <w:sz w:val="22"/>
          <w:szCs w:val="22"/>
        </w:rPr>
        <w:t>протоколы испытаний обуви для защиты от повышенных температур на воздействие электрической дуги;</w:t>
      </w:r>
    </w:p>
    <w:p w:rsidR="0094126E" w:rsidRPr="00932AEC" w:rsidRDefault="000057C7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4978AB" w:rsidRPr="00932AEC">
        <w:rPr>
          <w:sz w:val="22"/>
          <w:szCs w:val="22"/>
        </w:rPr>
        <w:t>.2.</w:t>
      </w:r>
      <w:r w:rsidR="00AD3B6E" w:rsidRPr="00932AEC">
        <w:rPr>
          <w:sz w:val="22"/>
          <w:szCs w:val="22"/>
        </w:rPr>
        <w:t>3</w:t>
      </w:r>
      <w:r w:rsidR="00841A0A" w:rsidRPr="00932AEC">
        <w:rPr>
          <w:sz w:val="22"/>
          <w:szCs w:val="22"/>
        </w:rPr>
        <w:t xml:space="preserve"> </w:t>
      </w:r>
      <w:r w:rsidR="0094126E" w:rsidRPr="00932AEC">
        <w:rPr>
          <w:sz w:val="22"/>
          <w:szCs w:val="22"/>
        </w:rPr>
        <w:t>протоколы испытаний касок термостойких с защитным щитком для лица на</w:t>
      </w:r>
      <w:r w:rsidR="00FE11DA" w:rsidRPr="00932AEC">
        <w:rPr>
          <w:sz w:val="22"/>
          <w:szCs w:val="22"/>
        </w:rPr>
        <w:t xml:space="preserve"> воздействие электрической дуги.</w:t>
      </w:r>
    </w:p>
    <w:p w:rsidR="00E05264" w:rsidRPr="00932AEC" w:rsidRDefault="000057C7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4978AB" w:rsidRPr="00932AEC">
        <w:rPr>
          <w:sz w:val="22"/>
          <w:szCs w:val="22"/>
        </w:rPr>
        <w:t>.2.</w:t>
      </w:r>
      <w:r w:rsidR="00AD3B6E" w:rsidRPr="00932AEC">
        <w:rPr>
          <w:sz w:val="22"/>
          <w:szCs w:val="22"/>
        </w:rPr>
        <w:t>4</w:t>
      </w:r>
      <w:r w:rsidR="00841A0A" w:rsidRPr="00932AEC">
        <w:rPr>
          <w:sz w:val="22"/>
          <w:szCs w:val="22"/>
        </w:rPr>
        <w:t xml:space="preserve"> </w:t>
      </w:r>
      <w:r w:rsidR="00E05264" w:rsidRPr="00932AEC">
        <w:rPr>
          <w:sz w:val="22"/>
          <w:szCs w:val="22"/>
        </w:rPr>
        <w:t>Иные документы, которые по мнению Участника конкурса, подтверждают соответствие предлагаемой продукции установленным требованиям, с соответствующими комментариями, разъясняющими цель предоставления этих документов.</w:t>
      </w:r>
    </w:p>
    <w:p w:rsidR="00E05264" w:rsidRPr="00932AEC" w:rsidRDefault="000057C7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841A0A" w:rsidRPr="00932AEC">
        <w:rPr>
          <w:sz w:val="22"/>
          <w:szCs w:val="22"/>
        </w:rPr>
        <w:t xml:space="preserve">.3 </w:t>
      </w:r>
      <w:r w:rsidR="00E05264" w:rsidRPr="00932AEC">
        <w:rPr>
          <w:sz w:val="22"/>
          <w:szCs w:val="22"/>
        </w:rPr>
        <w:t>К рассмотрению принимаются протоколы сертификационных испытаний, выданных лабораториями, аккредитованными на проведение испытаний на соответствие техническому регламенту Таможенного союза, распространяющемуся на данный вид продукции.</w:t>
      </w:r>
    </w:p>
    <w:p w:rsidR="00131D33" w:rsidRPr="00932AEC" w:rsidRDefault="000057C7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841A0A" w:rsidRPr="00932AEC">
        <w:rPr>
          <w:sz w:val="22"/>
          <w:szCs w:val="22"/>
        </w:rPr>
        <w:t xml:space="preserve">.4 </w:t>
      </w:r>
      <w:r w:rsidR="00E05264" w:rsidRPr="00932AEC">
        <w:rPr>
          <w:sz w:val="22"/>
          <w:szCs w:val="22"/>
        </w:rPr>
        <w:t>При подтверждении соответствия заявленной к поставке продукции дополнительным требованиям настоящего ТЗ на добровольной основе, представляемые копии протоколов иностранных лабораторий должны быть на языке оригинала с нотариально заверенным переводом.</w:t>
      </w:r>
    </w:p>
    <w:p w:rsidR="00D4699F" w:rsidRPr="00932AEC" w:rsidRDefault="00D4699F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DD543C" w:rsidRPr="00932AEC" w:rsidRDefault="00131D33" w:rsidP="00121861">
      <w:pPr>
        <w:pStyle w:val="a3"/>
        <w:numPr>
          <w:ilvl w:val="0"/>
          <w:numId w:val="3"/>
        </w:numPr>
        <w:spacing w:after="120" w:line="276" w:lineRule="auto"/>
        <w:ind w:left="425" w:hanging="425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t>Г</w:t>
      </w:r>
      <w:r w:rsidR="00DD543C" w:rsidRPr="00932AEC">
        <w:rPr>
          <w:b/>
          <w:sz w:val="22"/>
          <w:szCs w:val="22"/>
        </w:rPr>
        <w:t xml:space="preserve">арантийные сроки хранения, </w:t>
      </w:r>
      <w:r w:rsidR="0075504D" w:rsidRPr="00932AEC">
        <w:rPr>
          <w:b/>
          <w:sz w:val="22"/>
          <w:szCs w:val="22"/>
        </w:rPr>
        <w:t>гарантийные обязательства</w:t>
      </w:r>
      <w:r w:rsidR="00925DF3" w:rsidRPr="00932AEC">
        <w:rPr>
          <w:b/>
          <w:sz w:val="22"/>
          <w:szCs w:val="22"/>
        </w:rPr>
        <w:t>, сроки эксплуатации</w:t>
      </w:r>
    </w:p>
    <w:p w:rsidR="00813B2C" w:rsidRPr="00932AEC" w:rsidRDefault="00DF0EF5" w:rsidP="00932AEC">
      <w:pPr>
        <w:pStyle w:val="a3"/>
        <w:spacing w:line="276" w:lineRule="auto"/>
        <w:ind w:left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>
        <w:rPr>
          <w:rFonts w:eastAsia="Calibri"/>
          <w:b/>
          <w:color w:val="000000"/>
          <w:sz w:val="22"/>
          <w:szCs w:val="22"/>
          <w:lang w:eastAsia="en-US"/>
        </w:rPr>
        <w:t>7</w:t>
      </w:r>
      <w:r w:rsidR="00865934" w:rsidRPr="00932AEC">
        <w:rPr>
          <w:rFonts w:eastAsia="Calibri"/>
          <w:b/>
          <w:color w:val="000000"/>
          <w:sz w:val="22"/>
          <w:szCs w:val="22"/>
          <w:lang w:eastAsia="en-US"/>
        </w:rPr>
        <w:t>.1</w:t>
      </w:r>
      <w:r w:rsidR="00813B2C" w:rsidRPr="00932AEC">
        <w:rPr>
          <w:rFonts w:eastAsia="Calibri"/>
          <w:b/>
          <w:color w:val="000000"/>
          <w:sz w:val="22"/>
          <w:szCs w:val="22"/>
          <w:lang w:eastAsia="en-US"/>
        </w:rPr>
        <w:t xml:space="preserve"> </w:t>
      </w:r>
      <w:r w:rsidR="005D2ABD" w:rsidRPr="00932AEC">
        <w:rPr>
          <w:rFonts w:eastAsia="Calibri"/>
          <w:b/>
          <w:color w:val="000000"/>
          <w:sz w:val="22"/>
          <w:szCs w:val="22"/>
          <w:lang w:eastAsia="en-US"/>
        </w:rPr>
        <w:tab/>
      </w:r>
      <w:r w:rsidR="00813B2C" w:rsidRPr="00932AEC">
        <w:rPr>
          <w:rFonts w:eastAsia="Calibri"/>
          <w:b/>
          <w:color w:val="000000"/>
          <w:sz w:val="22"/>
          <w:szCs w:val="22"/>
          <w:lang w:eastAsia="en-US"/>
        </w:rPr>
        <w:t>Термостойкой спецодежда (костюмы, куртки-накидки):</w:t>
      </w:r>
    </w:p>
    <w:p w:rsidR="00DD543C" w:rsidRPr="00932AEC" w:rsidRDefault="002F0EE3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Срок хранения</w:t>
      </w:r>
      <w:r w:rsidR="005206D8" w:rsidRPr="00932AEC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580210" w:rsidRPr="00932AEC">
        <w:rPr>
          <w:rFonts w:eastAsia="Calibri"/>
          <w:color w:val="000000"/>
          <w:sz w:val="22"/>
          <w:szCs w:val="22"/>
          <w:lang w:eastAsia="en-US"/>
        </w:rPr>
        <w:t>изделий</w:t>
      </w:r>
      <w:r w:rsidRPr="00932AEC">
        <w:rPr>
          <w:rFonts w:eastAsia="Calibri"/>
          <w:color w:val="000000"/>
          <w:sz w:val="22"/>
          <w:szCs w:val="22"/>
          <w:lang w:eastAsia="en-US"/>
        </w:rPr>
        <w:t>, включая срок эксплуатации</w:t>
      </w:r>
      <w:r w:rsidR="005206D8" w:rsidRPr="00932AEC">
        <w:rPr>
          <w:rFonts w:eastAsia="Calibri"/>
          <w:color w:val="000000"/>
          <w:sz w:val="22"/>
          <w:szCs w:val="22"/>
          <w:lang w:eastAsia="en-US"/>
        </w:rPr>
        <w:t xml:space="preserve"> – 5 </w:t>
      </w:r>
      <w:r w:rsidR="00580210" w:rsidRPr="00932AEC">
        <w:rPr>
          <w:rFonts w:eastAsia="Calibri"/>
          <w:color w:val="000000"/>
          <w:sz w:val="22"/>
          <w:szCs w:val="22"/>
          <w:lang w:eastAsia="en-US"/>
        </w:rPr>
        <w:t>лет.</w:t>
      </w:r>
    </w:p>
    <w:p w:rsidR="005206D8" w:rsidRPr="00932AEC" w:rsidRDefault="005206D8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Гарантийный срок по качеству изготовления с даты поставки – 1 год.</w:t>
      </w:r>
    </w:p>
    <w:p w:rsidR="00877E75" w:rsidRDefault="00877E75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Срок эксплуатации в соответствии с типовыми нормами бесплатной выдачи спецодежды</w:t>
      </w:r>
      <w:r w:rsidR="007123F3" w:rsidRPr="00932AEC">
        <w:rPr>
          <w:rFonts w:eastAsia="Calibri"/>
          <w:color w:val="000000"/>
          <w:sz w:val="22"/>
          <w:szCs w:val="22"/>
          <w:lang w:eastAsia="en-US"/>
        </w:rPr>
        <w:t>.</w:t>
      </w:r>
    </w:p>
    <w:p w:rsidR="00DF0EF5" w:rsidRPr="00932AEC" w:rsidRDefault="00DF0EF5" w:rsidP="00DF0EF5">
      <w:pPr>
        <w:pStyle w:val="a3"/>
        <w:spacing w:line="276" w:lineRule="auto"/>
        <w:ind w:left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>
        <w:rPr>
          <w:rFonts w:eastAsia="Calibri"/>
          <w:b/>
          <w:color w:val="000000"/>
          <w:sz w:val="22"/>
          <w:szCs w:val="22"/>
          <w:lang w:eastAsia="en-US"/>
        </w:rPr>
        <w:t>7.2</w:t>
      </w:r>
      <w:r w:rsidRPr="00932AEC">
        <w:rPr>
          <w:rFonts w:eastAsia="Calibri"/>
          <w:b/>
          <w:color w:val="000000"/>
          <w:sz w:val="22"/>
          <w:szCs w:val="22"/>
          <w:lang w:eastAsia="en-US"/>
        </w:rPr>
        <w:t xml:space="preserve"> </w:t>
      </w:r>
      <w:r w:rsidRPr="00932AEC">
        <w:rPr>
          <w:rFonts w:eastAsia="Calibri"/>
          <w:b/>
          <w:color w:val="000000"/>
          <w:sz w:val="22"/>
          <w:szCs w:val="22"/>
          <w:lang w:eastAsia="en-US"/>
        </w:rPr>
        <w:tab/>
      </w:r>
      <w:r>
        <w:rPr>
          <w:rFonts w:eastAsia="Calibri"/>
          <w:b/>
          <w:color w:val="000000"/>
          <w:sz w:val="22"/>
          <w:szCs w:val="22"/>
          <w:lang w:eastAsia="en-US"/>
        </w:rPr>
        <w:t xml:space="preserve">Спецодежда для общих производственных загрязнений и механических воздействий </w:t>
      </w:r>
      <w:r w:rsidRPr="00932AEC">
        <w:rPr>
          <w:rFonts w:eastAsia="Calibri"/>
          <w:b/>
          <w:color w:val="000000"/>
          <w:sz w:val="22"/>
          <w:szCs w:val="22"/>
          <w:lang w:eastAsia="en-US"/>
        </w:rPr>
        <w:t>(</w:t>
      </w:r>
      <w:r>
        <w:rPr>
          <w:rFonts w:eastAsia="Calibri"/>
          <w:b/>
          <w:color w:val="000000"/>
          <w:sz w:val="22"/>
          <w:szCs w:val="22"/>
          <w:lang w:eastAsia="en-US"/>
        </w:rPr>
        <w:t>к</w:t>
      </w:r>
      <w:r w:rsidRPr="00932AEC">
        <w:rPr>
          <w:rFonts w:eastAsia="Calibri"/>
          <w:b/>
          <w:color w:val="000000"/>
          <w:sz w:val="22"/>
          <w:szCs w:val="22"/>
          <w:lang w:eastAsia="en-US"/>
        </w:rPr>
        <w:t>уртки-</w:t>
      </w:r>
      <w:r>
        <w:rPr>
          <w:rFonts w:eastAsia="Calibri"/>
          <w:b/>
          <w:color w:val="000000"/>
          <w:sz w:val="22"/>
          <w:szCs w:val="22"/>
          <w:lang w:eastAsia="en-US"/>
        </w:rPr>
        <w:t>рубашки</w:t>
      </w:r>
      <w:r w:rsidRPr="00932AEC">
        <w:rPr>
          <w:rFonts w:eastAsia="Calibri"/>
          <w:b/>
          <w:color w:val="000000"/>
          <w:sz w:val="22"/>
          <w:szCs w:val="22"/>
          <w:lang w:eastAsia="en-US"/>
        </w:rPr>
        <w:t>):</w:t>
      </w:r>
    </w:p>
    <w:p w:rsidR="00DF0EF5" w:rsidRPr="00932AEC" w:rsidRDefault="00DF0EF5" w:rsidP="00DF0EF5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Срок хранения изделий, включая срок эксплуатации – 5 лет.</w:t>
      </w:r>
    </w:p>
    <w:p w:rsidR="00DF0EF5" w:rsidRPr="00932AEC" w:rsidRDefault="00DF0EF5" w:rsidP="00DF0EF5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Гарантийный срок по качеству изготовления с даты поставки – 1 год.</w:t>
      </w:r>
    </w:p>
    <w:p w:rsidR="00DF0EF5" w:rsidRPr="00932AEC" w:rsidRDefault="00DF0EF5" w:rsidP="00DF0EF5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Срок эксплуатации в соответствии с типовыми нормами бесплатной выдачи спецодежды.</w:t>
      </w:r>
    </w:p>
    <w:p w:rsidR="00D663F4" w:rsidRPr="00932AEC" w:rsidRDefault="00DF0EF5" w:rsidP="00932AEC">
      <w:pPr>
        <w:pStyle w:val="a3"/>
        <w:spacing w:line="276" w:lineRule="auto"/>
        <w:ind w:left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>
        <w:rPr>
          <w:rFonts w:eastAsia="Calibri"/>
          <w:b/>
          <w:color w:val="000000"/>
          <w:sz w:val="22"/>
          <w:szCs w:val="22"/>
          <w:lang w:eastAsia="en-US"/>
        </w:rPr>
        <w:t>7.3</w:t>
      </w:r>
      <w:r w:rsidR="00D663F4" w:rsidRPr="00932AEC">
        <w:rPr>
          <w:rFonts w:eastAsia="Calibri"/>
          <w:b/>
          <w:color w:val="000000"/>
          <w:sz w:val="22"/>
          <w:szCs w:val="22"/>
          <w:lang w:eastAsia="en-US"/>
        </w:rPr>
        <w:t xml:space="preserve"> Термостойкие трикотажные изделия (фуфайка-свитер):</w:t>
      </w:r>
    </w:p>
    <w:p w:rsidR="00D663F4" w:rsidRPr="00932AEC" w:rsidRDefault="00282B6C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Гарантийный срок по качеству изготовления с момента поставки: </w:t>
      </w:r>
      <w:r w:rsidR="00E601B1" w:rsidRPr="00932AEC">
        <w:rPr>
          <w:rFonts w:eastAsia="Calibri"/>
          <w:color w:val="000000"/>
          <w:sz w:val="22"/>
          <w:szCs w:val="22"/>
          <w:lang w:eastAsia="en-US"/>
        </w:rPr>
        <w:t>фуфайки-свитера –  н</w:t>
      </w:r>
      <w:r w:rsidR="00FE11DA" w:rsidRPr="00932AEC">
        <w:rPr>
          <w:rFonts w:eastAsia="Calibri"/>
          <w:color w:val="000000"/>
          <w:sz w:val="22"/>
          <w:szCs w:val="22"/>
          <w:lang w:eastAsia="en-US"/>
        </w:rPr>
        <w:t>е менее 6 месяцев.</w:t>
      </w:r>
    </w:p>
    <w:p w:rsidR="00E601B1" w:rsidRPr="00932AEC" w:rsidRDefault="008A1A0F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Срок хранения, включая срок эксплуатации – 5 лет.</w:t>
      </w:r>
    </w:p>
    <w:p w:rsidR="004A6A5B" w:rsidRPr="00932AEC" w:rsidRDefault="008A1A0F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Срок эксплуатации </w:t>
      </w:r>
      <w:r w:rsidR="004A6A5B" w:rsidRPr="00932AEC">
        <w:rPr>
          <w:rFonts w:eastAsia="Calibri"/>
          <w:color w:val="000000"/>
          <w:sz w:val="22"/>
          <w:szCs w:val="22"/>
          <w:lang w:eastAsia="en-US"/>
        </w:rPr>
        <w:t>в соответствии с типовыми нормами бесплатной выдачи спецодежды.</w:t>
      </w:r>
    </w:p>
    <w:p w:rsidR="00100ACB" w:rsidRPr="00932AEC" w:rsidRDefault="00DF0EF5" w:rsidP="00932AEC">
      <w:pPr>
        <w:pStyle w:val="a3"/>
        <w:spacing w:line="276" w:lineRule="auto"/>
        <w:ind w:left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>
        <w:rPr>
          <w:rFonts w:eastAsia="Calibri"/>
          <w:b/>
          <w:color w:val="000000"/>
          <w:sz w:val="22"/>
          <w:szCs w:val="22"/>
          <w:lang w:eastAsia="en-US"/>
        </w:rPr>
        <w:t>7.4</w:t>
      </w:r>
      <w:r w:rsidR="00100ACB" w:rsidRPr="00932AEC">
        <w:rPr>
          <w:rFonts w:eastAsia="Calibri"/>
          <w:b/>
          <w:color w:val="000000"/>
          <w:sz w:val="22"/>
          <w:szCs w:val="22"/>
          <w:lang w:eastAsia="en-US"/>
        </w:rPr>
        <w:t xml:space="preserve"> Термостойкая обувь для защиты от термических рисков электрической дуги</w:t>
      </w:r>
      <w:r w:rsidR="00FE11DA" w:rsidRPr="00932AEC">
        <w:rPr>
          <w:rFonts w:eastAsia="Calibri"/>
          <w:b/>
          <w:color w:val="000000"/>
          <w:sz w:val="22"/>
          <w:szCs w:val="22"/>
          <w:lang w:eastAsia="en-US"/>
        </w:rPr>
        <w:t>:</w:t>
      </w:r>
    </w:p>
    <w:p w:rsidR="00100ACB" w:rsidRPr="00932AEC" w:rsidRDefault="00100ACB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Гарантийный срок по качеству изготовления с момента поставки: </w:t>
      </w:r>
      <w:r w:rsidR="0013636E" w:rsidRPr="00932AEC">
        <w:rPr>
          <w:rFonts w:eastAsia="Calibri"/>
          <w:color w:val="000000"/>
          <w:sz w:val="22"/>
          <w:szCs w:val="22"/>
          <w:lang w:eastAsia="en-US"/>
        </w:rPr>
        <w:t>1 год</w:t>
      </w:r>
      <w:r w:rsidRPr="00932AEC">
        <w:rPr>
          <w:rFonts w:eastAsia="Calibri"/>
          <w:color w:val="000000"/>
          <w:sz w:val="22"/>
          <w:szCs w:val="22"/>
          <w:lang w:eastAsia="en-US"/>
        </w:rPr>
        <w:t>.</w:t>
      </w:r>
    </w:p>
    <w:p w:rsidR="00100ACB" w:rsidRPr="00932AEC" w:rsidRDefault="0013636E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</w:t>
      </w:r>
      <w:r w:rsidR="00100ACB" w:rsidRPr="00932AEC">
        <w:rPr>
          <w:rFonts w:eastAsia="Calibri"/>
          <w:color w:val="000000"/>
          <w:sz w:val="22"/>
          <w:szCs w:val="22"/>
          <w:lang w:eastAsia="en-US"/>
        </w:rPr>
        <w:t xml:space="preserve">рок хранения </w:t>
      </w:r>
      <w:r w:rsidRPr="00932AEC">
        <w:rPr>
          <w:rFonts w:eastAsia="Calibri"/>
          <w:color w:val="000000"/>
          <w:sz w:val="22"/>
          <w:szCs w:val="22"/>
          <w:lang w:eastAsia="en-US"/>
        </w:rPr>
        <w:t>с момента поставки: кожаной обуви– 1 год</w:t>
      </w:r>
      <w:r w:rsidR="00FE11DA" w:rsidRPr="00932AEC">
        <w:rPr>
          <w:rFonts w:eastAsia="Calibri"/>
          <w:color w:val="000000"/>
          <w:sz w:val="22"/>
          <w:szCs w:val="22"/>
          <w:lang w:eastAsia="en-US"/>
        </w:rPr>
        <w:t>.</w:t>
      </w:r>
    </w:p>
    <w:p w:rsidR="006502AF" w:rsidRPr="00932AEC" w:rsidRDefault="00DF0EF5" w:rsidP="00932AEC">
      <w:pPr>
        <w:pStyle w:val="a3"/>
        <w:spacing w:line="276" w:lineRule="auto"/>
        <w:ind w:left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>
        <w:rPr>
          <w:rFonts w:eastAsia="Calibri"/>
          <w:b/>
          <w:color w:val="000000"/>
          <w:sz w:val="22"/>
          <w:szCs w:val="22"/>
          <w:lang w:eastAsia="en-US"/>
        </w:rPr>
        <w:t>7.5</w:t>
      </w:r>
      <w:r w:rsidR="00575681" w:rsidRPr="00932AEC">
        <w:rPr>
          <w:rFonts w:eastAsia="Calibri"/>
          <w:b/>
          <w:color w:val="000000"/>
          <w:sz w:val="22"/>
          <w:szCs w:val="22"/>
          <w:lang w:eastAsia="en-US"/>
        </w:rPr>
        <w:t xml:space="preserve"> Каска и щиток </w:t>
      </w:r>
      <w:r w:rsidR="00575681" w:rsidRPr="00932AEC">
        <w:rPr>
          <w:b/>
          <w:sz w:val="22"/>
          <w:szCs w:val="22"/>
        </w:rPr>
        <w:t>защитный с термостойкой окантовкой</w:t>
      </w:r>
      <w:r w:rsidR="00575681" w:rsidRPr="00932AEC">
        <w:rPr>
          <w:rFonts w:eastAsia="Calibri"/>
          <w:b/>
          <w:color w:val="000000"/>
          <w:sz w:val="22"/>
          <w:szCs w:val="22"/>
          <w:lang w:eastAsia="en-US"/>
        </w:rPr>
        <w:t>:</w:t>
      </w:r>
    </w:p>
    <w:p w:rsidR="00060083" w:rsidRPr="00932AEC" w:rsidRDefault="00060083" w:rsidP="00932AEC">
      <w:pPr>
        <w:pStyle w:val="a3"/>
        <w:spacing w:line="276" w:lineRule="auto"/>
        <w:ind w:left="0"/>
        <w:jc w:val="both"/>
        <w:rPr>
          <w:color w:val="000000"/>
          <w:sz w:val="22"/>
          <w:szCs w:val="22"/>
          <w:lang w:eastAsia="en-US"/>
        </w:rPr>
      </w:pPr>
      <w:r w:rsidRPr="00932AEC">
        <w:rPr>
          <w:color w:val="000000"/>
          <w:sz w:val="22"/>
          <w:szCs w:val="22"/>
          <w:lang w:eastAsia="en-US"/>
        </w:rPr>
        <w:t>Срок хранения изделий, гарантийный срок по качеству изготовления определяется изготовителем.</w:t>
      </w:r>
    </w:p>
    <w:p w:rsidR="00060083" w:rsidRPr="00932AEC" w:rsidRDefault="00060083" w:rsidP="00932AEC">
      <w:pPr>
        <w:pStyle w:val="a3"/>
        <w:spacing w:line="276" w:lineRule="auto"/>
        <w:ind w:left="0"/>
        <w:jc w:val="both"/>
        <w:rPr>
          <w:color w:val="000000"/>
          <w:sz w:val="22"/>
          <w:szCs w:val="22"/>
          <w:lang w:eastAsia="en-US"/>
        </w:rPr>
      </w:pPr>
      <w:r w:rsidRPr="00932AEC">
        <w:rPr>
          <w:color w:val="000000"/>
          <w:sz w:val="22"/>
          <w:szCs w:val="22"/>
          <w:lang w:eastAsia="en-US"/>
        </w:rPr>
        <w:t>Срок хранение изделий указывается в эксплуатационной до</w:t>
      </w:r>
      <w:r w:rsidR="00727B2A" w:rsidRPr="00932AEC">
        <w:rPr>
          <w:color w:val="000000"/>
          <w:sz w:val="22"/>
          <w:szCs w:val="22"/>
          <w:lang w:eastAsia="en-US"/>
        </w:rPr>
        <w:t>кументации</w:t>
      </w:r>
      <w:r w:rsidRPr="00932AEC">
        <w:rPr>
          <w:color w:val="000000"/>
          <w:sz w:val="22"/>
          <w:szCs w:val="22"/>
          <w:lang w:eastAsia="en-US"/>
        </w:rPr>
        <w:t>.</w:t>
      </w:r>
    </w:p>
    <w:p w:rsidR="00E761BB" w:rsidRDefault="00E761BB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Срок эксплуатации в соответствии с типовыми нормами бесплатной выдачи спецодежды.</w:t>
      </w:r>
    </w:p>
    <w:p w:rsidR="004511F3" w:rsidRDefault="004511F3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4511F3" w:rsidRDefault="004511F3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E40CD7" w:rsidRDefault="00E40CD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E40CD7" w:rsidRDefault="00E40CD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E40CD7" w:rsidRDefault="00E40CD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E40CD7" w:rsidRDefault="00E40CD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E40CD7" w:rsidRDefault="00E40CD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A060B8" w:rsidRDefault="00A060B8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A060B8" w:rsidRDefault="00A060B8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E40CD7" w:rsidRDefault="00E40CD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E40CD7" w:rsidRDefault="00E40CD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EA4B28" w:rsidRPr="00932AEC" w:rsidRDefault="00EA4B28" w:rsidP="00121861">
      <w:pPr>
        <w:pStyle w:val="a3"/>
        <w:numPr>
          <w:ilvl w:val="0"/>
          <w:numId w:val="3"/>
        </w:numPr>
        <w:spacing w:line="276" w:lineRule="auto"/>
        <w:ind w:left="0" w:firstLine="0"/>
        <w:jc w:val="both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t>Перечень закупаемой продукции</w:t>
      </w:r>
    </w:p>
    <w:p w:rsidR="00C64AC2" w:rsidRPr="00932AEC" w:rsidRDefault="00C64AC2" w:rsidP="00932AEC">
      <w:pPr>
        <w:pStyle w:val="a3"/>
        <w:ind w:left="0"/>
        <w:jc w:val="both"/>
        <w:rPr>
          <w:b/>
          <w:sz w:val="18"/>
          <w:szCs w:val="18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/>
      </w:tblPr>
      <w:tblGrid>
        <w:gridCol w:w="560"/>
        <w:gridCol w:w="4795"/>
        <w:gridCol w:w="1562"/>
        <w:gridCol w:w="1563"/>
      </w:tblGrid>
      <w:tr w:rsidR="00EA4B28" w:rsidRPr="00932AEC" w:rsidTr="00D458A3">
        <w:tc>
          <w:tcPr>
            <w:tcW w:w="560" w:type="dxa"/>
          </w:tcPr>
          <w:p w:rsidR="00EA4B28" w:rsidRPr="00932AEC" w:rsidRDefault="00EA4B2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4795" w:type="dxa"/>
          </w:tcPr>
          <w:p w:rsidR="00EA4B28" w:rsidRPr="00932AEC" w:rsidRDefault="00EA4B2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562" w:type="dxa"/>
          </w:tcPr>
          <w:p w:rsidR="00EA4B28" w:rsidRPr="00932AEC" w:rsidRDefault="00EA4B28" w:rsidP="00932AEC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защиты, не менее кал/см</w:t>
            </w:r>
            <w:r w:rsidRPr="00932AEC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63" w:type="dxa"/>
          </w:tcPr>
          <w:p w:rsidR="00EA4B28" w:rsidRPr="00932AEC" w:rsidRDefault="00EA4B2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</w:tr>
      <w:tr w:rsidR="00EA4B28" w:rsidRPr="00932AEC" w:rsidTr="00D458A3">
        <w:tc>
          <w:tcPr>
            <w:tcW w:w="560" w:type="dxa"/>
          </w:tcPr>
          <w:p w:rsidR="00EA4B28" w:rsidRPr="00932AEC" w:rsidRDefault="00EA4B2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795" w:type="dxa"/>
          </w:tcPr>
          <w:p w:rsidR="00EA4B28" w:rsidRPr="0060079B" w:rsidRDefault="00A02D17" w:rsidP="00D458A3">
            <w:pPr>
              <w:pStyle w:val="a3"/>
              <w:ind w:left="0"/>
              <w:jc w:val="both"/>
              <w:rPr>
                <w:bCs/>
                <w:sz w:val="18"/>
                <w:szCs w:val="18"/>
              </w:rPr>
            </w:pPr>
            <w:r w:rsidRPr="0060079B">
              <w:rPr>
                <w:bCs/>
                <w:sz w:val="18"/>
                <w:szCs w:val="18"/>
              </w:rPr>
              <w:t>Костюм (куртка, брюки) для защиты от термич</w:t>
            </w:r>
            <w:r w:rsidR="00D458A3" w:rsidRPr="0060079B">
              <w:rPr>
                <w:bCs/>
                <w:sz w:val="18"/>
                <w:szCs w:val="18"/>
              </w:rPr>
              <w:t xml:space="preserve">еских рисков электрической дуги, </w:t>
            </w:r>
            <w:r w:rsidRPr="0060079B">
              <w:rPr>
                <w:bCs/>
                <w:sz w:val="18"/>
                <w:szCs w:val="18"/>
              </w:rPr>
              <w:t xml:space="preserve">общих производственных загрязнений и механических воздействий (истирания) из термостойкой </w:t>
            </w:r>
            <w:proofErr w:type="spellStart"/>
            <w:r w:rsidRPr="0060079B">
              <w:rPr>
                <w:bCs/>
                <w:sz w:val="18"/>
                <w:szCs w:val="18"/>
              </w:rPr>
              <w:t>антиэлектростатической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ткани с </w:t>
            </w:r>
            <w:proofErr w:type="spellStart"/>
            <w:r w:rsidRPr="0060079B">
              <w:rPr>
                <w:bCs/>
                <w:sz w:val="18"/>
                <w:szCs w:val="18"/>
              </w:rPr>
              <w:t>маслонефтеводоотталкивающей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отделкой</w:t>
            </w:r>
            <w:r w:rsidR="00A060B8" w:rsidRPr="0060079B">
              <w:rPr>
                <w:bCs/>
                <w:sz w:val="18"/>
                <w:szCs w:val="18"/>
              </w:rPr>
              <w:t xml:space="preserve"> </w:t>
            </w:r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(</w:t>
            </w:r>
            <w:proofErr w:type="spellStart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тк</w:t>
            </w:r>
            <w:proofErr w:type="spellEnd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 xml:space="preserve">. </w:t>
            </w:r>
            <w:proofErr w:type="spellStart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Номекс</w:t>
            </w:r>
            <w:proofErr w:type="spellEnd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562" w:type="dxa"/>
          </w:tcPr>
          <w:p w:rsidR="00EA4B28" w:rsidRPr="0060079B" w:rsidRDefault="00EA4B2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EA4B28" w:rsidRPr="0060079B" w:rsidRDefault="00EA4B2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EA4B28" w:rsidRPr="0060079B" w:rsidRDefault="00932AEC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  <w:r w:rsidR="00EA4B28"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кал/см</w:t>
            </w:r>
            <w:r w:rsidR="00EA4B28" w:rsidRPr="0060079B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</w:p>
          <w:p w:rsidR="00EA4B28" w:rsidRPr="0060079B" w:rsidRDefault="00EA4B2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63" w:type="dxa"/>
          </w:tcPr>
          <w:p w:rsidR="00EA4B28" w:rsidRPr="0060079B" w:rsidRDefault="00A060B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44</w:t>
            </w:r>
          </w:p>
        </w:tc>
      </w:tr>
      <w:tr w:rsidR="00EA4B28" w:rsidRPr="00932AEC" w:rsidTr="00D458A3">
        <w:tc>
          <w:tcPr>
            <w:tcW w:w="560" w:type="dxa"/>
          </w:tcPr>
          <w:p w:rsidR="00EA4B28" w:rsidRPr="00932AEC" w:rsidRDefault="00EA4B2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795" w:type="dxa"/>
          </w:tcPr>
          <w:p w:rsidR="00EA4B28" w:rsidRPr="0060079B" w:rsidRDefault="00A02D17" w:rsidP="00D458A3">
            <w:pPr>
              <w:pStyle w:val="a3"/>
              <w:ind w:left="0"/>
              <w:jc w:val="both"/>
              <w:rPr>
                <w:bCs/>
                <w:sz w:val="18"/>
                <w:szCs w:val="18"/>
              </w:rPr>
            </w:pPr>
            <w:r w:rsidRPr="0060079B">
              <w:rPr>
                <w:bCs/>
                <w:sz w:val="18"/>
                <w:szCs w:val="18"/>
              </w:rPr>
              <w:t>Костюм (куртка, брюки) для защиты от термич</w:t>
            </w:r>
            <w:r w:rsidR="00D458A3" w:rsidRPr="0060079B">
              <w:rPr>
                <w:bCs/>
                <w:sz w:val="18"/>
                <w:szCs w:val="18"/>
              </w:rPr>
              <w:t xml:space="preserve">еских рисков электрической дуги, </w:t>
            </w:r>
            <w:r w:rsidRPr="0060079B">
              <w:rPr>
                <w:bCs/>
                <w:sz w:val="18"/>
                <w:szCs w:val="18"/>
              </w:rPr>
              <w:t xml:space="preserve">общих производственных загрязнений и механических воздействий (истирания) из термостойкой </w:t>
            </w:r>
            <w:proofErr w:type="spellStart"/>
            <w:r w:rsidRPr="0060079B">
              <w:rPr>
                <w:bCs/>
                <w:sz w:val="18"/>
                <w:szCs w:val="18"/>
              </w:rPr>
              <w:t>антиэлектростатической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ткани с </w:t>
            </w:r>
            <w:proofErr w:type="spellStart"/>
            <w:r w:rsidRPr="0060079B">
              <w:rPr>
                <w:bCs/>
                <w:sz w:val="18"/>
                <w:szCs w:val="18"/>
              </w:rPr>
              <w:t>маслонефтеводоотталкивающей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отделкой</w:t>
            </w:r>
            <w:r w:rsidR="00A060B8" w:rsidRPr="0060079B">
              <w:rPr>
                <w:bCs/>
                <w:sz w:val="18"/>
                <w:szCs w:val="18"/>
              </w:rPr>
              <w:t xml:space="preserve"> </w:t>
            </w:r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(</w:t>
            </w:r>
            <w:proofErr w:type="spellStart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тк</w:t>
            </w:r>
            <w:proofErr w:type="spellEnd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 xml:space="preserve">. </w:t>
            </w:r>
            <w:proofErr w:type="spellStart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Термол</w:t>
            </w:r>
            <w:proofErr w:type="spellEnd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 xml:space="preserve"> или аналог)</w:t>
            </w:r>
          </w:p>
        </w:tc>
        <w:tc>
          <w:tcPr>
            <w:tcW w:w="1562" w:type="dxa"/>
          </w:tcPr>
          <w:p w:rsidR="00D458A3" w:rsidRPr="0060079B" w:rsidRDefault="00D458A3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EA4B28" w:rsidRPr="0060079B" w:rsidRDefault="00932AEC" w:rsidP="00932AE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  <w:r w:rsidR="00EA4B28"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кал/см</w:t>
            </w:r>
            <w:r w:rsidR="00EA4B28" w:rsidRPr="0060079B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63" w:type="dxa"/>
          </w:tcPr>
          <w:p w:rsidR="00EA4B28" w:rsidRPr="0060079B" w:rsidRDefault="00A060B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50</w:t>
            </w:r>
          </w:p>
        </w:tc>
      </w:tr>
      <w:tr w:rsidR="00C64AC2" w:rsidRPr="00932AEC" w:rsidTr="00D458A3">
        <w:tc>
          <w:tcPr>
            <w:tcW w:w="560" w:type="dxa"/>
          </w:tcPr>
          <w:p w:rsidR="00C64AC2" w:rsidRPr="00932AEC" w:rsidRDefault="00C64AC2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795" w:type="dxa"/>
          </w:tcPr>
          <w:p w:rsidR="00C64AC2" w:rsidRPr="0060079B" w:rsidRDefault="00C64AC2" w:rsidP="00B950E6">
            <w:pPr>
              <w:pStyle w:val="a3"/>
              <w:ind w:left="0"/>
              <w:jc w:val="both"/>
              <w:rPr>
                <w:bCs/>
                <w:sz w:val="18"/>
                <w:szCs w:val="18"/>
              </w:rPr>
            </w:pPr>
            <w:proofErr w:type="gramStart"/>
            <w:r w:rsidRPr="0060079B">
              <w:rPr>
                <w:bCs/>
                <w:sz w:val="18"/>
                <w:szCs w:val="18"/>
              </w:rPr>
              <w:t>Костюм (куртка с капюшоном, полукомбинезон) для защиты от термич</w:t>
            </w:r>
            <w:r w:rsidR="00B950E6" w:rsidRPr="0060079B">
              <w:rPr>
                <w:bCs/>
                <w:sz w:val="18"/>
                <w:szCs w:val="18"/>
              </w:rPr>
              <w:t xml:space="preserve">еских рисков электрической дуги, </w:t>
            </w:r>
            <w:r w:rsidRPr="0060079B">
              <w:rPr>
                <w:bCs/>
                <w:sz w:val="18"/>
                <w:szCs w:val="18"/>
              </w:rPr>
              <w:t xml:space="preserve">общих производственных загрязнений и механических воздействий (истирания), пониженных температур </w:t>
            </w:r>
            <w:r w:rsidR="00B950E6" w:rsidRPr="0060079B">
              <w:rPr>
                <w:bCs/>
                <w:sz w:val="18"/>
                <w:szCs w:val="18"/>
              </w:rPr>
              <w:t xml:space="preserve">для эксплуатации в  I-II </w:t>
            </w:r>
            <w:r w:rsidRPr="0060079B">
              <w:rPr>
                <w:bCs/>
                <w:sz w:val="18"/>
                <w:szCs w:val="18"/>
              </w:rPr>
              <w:t xml:space="preserve">климатических поясах из термостойкой </w:t>
            </w:r>
            <w:proofErr w:type="spellStart"/>
            <w:r w:rsidRPr="0060079B">
              <w:rPr>
                <w:bCs/>
                <w:sz w:val="18"/>
                <w:szCs w:val="18"/>
              </w:rPr>
              <w:t>антиэлектростатической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ткани с </w:t>
            </w:r>
            <w:proofErr w:type="spellStart"/>
            <w:r w:rsidRPr="0060079B">
              <w:rPr>
                <w:bCs/>
                <w:sz w:val="18"/>
                <w:szCs w:val="18"/>
              </w:rPr>
              <w:t>маслонефтеводоотталкивающей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отделкой</w:t>
            </w:r>
            <w:r w:rsidR="00A060B8" w:rsidRPr="0060079B">
              <w:rPr>
                <w:bCs/>
                <w:sz w:val="18"/>
                <w:szCs w:val="18"/>
              </w:rPr>
              <w:t xml:space="preserve"> </w:t>
            </w:r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(</w:t>
            </w:r>
            <w:proofErr w:type="spellStart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тк</w:t>
            </w:r>
            <w:proofErr w:type="spellEnd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.</w:t>
            </w:r>
            <w:proofErr w:type="gramEnd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Номекс</w:t>
            </w:r>
            <w:proofErr w:type="spellEnd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562" w:type="dxa"/>
          </w:tcPr>
          <w:p w:rsidR="00D458A3" w:rsidRPr="0060079B" w:rsidRDefault="00D458A3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D458A3" w:rsidRPr="0060079B" w:rsidRDefault="00D458A3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D458A3" w:rsidRPr="0060079B" w:rsidRDefault="00D458A3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C64AC2" w:rsidRPr="0060079B" w:rsidRDefault="00932AEC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55 кал/см</w:t>
            </w:r>
            <w:r w:rsidRPr="0060079B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63" w:type="dxa"/>
          </w:tcPr>
          <w:p w:rsidR="00C64AC2" w:rsidRPr="0060079B" w:rsidRDefault="00A060B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71</w:t>
            </w:r>
          </w:p>
        </w:tc>
      </w:tr>
      <w:tr w:rsidR="00C64AC2" w:rsidRPr="00932AEC" w:rsidTr="00D458A3">
        <w:tc>
          <w:tcPr>
            <w:tcW w:w="560" w:type="dxa"/>
          </w:tcPr>
          <w:p w:rsidR="00C64AC2" w:rsidRPr="00932AEC" w:rsidRDefault="00C64AC2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795" w:type="dxa"/>
          </w:tcPr>
          <w:p w:rsidR="00C64AC2" w:rsidRPr="0060079B" w:rsidRDefault="00C64AC2" w:rsidP="00B950E6">
            <w:pPr>
              <w:pStyle w:val="a3"/>
              <w:ind w:left="0"/>
              <w:jc w:val="both"/>
              <w:rPr>
                <w:bCs/>
                <w:sz w:val="18"/>
                <w:szCs w:val="18"/>
              </w:rPr>
            </w:pPr>
            <w:r w:rsidRPr="0060079B">
              <w:rPr>
                <w:bCs/>
                <w:sz w:val="18"/>
                <w:szCs w:val="18"/>
              </w:rPr>
              <w:t xml:space="preserve">Костюм (куртка с капюшоном, полукомбинезон) для защиты от термических рисков электрической дуги, общих производственных загрязнений и механических воздействий (истирания), пониженных температур для эксплуатации в I-II климатических поясах из термостойкой </w:t>
            </w:r>
            <w:proofErr w:type="spellStart"/>
            <w:r w:rsidRPr="0060079B">
              <w:rPr>
                <w:bCs/>
                <w:sz w:val="18"/>
                <w:szCs w:val="18"/>
              </w:rPr>
              <w:t>антиэлектростатической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ткани с </w:t>
            </w:r>
            <w:proofErr w:type="spellStart"/>
            <w:r w:rsidRPr="0060079B">
              <w:rPr>
                <w:bCs/>
                <w:sz w:val="18"/>
                <w:szCs w:val="18"/>
              </w:rPr>
              <w:t>маслонефтеводоотталкивающей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отделкой</w:t>
            </w:r>
            <w:r w:rsidR="00A060B8" w:rsidRPr="0060079B">
              <w:rPr>
                <w:bCs/>
                <w:sz w:val="18"/>
                <w:szCs w:val="18"/>
              </w:rPr>
              <w:t xml:space="preserve"> </w:t>
            </w:r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(</w:t>
            </w:r>
            <w:proofErr w:type="spellStart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тк</w:t>
            </w:r>
            <w:proofErr w:type="spellEnd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 xml:space="preserve">. </w:t>
            </w:r>
            <w:proofErr w:type="spellStart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>Термол</w:t>
            </w:r>
            <w:proofErr w:type="spellEnd"/>
            <w:r w:rsidR="00A060B8" w:rsidRPr="0060079B">
              <w:rPr>
                <w:rFonts w:eastAsia="Calibri"/>
                <w:sz w:val="18"/>
                <w:szCs w:val="18"/>
                <w:lang w:eastAsia="en-US"/>
              </w:rPr>
              <w:t xml:space="preserve"> или аналог)</w:t>
            </w:r>
          </w:p>
        </w:tc>
        <w:tc>
          <w:tcPr>
            <w:tcW w:w="1562" w:type="dxa"/>
          </w:tcPr>
          <w:p w:rsidR="00B950E6" w:rsidRPr="0060079B" w:rsidRDefault="00B950E6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B950E6" w:rsidRPr="0060079B" w:rsidRDefault="00B950E6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B950E6" w:rsidRPr="0060079B" w:rsidRDefault="00B950E6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C64AC2" w:rsidRPr="0060079B" w:rsidRDefault="00932AEC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50 кал/см</w:t>
            </w:r>
            <w:r w:rsidRPr="0060079B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63" w:type="dxa"/>
          </w:tcPr>
          <w:p w:rsidR="00C64AC2" w:rsidRPr="0060079B" w:rsidRDefault="00A060B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57</w:t>
            </w:r>
          </w:p>
        </w:tc>
      </w:tr>
      <w:tr w:rsidR="00C64AC2" w:rsidRPr="00932AEC" w:rsidTr="00D458A3">
        <w:tc>
          <w:tcPr>
            <w:tcW w:w="560" w:type="dxa"/>
          </w:tcPr>
          <w:p w:rsidR="00C64AC2" w:rsidRPr="00932AEC" w:rsidRDefault="00C64AC2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795" w:type="dxa"/>
          </w:tcPr>
          <w:p w:rsidR="00C64AC2" w:rsidRPr="0060079B" w:rsidRDefault="00C64AC2" w:rsidP="00B950E6">
            <w:pPr>
              <w:pStyle w:val="a3"/>
              <w:ind w:left="0"/>
              <w:jc w:val="both"/>
              <w:rPr>
                <w:bCs/>
                <w:sz w:val="18"/>
                <w:szCs w:val="18"/>
              </w:rPr>
            </w:pPr>
            <w:r w:rsidRPr="0060079B">
              <w:rPr>
                <w:bCs/>
                <w:sz w:val="18"/>
                <w:szCs w:val="18"/>
              </w:rPr>
              <w:t>Куртка-накидка для защиты от термических рисков электрич</w:t>
            </w:r>
            <w:r w:rsidR="00B950E6" w:rsidRPr="0060079B">
              <w:rPr>
                <w:bCs/>
                <w:sz w:val="18"/>
                <w:szCs w:val="18"/>
              </w:rPr>
              <w:t>еской дуги,</w:t>
            </w:r>
            <w:r w:rsidR="0036723B" w:rsidRPr="0060079B">
              <w:rPr>
                <w:bCs/>
                <w:sz w:val="18"/>
                <w:szCs w:val="18"/>
              </w:rPr>
              <w:t xml:space="preserve"> </w:t>
            </w:r>
            <w:r w:rsidRPr="0060079B">
              <w:rPr>
                <w:bCs/>
                <w:sz w:val="18"/>
                <w:szCs w:val="18"/>
              </w:rPr>
              <w:t>общих производственных загрязнений и механических воздействий (истирания) из термостойкой антиэлектростатической ткани с огнестойкими свойствами и маслонефтеводоотталкивающей отделкой</w:t>
            </w:r>
          </w:p>
        </w:tc>
        <w:tc>
          <w:tcPr>
            <w:tcW w:w="1562" w:type="dxa"/>
          </w:tcPr>
          <w:p w:rsidR="00B950E6" w:rsidRPr="0060079B" w:rsidRDefault="00B950E6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B950E6" w:rsidRPr="0060079B" w:rsidRDefault="00B950E6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C64AC2" w:rsidRPr="0060079B" w:rsidRDefault="00932AEC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17 кал/см</w:t>
            </w:r>
            <w:r w:rsidRPr="0060079B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63" w:type="dxa"/>
          </w:tcPr>
          <w:p w:rsidR="00C64AC2" w:rsidRPr="0060079B" w:rsidRDefault="00A060B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105</w:t>
            </w:r>
          </w:p>
        </w:tc>
      </w:tr>
      <w:tr w:rsidR="00EA4B28" w:rsidRPr="00932AEC" w:rsidTr="00D458A3">
        <w:tc>
          <w:tcPr>
            <w:tcW w:w="560" w:type="dxa"/>
          </w:tcPr>
          <w:p w:rsidR="00EA4B28" w:rsidRPr="00932AEC" w:rsidRDefault="00C64AC2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795" w:type="dxa"/>
          </w:tcPr>
          <w:p w:rsidR="00EA4B28" w:rsidRPr="0060079B" w:rsidRDefault="00C64AC2" w:rsidP="00B950E6">
            <w:pPr>
              <w:pStyle w:val="a3"/>
              <w:ind w:left="0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Куртка-рубашка мужская для защиты от общих производственных загрязнений и механических воздействий (истирания) из </w:t>
            </w:r>
            <w:proofErr w:type="spellStart"/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>термоогнестойкой</w:t>
            </w:r>
            <w:proofErr w:type="spellEnd"/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>антиэлектростатической</w:t>
            </w:r>
            <w:proofErr w:type="spellEnd"/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 ткани с </w:t>
            </w:r>
            <w:proofErr w:type="spellStart"/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>маслонефтеводооталкивающей</w:t>
            </w:r>
            <w:proofErr w:type="spellEnd"/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 отделкой</w:t>
            </w:r>
          </w:p>
        </w:tc>
        <w:tc>
          <w:tcPr>
            <w:tcW w:w="1562" w:type="dxa"/>
          </w:tcPr>
          <w:p w:rsidR="00B950E6" w:rsidRPr="0060079B" w:rsidRDefault="00B950E6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B950E6" w:rsidRPr="0060079B" w:rsidRDefault="00B950E6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EA4B28" w:rsidRPr="0060079B" w:rsidRDefault="00D458A3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не имеет</w:t>
            </w:r>
          </w:p>
        </w:tc>
        <w:tc>
          <w:tcPr>
            <w:tcW w:w="1563" w:type="dxa"/>
          </w:tcPr>
          <w:p w:rsidR="00EA4B28" w:rsidRPr="0060079B" w:rsidRDefault="00A060B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105</w:t>
            </w:r>
          </w:p>
        </w:tc>
      </w:tr>
      <w:tr w:rsidR="00C64AC2" w:rsidRPr="00932AEC" w:rsidTr="00B950E6">
        <w:tblPrEx>
          <w:tblLook w:val="0000"/>
        </w:tblPrEx>
        <w:trPr>
          <w:trHeight w:val="624"/>
        </w:trPr>
        <w:tc>
          <w:tcPr>
            <w:tcW w:w="560" w:type="dxa"/>
          </w:tcPr>
          <w:p w:rsidR="00C64AC2" w:rsidRPr="00932AEC" w:rsidRDefault="00C64AC2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795" w:type="dxa"/>
          </w:tcPr>
          <w:p w:rsidR="00C64AC2" w:rsidRPr="0060079B" w:rsidRDefault="00C64AC2" w:rsidP="00B950E6">
            <w:pPr>
              <w:pStyle w:val="a3"/>
              <w:ind w:left="0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Белье нательное термостойкое (фуфайка-свитер) от термических рисков электрической дуги из термостойкой антиэлектростатической пряжи </w:t>
            </w:r>
          </w:p>
        </w:tc>
        <w:tc>
          <w:tcPr>
            <w:tcW w:w="1562" w:type="dxa"/>
          </w:tcPr>
          <w:p w:rsidR="00B950E6" w:rsidRPr="0060079B" w:rsidRDefault="00B950E6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C64AC2" w:rsidRPr="0060079B" w:rsidRDefault="00D458A3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20 кал/см</w:t>
            </w:r>
            <w:r w:rsidRPr="0060079B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63" w:type="dxa"/>
          </w:tcPr>
          <w:p w:rsidR="00C64AC2" w:rsidRPr="0060079B" w:rsidRDefault="00A060B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</w:tr>
      <w:tr w:rsidR="00C64AC2" w:rsidRPr="00932AEC" w:rsidTr="00D458A3">
        <w:tblPrEx>
          <w:tblLook w:val="0000"/>
        </w:tblPrEx>
        <w:trPr>
          <w:trHeight w:val="229"/>
        </w:trPr>
        <w:tc>
          <w:tcPr>
            <w:tcW w:w="560" w:type="dxa"/>
          </w:tcPr>
          <w:p w:rsidR="00C64AC2" w:rsidRPr="00932AEC" w:rsidRDefault="00C64AC2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795" w:type="dxa"/>
          </w:tcPr>
          <w:p w:rsidR="00C64AC2" w:rsidRPr="0060079B" w:rsidRDefault="00C64AC2" w:rsidP="00932AEC">
            <w:pPr>
              <w:pStyle w:val="a3"/>
              <w:ind w:left="0"/>
              <w:jc w:val="both"/>
              <w:rPr>
                <w:sz w:val="18"/>
                <w:szCs w:val="18"/>
                <w:highlight w:val="yellow"/>
              </w:rPr>
            </w:pPr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>Каска термостойкая с щитком с термостойкой окантовкой, держателем и ремешком</w:t>
            </w:r>
          </w:p>
        </w:tc>
        <w:tc>
          <w:tcPr>
            <w:tcW w:w="1562" w:type="dxa"/>
          </w:tcPr>
          <w:p w:rsidR="00B950E6" w:rsidRPr="0060079B" w:rsidRDefault="00B950E6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64AC2" w:rsidRPr="0060079B" w:rsidRDefault="00D458A3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не имеет</w:t>
            </w:r>
          </w:p>
        </w:tc>
        <w:tc>
          <w:tcPr>
            <w:tcW w:w="1563" w:type="dxa"/>
          </w:tcPr>
          <w:p w:rsidR="00C64AC2" w:rsidRPr="0060079B" w:rsidRDefault="00A060B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</w:tr>
      <w:tr w:rsidR="00D458A3" w:rsidRPr="00932AEC" w:rsidTr="00D458A3">
        <w:tblPrEx>
          <w:tblLook w:val="0000"/>
        </w:tblPrEx>
        <w:trPr>
          <w:trHeight w:val="666"/>
        </w:trPr>
        <w:tc>
          <w:tcPr>
            <w:tcW w:w="560" w:type="dxa"/>
          </w:tcPr>
          <w:p w:rsidR="00D458A3" w:rsidRPr="00932AEC" w:rsidRDefault="00D458A3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795" w:type="dxa"/>
          </w:tcPr>
          <w:p w:rsidR="00D458A3" w:rsidRPr="0060079B" w:rsidRDefault="00D458A3" w:rsidP="00B950E6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Ботинки кожаные с термостойкой маслобензостойкой подошвой для защиты от термических рисков электрической дуги, повышенных температур (контакта с нагретыми поверхностями до 300°C), нефти, нефтепродуктов и механических воздействий, с защитой от скольжения для всех отраслей промышленности</w:t>
            </w:r>
          </w:p>
        </w:tc>
        <w:tc>
          <w:tcPr>
            <w:tcW w:w="1562" w:type="dxa"/>
          </w:tcPr>
          <w:p w:rsidR="00B950E6" w:rsidRPr="0060079B" w:rsidRDefault="00B950E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50E6" w:rsidRPr="0060079B" w:rsidRDefault="00B950E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50E6" w:rsidRPr="0060079B" w:rsidRDefault="00B950E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458A3" w:rsidRPr="0060079B" w:rsidRDefault="00D458A3">
            <w:pPr>
              <w:rPr>
                <w:rFonts w:ascii="Times New Roman" w:hAnsi="Times New Roman" w:cs="Times New Roman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не имеет</w:t>
            </w:r>
          </w:p>
        </w:tc>
        <w:tc>
          <w:tcPr>
            <w:tcW w:w="1563" w:type="dxa"/>
          </w:tcPr>
          <w:p w:rsidR="00D458A3" w:rsidRPr="0060079B" w:rsidRDefault="00A060B8" w:rsidP="00A060B8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</w:tr>
      <w:tr w:rsidR="00D458A3" w:rsidRPr="00932AEC" w:rsidTr="00D458A3">
        <w:tblPrEx>
          <w:tblLook w:val="0000"/>
        </w:tblPrEx>
        <w:trPr>
          <w:trHeight w:val="638"/>
        </w:trPr>
        <w:tc>
          <w:tcPr>
            <w:tcW w:w="560" w:type="dxa"/>
          </w:tcPr>
          <w:p w:rsidR="00D458A3" w:rsidRPr="00932AEC" w:rsidRDefault="00D458A3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795" w:type="dxa"/>
          </w:tcPr>
          <w:p w:rsidR="0091614B" w:rsidRPr="0060079B" w:rsidRDefault="0091614B" w:rsidP="0091614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Полусапоги</w:t>
            </w:r>
            <w:proofErr w:type="spellEnd"/>
            <w:r w:rsidRPr="0060079B">
              <w:rPr>
                <w:rFonts w:ascii="Times New Roman" w:hAnsi="Times New Roman" w:cs="Times New Roman"/>
                <w:sz w:val="18"/>
                <w:szCs w:val="18"/>
              </w:rPr>
              <w:t xml:space="preserve"> кожаные с термостойкой маслобензостойкой подошвой для защиты от термических рисков электрической дуги, повышенных температур (контакта с нагретыми поверхностями до 300°C), нефти, нефтепродуктов и механических воздействий, с защитой от скольжения для всех отраслей промышленности</w:t>
            </w:r>
          </w:p>
        </w:tc>
        <w:tc>
          <w:tcPr>
            <w:tcW w:w="1562" w:type="dxa"/>
          </w:tcPr>
          <w:p w:rsidR="00B950E6" w:rsidRPr="0060079B" w:rsidRDefault="00B950E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50E6" w:rsidRPr="0060079B" w:rsidRDefault="00B950E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458A3" w:rsidRPr="0060079B" w:rsidRDefault="00D458A3">
            <w:pPr>
              <w:rPr>
                <w:rFonts w:ascii="Times New Roman" w:hAnsi="Times New Roman" w:cs="Times New Roman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не имеет</w:t>
            </w:r>
          </w:p>
        </w:tc>
        <w:tc>
          <w:tcPr>
            <w:tcW w:w="1563" w:type="dxa"/>
          </w:tcPr>
          <w:p w:rsidR="00D458A3" w:rsidRPr="0060079B" w:rsidRDefault="00A060B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D458A3" w:rsidRPr="00932AEC" w:rsidTr="00D458A3">
        <w:tblPrEx>
          <w:tblLook w:val="0000"/>
        </w:tblPrEx>
        <w:trPr>
          <w:trHeight w:val="706"/>
        </w:trPr>
        <w:tc>
          <w:tcPr>
            <w:tcW w:w="560" w:type="dxa"/>
          </w:tcPr>
          <w:p w:rsidR="00D458A3" w:rsidRPr="00932AEC" w:rsidRDefault="00D458A3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4795" w:type="dxa"/>
          </w:tcPr>
          <w:p w:rsidR="00D458A3" w:rsidRPr="0060079B" w:rsidRDefault="00D458A3" w:rsidP="00B950E6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Полусапоги</w:t>
            </w:r>
            <w:proofErr w:type="spellEnd"/>
            <w:r w:rsidRPr="0060079B">
              <w:rPr>
                <w:rFonts w:ascii="Times New Roman" w:hAnsi="Times New Roman" w:cs="Times New Roman"/>
                <w:sz w:val="18"/>
                <w:szCs w:val="18"/>
              </w:rPr>
              <w:t xml:space="preserve"> зимние кожаные с термостойкой маслобензостойкой подошвой для защиты от термических рисков электрической дуги, повышенных температур </w:t>
            </w:r>
            <w:r w:rsidRPr="0060079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(контакта с нагретыми поверхностями до 300°C), нефти, нефтепродуктов и механических воздействий, с защитой от скольжения для всех отраслей промыш</w:t>
            </w:r>
            <w:r w:rsidR="00B950E6" w:rsidRPr="0060079B">
              <w:rPr>
                <w:rFonts w:ascii="Times New Roman" w:hAnsi="Times New Roman" w:cs="Times New Roman"/>
                <w:sz w:val="18"/>
                <w:szCs w:val="18"/>
              </w:rPr>
              <w:t>ленности, для эксплуатации в I-</w:t>
            </w: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="00B950E6" w:rsidRPr="0060079B">
              <w:rPr>
                <w:rFonts w:ascii="Times New Roman" w:hAnsi="Times New Roman" w:cs="Times New Roman"/>
                <w:sz w:val="18"/>
                <w:szCs w:val="18"/>
              </w:rPr>
              <w:t xml:space="preserve"> I </w:t>
            </w: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 xml:space="preserve"> климатических поясах</w:t>
            </w:r>
          </w:p>
        </w:tc>
        <w:tc>
          <w:tcPr>
            <w:tcW w:w="1562" w:type="dxa"/>
          </w:tcPr>
          <w:p w:rsidR="00B950E6" w:rsidRPr="0060079B" w:rsidRDefault="00B950E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50E6" w:rsidRPr="0060079B" w:rsidRDefault="00B950E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50E6" w:rsidRPr="0060079B" w:rsidRDefault="00B950E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458A3" w:rsidRPr="0060079B" w:rsidRDefault="00D458A3">
            <w:pPr>
              <w:rPr>
                <w:rFonts w:ascii="Times New Roman" w:hAnsi="Times New Roman" w:cs="Times New Roman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имеет</w:t>
            </w:r>
          </w:p>
        </w:tc>
        <w:tc>
          <w:tcPr>
            <w:tcW w:w="1563" w:type="dxa"/>
          </w:tcPr>
          <w:p w:rsidR="00D458A3" w:rsidRPr="0060079B" w:rsidRDefault="00A060B8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221</w:t>
            </w:r>
          </w:p>
        </w:tc>
      </w:tr>
    </w:tbl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spacing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spacing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spacing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spacing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spacing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spacing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E40CD7" w:rsidRDefault="00E40CD7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E40CD7" w:rsidRDefault="00E40CD7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E40CD7" w:rsidRDefault="00E40CD7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723C07" w:rsidRPr="00EB0710" w:rsidRDefault="00723C07" w:rsidP="00723C07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723C07" w:rsidRDefault="00723C07" w:rsidP="00723C07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A060B8" w:rsidRDefault="00A060B8" w:rsidP="00723C07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A060B8" w:rsidRDefault="00A060B8" w:rsidP="00723C07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A060B8" w:rsidRPr="00EB0710" w:rsidRDefault="00A060B8" w:rsidP="00723C07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EA4B28" w:rsidRPr="00EB0710" w:rsidRDefault="00EA4B28" w:rsidP="00121861">
      <w:pPr>
        <w:pStyle w:val="a3"/>
        <w:numPr>
          <w:ilvl w:val="0"/>
          <w:numId w:val="3"/>
        </w:numPr>
        <w:spacing w:line="276" w:lineRule="auto"/>
        <w:ind w:left="0" w:firstLine="0"/>
        <w:jc w:val="both"/>
        <w:rPr>
          <w:b/>
          <w:sz w:val="22"/>
          <w:szCs w:val="22"/>
        </w:rPr>
      </w:pPr>
      <w:r w:rsidRPr="00EB0710">
        <w:rPr>
          <w:b/>
          <w:sz w:val="22"/>
          <w:szCs w:val="22"/>
        </w:rPr>
        <w:t>Описание внешнего вида закупаемой продукции и эскизы.</w:t>
      </w:r>
    </w:p>
    <w:p w:rsidR="00EA4B28" w:rsidRPr="00EB0710" w:rsidRDefault="00427119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9</w:t>
      </w:r>
      <w:r w:rsidR="00494828" w:rsidRPr="00EB0710">
        <w:rPr>
          <w:bCs/>
          <w:sz w:val="22"/>
          <w:szCs w:val="22"/>
        </w:rPr>
        <w:t xml:space="preserve">.1 </w:t>
      </w:r>
      <w:r w:rsidR="00B950E6" w:rsidRPr="00EB0710">
        <w:rPr>
          <w:bCs/>
          <w:sz w:val="22"/>
          <w:szCs w:val="22"/>
        </w:rPr>
        <w:t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антиэлектростатической ткани с маслонефтеводоотталкивающей отделкой.</w:t>
      </w:r>
    </w:p>
    <w:p w:rsidR="00BF5207" w:rsidRPr="00EB0710" w:rsidRDefault="00BF5207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BF5207" w:rsidRPr="00EB0710" w:rsidRDefault="00BF5207" w:rsidP="00BF5207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Куртка летняя </w:t>
      </w:r>
      <w:r w:rsidRPr="001F4861">
        <w:rPr>
          <w:bCs/>
          <w:sz w:val="22"/>
          <w:szCs w:val="22"/>
        </w:rPr>
        <w:t>мужская, прямого силуэта. Куртка с центральной левосторонней потайной бортовой застежкой на петли и пуговицы</w:t>
      </w:r>
      <w:r w:rsidRPr="00EB0710">
        <w:rPr>
          <w:bCs/>
          <w:sz w:val="22"/>
          <w:szCs w:val="22"/>
        </w:rPr>
        <w:t>. Полочка с горизонтальным сечением, с накладными карманами. Карманы с клапанами. Нижние карманы двойные. Спинка с горизонтальным сечением. Рукав комбинированный трехшовный с горизонтальным сечением.</w:t>
      </w:r>
    </w:p>
    <w:p w:rsidR="00BF5207" w:rsidRPr="00EB0710" w:rsidRDefault="00BF5207" w:rsidP="00BF5207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Воротник-стойка, втачной, застёгивается на контактную ленту. Низ куртки с </w:t>
      </w:r>
      <w:proofErr w:type="spellStart"/>
      <w:r w:rsidRPr="00EB0710">
        <w:rPr>
          <w:bCs/>
          <w:sz w:val="22"/>
          <w:szCs w:val="22"/>
        </w:rPr>
        <w:t>цельнокроенным</w:t>
      </w:r>
      <w:proofErr w:type="spellEnd"/>
      <w:r w:rsidRPr="00EB0710">
        <w:rPr>
          <w:bCs/>
          <w:sz w:val="22"/>
          <w:szCs w:val="22"/>
        </w:rPr>
        <w:t xml:space="preserve"> поясом с лентой эластичной.</w:t>
      </w:r>
    </w:p>
    <w:p w:rsidR="00BF5207" w:rsidRPr="00EB0710" w:rsidRDefault="00BF5207" w:rsidP="00BF5207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BF5207" w:rsidRPr="00EB0710" w:rsidRDefault="00BF5207" w:rsidP="00BF5207">
      <w:pPr>
        <w:pStyle w:val="a3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BF5207" w:rsidRPr="00EB0710" w:rsidRDefault="00BF5207" w:rsidP="00BF5207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Куртка:</w:t>
      </w:r>
    </w:p>
    <w:p w:rsidR="00BF5207" w:rsidRPr="00EB0710" w:rsidRDefault="00BF5207" w:rsidP="00BF5207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полочке вдоль горизонтального сечения;</w:t>
      </w:r>
    </w:p>
    <w:p w:rsidR="00BF5207" w:rsidRPr="00EB0710" w:rsidRDefault="00BF5207" w:rsidP="00BF5207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спинки вдоль горизонтального сечения;</w:t>
      </w:r>
    </w:p>
    <w:p w:rsidR="00BF5207" w:rsidRPr="00EB0710" w:rsidRDefault="00BF5207" w:rsidP="00BF5207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по рукаву вдоль горизонтального сечения.</w:t>
      </w:r>
    </w:p>
    <w:p w:rsidR="00BF5207" w:rsidRPr="00EB0710" w:rsidRDefault="00BF5207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EB0710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1F4861">
        <w:rPr>
          <w:bCs/>
          <w:sz w:val="22"/>
          <w:szCs w:val="22"/>
        </w:rPr>
        <w:t>Брюки летние мужские, прямого покроя, на притачном поясе. Брюки с центральной застежкой «гульфик». Пояс с лентой эластичной, шлёвками, застегивается на петлю и пуговицу. Передняя половинка с горизонтальным</w:t>
      </w:r>
      <w:r w:rsidRPr="00EB0710">
        <w:rPr>
          <w:bCs/>
          <w:sz w:val="22"/>
          <w:szCs w:val="22"/>
        </w:rPr>
        <w:t xml:space="preserve"> сечением, наколенником и боковым карманом. Задняя половинка с наклонным и горизонтальным сечением, с усилительной накладкой. Брюки комплектуются съёмным поясом из стропы.</w:t>
      </w:r>
    </w:p>
    <w:p w:rsidR="00F34B20" w:rsidRPr="00EB0710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EB0710" w:rsidRDefault="00F34B20" w:rsidP="00F34B20">
      <w:pPr>
        <w:pStyle w:val="a3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F34B20" w:rsidRPr="00EB0710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Брюки:</w:t>
      </w:r>
    </w:p>
    <w:p w:rsidR="00F34B20" w:rsidRPr="00EB0710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- по низу брюк. </w:t>
      </w:r>
    </w:p>
    <w:p w:rsidR="00F34B20" w:rsidRPr="00EB0710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EB0710" w:rsidRDefault="00427119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4007013" cy="52457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322" cy="524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119" w:rsidRPr="00EB0710" w:rsidRDefault="00427119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B950E6" w:rsidRPr="00EB0710" w:rsidRDefault="00427119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9</w:t>
      </w:r>
      <w:r w:rsidR="00723C07" w:rsidRPr="00EB0710">
        <w:rPr>
          <w:bCs/>
          <w:sz w:val="22"/>
          <w:szCs w:val="22"/>
        </w:rPr>
        <w:t xml:space="preserve">.2 </w:t>
      </w:r>
      <w:r w:rsidR="00B950E6" w:rsidRPr="00EB0710">
        <w:rPr>
          <w:bCs/>
          <w:sz w:val="22"/>
          <w:szCs w:val="22"/>
        </w:rPr>
        <w:t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антиэлектростатической ткани с маслонефтеводоотталкивающей отделкой.</w:t>
      </w:r>
    </w:p>
    <w:p w:rsidR="00F34B20" w:rsidRPr="00EB0710" w:rsidRDefault="00F34B20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1F4861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Куртка </w:t>
      </w:r>
      <w:r w:rsidRPr="001F4861">
        <w:rPr>
          <w:bCs/>
          <w:sz w:val="22"/>
          <w:szCs w:val="22"/>
        </w:rPr>
        <w:t>летняя мужская, прямого силуэта. Куртка с центральной левосторонней потайной бортовой застежкой на петли и пуговицы. Полочка с горизонтальным сечением, с накладными карманами. Карманы с клапанами. Нижние карманы двойные. Спинка с горизонтальным сечением. Рукав комбинированный трехшовный с горизонтальным сечением.</w:t>
      </w:r>
    </w:p>
    <w:p w:rsidR="00F34B20" w:rsidRPr="001F4861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1F4861">
        <w:rPr>
          <w:bCs/>
          <w:sz w:val="22"/>
          <w:szCs w:val="22"/>
        </w:rPr>
        <w:t xml:space="preserve">Воротник-стойка, втачной, застёгивается на контактную ленту. Низ куртки с </w:t>
      </w:r>
      <w:proofErr w:type="spellStart"/>
      <w:r w:rsidRPr="001F4861">
        <w:rPr>
          <w:bCs/>
          <w:sz w:val="22"/>
          <w:szCs w:val="22"/>
        </w:rPr>
        <w:t>цельнокроенным</w:t>
      </w:r>
      <w:proofErr w:type="spellEnd"/>
      <w:r w:rsidRPr="001F4861">
        <w:rPr>
          <w:bCs/>
          <w:sz w:val="22"/>
          <w:szCs w:val="22"/>
        </w:rPr>
        <w:t xml:space="preserve"> поясом с лентой эластичной.</w:t>
      </w:r>
    </w:p>
    <w:p w:rsidR="00F34B20" w:rsidRPr="001F4861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1F4861" w:rsidRDefault="00F34B20" w:rsidP="00F34B20">
      <w:pPr>
        <w:pStyle w:val="a3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1F4861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F34B20" w:rsidRPr="001F4861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1F4861">
        <w:rPr>
          <w:bCs/>
          <w:sz w:val="22"/>
          <w:szCs w:val="22"/>
        </w:rPr>
        <w:t>Куртка:</w:t>
      </w:r>
    </w:p>
    <w:p w:rsidR="00F34B20" w:rsidRPr="001F4861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1F4861">
        <w:rPr>
          <w:bCs/>
          <w:sz w:val="22"/>
          <w:szCs w:val="22"/>
        </w:rPr>
        <w:t>- на полочке вдоль горизонтального сечения;</w:t>
      </w:r>
    </w:p>
    <w:p w:rsidR="00F34B20" w:rsidRPr="001F4861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1F4861">
        <w:rPr>
          <w:bCs/>
          <w:sz w:val="22"/>
          <w:szCs w:val="22"/>
        </w:rPr>
        <w:t>- на спинки вдоль горизонтального сечения;</w:t>
      </w:r>
    </w:p>
    <w:p w:rsidR="00F34B20" w:rsidRPr="001F4861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1F4861">
        <w:rPr>
          <w:bCs/>
          <w:sz w:val="22"/>
          <w:szCs w:val="22"/>
        </w:rPr>
        <w:t>- по рукаву вдоль горизонтального сечения.</w:t>
      </w:r>
    </w:p>
    <w:p w:rsidR="00F34B20" w:rsidRPr="001F4861" w:rsidRDefault="00F34B20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EB0710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1F4861">
        <w:rPr>
          <w:bCs/>
          <w:sz w:val="22"/>
          <w:szCs w:val="22"/>
        </w:rPr>
        <w:t>Брюки летние мужские, прямого покроя, на притачном поясе. Брюки с центральной застежкой «гульфик».  Пояс с лентой эластичной, шлёвками</w:t>
      </w:r>
      <w:r w:rsidRPr="00EB0710">
        <w:rPr>
          <w:bCs/>
          <w:sz w:val="22"/>
          <w:szCs w:val="22"/>
        </w:rPr>
        <w:t>, застегивается на петлю и пуговицу. Передняя половинка с горизонтальным сечением, наколенником и боковым карманом.  Задняя половинка с наклонным и горизонтальным сечением, с усилительной накладкой. Брюки комплектуются съёмным поясом из стропы.</w:t>
      </w:r>
    </w:p>
    <w:p w:rsidR="00F34B20" w:rsidRPr="00EB0710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EB0710" w:rsidRDefault="00F34B20" w:rsidP="00F34B20">
      <w:pPr>
        <w:pStyle w:val="a3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F34B20" w:rsidRPr="00EB0710" w:rsidRDefault="00F34B20" w:rsidP="00F34B20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Брюки:</w:t>
      </w:r>
    </w:p>
    <w:p w:rsidR="00F34B20" w:rsidRPr="00EB0710" w:rsidRDefault="00F34B20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- по низу брюк. </w:t>
      </w:r>
    </w:p>
    <w:p w:rsidR="00B950E6" w:rsidRPr="00EB0710" w:rsidRDefault="00427119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noProof/>
          <w:sz w:val="22"/>
          <w:szCs w:val="22"/>
        </w:rPr>
        <w:drawing>
          <wp:inline distT="0" distB="0" distL="0" distR="0">
            <wp:extent cx="4299882" cy="5629146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933" cy="562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6" w:rsidRPr="001F4861" w:rsidRDefault="00427119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9</w:t>
      </w:r>
      <w:r w:rsidR="00723C07" w:rsidRPr="00EB0710">
        <w:rPr>
          <w:bCs/>
          <w:sz w:val="22"/>
          <w:szCs w:val="22"/>
        </w:rPr>
        <w:t xml:space="preserve">.3 </w:t>
      </w:r>
      <w:r w:rsidR="00B950E6" w:rsidRPr="00EB0710">
        <w:rPr>
          <w:bCs/>
          <w:sz w:val="22"/>
          <w:szCs w:val="22"/>
        </w:rPr>
        <w:t xml:space="preserve">Костюм (куртка с капюшоном, полукомбинезон) для защиты от термических рисков электрической дуги, общих производственных загрязнений и механических воздействий (истирания), пониженных температур для </w:t>
      </w:r>
      <w:r w:rsidR="00B950E6" w:rsidRPr="001F4861">
        <w:rPr>
          <w:bCs/>
          <w:sz w:val="22"/>
          <w:szCs w:val="22"/>
        </w:rPr>
        <w:t>эксплуатации в  I-II климатических поясах из термостойкой антиэлектростатической ткани с маслонефтеводоотталкивающей отделкой.</w:t>
      </w:r>
    </w:p>
    <w:p w:rsidR="00B950E6" w:rsidRPr="001F4861" w:rsidRDefault="00B950E6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252B2D" w:rsidRPr="001F4861" w:rsidRDefault="00252B2D" w:rsidP="00252B2D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1F4861">
        <w:rPr>
          <w:bCs/>
          <w:sz w:val="22"/>
          <w:szCs w:val="22"/>
        </w:rPr>
        <w:t>Куртка зимняя мужская, прямого силуэта, на  притачной  утеплённой подкладке. Куртка с центральной бортовой застёжкой - молнией, закрытой внешней левосторонней планкой застёгивающейся на застёжку текстильную и правосторонней внутренней ветрозащитной планкой.</w:t>
      </w:r>
      <w:r w:rsidR="00112ECB" w:rsidRPr="001F4861">
        <w:rPr>
          <w:bCs/>
          <w:sz w:val="22"/>
          <w:szCs w:val="22"/>
        </w:rPr>
        <w:t xml:space="preserve"> </w:t>
      </w:r>
      <w:r w:rsidRPr="001F4861">
        <w:rPr>
          <w:bCs/>
          <w:sz w:val="22"/>
          <w:szCs w:val="22"/>
        </w:rPr>
        <w:t>Полочка с горизонтальным сечением, с накладными карманами. Карманы с клапанами, застёгивающиеся на застёжку текстильную. Нижние карманы с двумя отделениями с вертикальным и горизонтальным входом.</w:t>
      </w:r>
      <w:r w:rsidR="00112ECB" w:rsidRPr="001F4861">
        <w:rPr>
          <w:bCs/>
          <w:sz w:val="22"/>
          <w:szCs w:val="22"/>
        </w:rPr>
        <w:t xml:space="preserve"> </w:t>
      </w:r>
      <w:r w:rsidRPr="001F4861">
        <w:rPr>
          <w:bCs/>
          <w:sz w:val="22"/>
          <w:szCs w:val="22"/>
        </w:rPr>
        <w:t>Спинка с горизонтальным сечением.</w:t>
      </w:r>
      <w:r w:rsidR="00112ECB" w:rsidRPr="001F4861">
        <w:rPr>
          <w:bCs/>
          <w:sz w:val="22"/>
          <w:szCs w:val="22"/>
        </w:rPr>
        <w:t xml:space="preserve"> </w:t>
      </w:r>
      <w:r w:rsidRPr="001F4861">
        <w:rPr>
          <w:bCs/>
          <w:sz w:val="22"/>
          <w:szCs w:val="22"/>
        </w:rPr>
        <w:t>Рукав комбинированный, с тремя вертикальными и одним горизонтальным сечениями и вытачками в локтевой области. Воротник-стойка, втачной.</w:t>
      </w:r>
    </w:p>
    <w:p w:rsidR="00252B2D" w:rsidRPr="00EB0710" w:rsidRDefault="00252B2D" w:rsidP="00252B2D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1F4861">
        <w:rPr>
          <w:bCs/>
          <w:sz w:val="22"/>
          <w:szCs w:val="22"/>
        </w:rPr>
        <w:t>Низ куртки регулируется</w:t>
      </w:r>
      <w:r w:rsidRPr="00EB0710">
        <w:rPr>
          <w:bCs/>
          <w:sz w:val="22"/>
          <w:szCs w:val="22"/>
        </w:rPr>
        <w:t xml:space="preserve"> по ширине шнуром и фиксаторами.</w:t>
      </w:r>
    </w:p>
    <w:p w:rsidR="00252B2D" w:rsidRPr="00EB0710" w:rsidRDefault="00252B2D" w:rsidP="00252B2D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252B2D" w:rsidRPr="00EB0710" w:rsidRDefault="00252B2D" w:rsidP="00252B2D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Притачная утеплённая подкладка куртки. </w:t>
      </w:r>
    </w:p>
    <w:p w:rsidR="00252B2D" w:rsidRPr="00EB0710" w:rsidRDefault="00252B2D" w:rsidP="00252B2D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Притачная утеплённая подкладка с внутренним накладным карманом с застёжкой-молнией. </w:t>
      </w:r>
    </w:p>
    <w:p w:rsidR="00252B2D" w:rsidRPr="00EB0710" w:rsidRDefault="00252B2D" w:rsidP="00252B2D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Ширина по линии талии регулируется шнуром и фиксатором.</w:t>
      </w:r>
    </w:p>
    <w:p w:rsidR="00252B2D" w:rsidRPr="00EB0710" w:rsidRDefault="00252B2D" w:rsidP="00252B2D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lastRenderedPageBreak/>
        <w:t>Ширина по низу рукава регулируется эластичной лентой.</w:t>
      </w:r>
    </w:p>
    <w:p w:rsidR="00252B2D" w:rsidRPr="00EB0710" w:rsidRDefault="00252B2D" w:rsidP="00252B2D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252B2D" w:rsidRPr="00EB0710" w:rsidRDefault="00252B2D" w:rsidP="00252B2D">
      <w:pPr>
        <w:pStyle w:val="a3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252B2D" w:rsidRPr="00EB0710" w:rsidRDefault="00252B2D" w:rsidP="00252B2D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полочке, вдоль горизонтального сечения;</w:t>
      </w:r>
    </w:p>
    <w:p w:rsidR="00252B2D" w:rsidRPr="00EB0710" w:rsidRDefault="00252B2D" w:rsidP="00252B2D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спинке, вдоль горизонтального сечения;</w:t>
      </w:r>
    </w:p>
    <w:p w:rsidR="00252B2D" w:rsidRPr="00EB0710" w:rsidRDefault="00252B2D" w:rsidP="00252B2D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рукаве по центру, вдоль горизонтального сечения.</w:t>
      </w:r>
    </w:p>
    <w:p w:rsidR="00252B2D" w:rsidRPr="00EB0710" w:rsidRDefault="00252B2D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112ECB" w:rsidRPr="00EB0710" w:rsidRDefault="00112ECB" w:rsidP="00112ECB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1F4861">
        <w:rPr>
          <w:bCs/>
          <w:sz w:val="22"/>
          <w:szCs w:val="22"/>
        </w:rPr>
        <w:t xml:space="preserve">Полукомбинезон зимний мужской прямого покроя, на  притачной  утеплённой подкладке, с отрезным нагрудником и спинкой. Полукомбинезон с центральной застёжкой-молнией, закрытой цельнокроеными планками с внешней и внутренней стороны. Передняя половинка с двумя горизонтальными сечениями, с боковым карманом, со складками на объём в области колена. Задняя половинка с горизонтальным сечением.  В боковом шве нижней части брюк расположена застёжка–молния, закрытая планкой с внешней стороны и  </w:t>
      </w:r>
      <w:proofErr w:type="spellStart"/>
      <w:r w:rsidRPr="001F4861">
        <w:rPr>
          <w:bCs/>
          <w:sz w:val="22"/>
          <w:szCs w:val="22"/>
        </w:rPr>
        <w:t>пуфтой</w:t>
      </w:r>
      <w:proofErr w:type="spellEnd"/>
      <w:r w:rsidRPr="001F4861">
        <w:rPr>
          <w:bCs/>
          <w:sz w:val="22"/>
          <w:szCs w:val="22"/>
        </w:rPr>
        <w:t xml:space="preserve"> с внутренней. Спинка по линии талии регулируется лентой эластичной.</w:t>
      </w:r>
      <w:r w:rsidRPr="00EB0710">
        <w:rPr>
          <w:bCs/>
          <w:sz w:val="22"/>
          <w:szCs w:val="22"/>
        </w:rPr>
        <w:t xml:space="preserve"> Бретель притачная, регулируется лентой эластичной,  пряжкой и трезубцем.</w:t>
      </w:r>
    </w:p>
    <w:p w:rsidR="00112ECB" w:rsidRPr="00EB0710" w:rsidRDefault="00112ECB" w:rsidP="00112ECB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112ECB" w:rsidRPr="00EB0710" w:rsidRDefault="00112ECB" w:rsidP="00112ECB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Притачная утеплённая подкладка полукомбинезона.</w:t>
      </w:r>
    </w:p>
    <w:p w:rsidR="00112ECB" w:rsidRPr="00EB0710" w:rsidRDefault="00112ECB" w:rsidP="00112ECB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112ECB" w:rsidRPr="00EB0710" w:rsidRDefault="00112ECB" w:rsidP="00112ECB">
      <w:pPr>
        <w:pStyle w:val="a3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112ECB" w:rsidRPr="00EB0710" w:rsidRDefault="00112ECB" w:rsidP="00112ECB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 - по передней и задней половинке полукомбинезона, вдоль горизонтального сечения.</w:t>
      </w:r>
    </w:p>
    <w:p w:rsidR="00112ECB" w:rsidRPr="00EB0710" w:rsidRDefault="00112ECB" w:rsidP="00112ECB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112ECB" w:rsidRPr="00EB0710" w:rsidRDefault="00112ECB" w:rsidP="00112ECB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Капюшон съёмный, на притачной утеплённой подкладке, застёгивающийся на застёжку текстильную по концам. Капюшон с двумя вертикальными и одним горизонтальным сечениями. Объём капюшона регулируется шнуром и фиксатором. Длина лицевого выреза капюшона регулируется шнуром и фиксатором.</w:t>
      </w:r>
    </w:p>
    <w:p w:rsidR="00112ECB" w:rsidRPr="00EB0710" w:rsidRDefault="00112ECB" w:rsidP="00112ECB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112ECB" w:rsidRPr="00EB0710" w:rsidRDefault="00427119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4136092" cy="57357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542" cy="574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6" w:rsidRPr="00EB0710" w:rsidRDefault="00427119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9</w:t>
      </w:r>
      <w:r w:rsidR="00723C07" w:rsidRPr="00EB0710">
        <w:rPr>
          <w:bCs/>
          <w:sz w:val="22"/>
          <w:szCs w:val="22"/>
        </w:rPr>
        <w:t xml:space="preserve">.4 </w:t>
      </w:r>
      <w:r w:rsidR="00B950E6" w:rsidRPr="00EB0710">
        <w:rPr>
          <w:bCs/>
          <w:sz w:val="22"/>
          <w:szCs w:val="22"/>
        </w:rPr>
        <w:t>Костюм (куртка с капюшоном, полукомбинезон) для защиты от термических рисков электрической дуги, общих производственных загрязнений и механических воздействий (истирания), пониженных температур для эксплуатации в I-II климатических поясах из термостойкой антиэлектростатической ткани с маслонефтеводоотталкивающей отделкой.</w:t>
      </w:r>
    </w:p>
    <w:p w:rsidR="00B950E6" w:rsidRPr="00EB0710" w:rsidRDefault="00B950E6" w:rsidP="00932AEC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1F4861">
        <w:rPr>
          <w:bCs/>
          <w:sz w:val="22"/>
          <w:szCs w:val="22"/>
        </w:rPr>
        <w:t>Куртка зимняя мужская, прямого силуэта, на притачной утеплённой подкладке. Куртка с центральной бортовой застёжкой - молнией, закрытой внешней левосторонней планкой застёгивающейся на застёжку текстильную и правосторонней внутренней ветрозащитной планкой. Полочка с горизонтальным сечением, с накладными карманами. Карманы с клапанами, застёгивающиеся на застёжку текстильную. Нижние карманы с двумя отделениями с вертикальным и горизонтальным входом. Спинка с горизонтальным сечением. Рукав комбинированный, с тремя вертикальными и одним горизонтальным сечениями и вытачками в локтевой области</w:t>
      </w:r>
      <w:r w:rsidRPr="00EB0710">
        <w:rPr>
          <w:bCs/>
          <w:sz w:val="22"/>
          <w:szCs w:val="22"/>
        </w:rPr>
        <w:t>. Воротник-стойка, втачной.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Низ куртки регулируется по ширине шнуром и фиксаторами.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Притачная утеплённая подкладка куртки. 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Притачная утеплённая подкладка с внутренним накладным карманом с застёжкой-молнией.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Ширина по линии талии регулируется шнуром и фиксатором.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Ширина по низу рукава регулируется эластичной лентой.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lastRenderedPageBreak/>
        <w:t>- на полочке, вдоль горизонтального сечения;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спинке, вдоль горизонтального сечения;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рукаве по центру, вдоль горизонтального сечения.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1F4861">
        <w:rPr>
          <w:bCs/>
          <w:sz w:val="22"/>
          <w:szCs w:val="22"/>
        </w:rPr>
        <w:t xml:space="preserve">Полукомбинезон зимний мужской прямого покроя, на  притачной  утеплённой подкладке, с отрезным нагрудником и спинкой. Полукомбинезон с центральной застёжкой-молнией, закрытой цельнокроеными планками с внешней и внутренней стороны. Передняя половинка с двумя горизонтальными сечениями, с боковым карманом, со складками на объём в области колена. Задняя половинка с горизонтальным сечением. В боковом шве нижней части брюк расположена застёжка–молния, закрытая планкой с внешней стороны и  </w:t>
      </w:r>
      <w:proofErr w:type="spellStart"/>
      <w:r w:rsidRPr="001F4861">
        <w:rPr>
          <w:bCs/>
          <w:sz w:val="22"/>
          <w:szCs w:val="22"/>
        </w:rPr>
        <w:t>пуфтой</w:t>
      </w:r>
      <w:proofErr w:type="spellEnd"/>
      <w:r w:rsidRPr="001F4861">
        <w:rPr>
          <w:bCs/>
          <w:sz w:val="22"/>
          <w:szCs w:val="22"/>
        </w:rPr>
        <w:t xml:space="preserve"> с внутренней. Спинка по линии талии регулируется лентой эластичной. Бретель притачная</w:t>
      </w:r>
      <w:r w:rsidRPr="00EB0710">
        <w:rPr>
          <w:bCs/>
          <w:sz w:val="22"/>
          <w:szCs w:val="22"/>
        </w:rPr>
        <w:t>, регулируется лентой эластичной,  пряжкой и трезубцем.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Притачная утеплённая подкладка полукомбинезона.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 - по передней и задней половинке полукомбинезона, вдоль горизонтального сечения.</w:t>
      </w: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2D4EA5" w:rsidRPr="00EB0710" w:rsidRDefault="002D4EA5" w:rsidP="002D4EA5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Капюшон съёмный, на притачной утеплённой подкладке, застёгивающийся на застёжку текстильную по концам. Капюшон с двумя вертикальными и одним горизонтальным сечениями.</w:t>
      </w:r>
      <w:r w:rsidR="004B050F" w:rsidRPr="00EB0710">
        <w:rPr>
          <w:bCs/>
          <w:sz w:val="22"/>
          <w:szCs w:val="22"/>
        </w:rPr>
        <w:t xml:space="preserve"> </w:t>
      </w:r>
      <w:r w:rsidRPr="00EB0710">
        <w:rPr>
          <w:bCs/>
          <w:sz w:val="22"/>
          <w:szCs w:val="22"/>
        </w:rPr>
        <w:t>Объём капюшона регулируется шнуром и фиксатором.</w:t>
      </w:r>
      <w:r w:rsidR="004B050F" w:rsidRPr="00EB0710">
        <w:rPr>
          <w:bCs/>
          <w:sz w:val="22"/>
          <w:szCs w:val="22"/>
        </w:rPr>
        <w:t xml:space="preserve"> </w:t>
      </w:r>
      <w:r w:rsidRPr="00EB0710">
        <w:rPr>
          <w:bCs/>
          <w:sz w:val="22"/>
          <w:szCs w:val="22"/>
        </w:rPr>
        <w:t>Длина лицевого выреза капюшона регулируется шнуром и фиксатором.</w:t>
      </w:r>
    </w:p>
    <w:p w:rsidR="002D4EA5" w:rsidRPr="00EB0710" w:rsidRDefault="002D4EA5" w:rsidP="002D4EA5">
      <w:pPr>
        <w:spacing w:after="0" w:line="240" w:lineRule="auto"/>
      </w:pPr>
    </w:p>
    <w:p w:rsidR="00427119" w:rsidRPr="00EB0710" w:rsidRDefault="00427119" w:rsidP="002D4EA5">
      <w:pPr>
        <w:spacing w:after="0" w:line="240" w:lineRule="auto"/>
      </w:pPr>
      <w:r w:rsidRPr="00EB0710">
        <w:rPr>
          <w:noProof/>
          <w:lang w:eastAsia="ru-RU"/>
        </w:rPr>
        <w:lastRenderedPageBreak/>
        <w:drawing>
          <wp:inline distT="0" distB="0" distL="0" distR="0">
            <wp:extent cx="4135708" cy="57373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337" cy="573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B28" w:rsidRPr="00EB0710" w:rsidRDefault="00427119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9</w:t>
      </w:r>
      <w:r w:rsidR="00723C07" w:rsidRPr="00EB0710">
        <w:rPr>
          <w:bCs/>
          <w:sz w:val="22"/>
          <w:szCs w:val="22"/>
        </w:rPr>
        <w:t xml:space="preserve">.5 </w:t>
      </w:r>
      <w:r w:rsidR="00B950E6" w:rsidRPr="00EB0710">
        <w:rPr>
          <w:bCs/>
          <w:sz w:val="22"/>
          <w:szCs w:val="22"/>
        </w:rPr>
        <w:t>Куртка-накидка для защиты от термических рисков электрической дуги,</w:t>
      </w:r>
      <w:r w:rsidR="00032024" w:rsidRPr="00EB0710">
        <w:rPr>
          <w:bCs/>
          <w:sz w:val="22"/>
          <w:szCs w:val="22"/>
        </w:rPr>
        <w:t xml:space="preserve"> </w:t>
      </w:r>
      <w:r w:rsidR="00B950E6" w:rsidRPr="00EB0710">
        <w:rPr>
          <w:bCs/>
          <w:sz w:val="22"/>
          <w:szCs w:val="22"/>
        </w:rPr>
        <w:t>общих производственных загрязнений и механических воздействий (истирания) из термостойкой антиэлектростатической ткани с огнестойкими свойствами и маслонефтеводоотталкивающей отделкой.</w:t>
      </w:r>
    </w:p>
    <w:p w:rsidR="005612EC" w:rsidRPr="00EB0710" w:rsidRDefault="005612EC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5612EC" w:rsidRPr="00EB0710" w:rsidRDefault="005612EC" w:rsidP="005612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Куртка-</w:t>
      </w:r>
      <w:r w:rsidRPr="001F4861">
        <w:rPr>
          <w:bCs/>
          <w:sz w:val="22"/>
          <w:szCs w:val="22"/>
        </w:rPr>
        <w:t>накидка мужская прямого силуэта на притачной подкладке, с центральной потайной левосторонней бортовой застёжкой на петли и пуговицы. Полочка с двумя горизонтальными и одним вертикальным сечениями. В</w:t>
      </w:r>
      <w:r w:rsidRPr="00EB0710">
        <w:rPr>
          <w:bCs/>
          <w:sz w:val="22"/>
          <w:szCs w:val="22"/>
        </w:rPr>
        <w:t xml:space="preserve"> шве соединения частей полочки расположен карман. Спинка с горизонтальным сечением. Рукав втачной трёхшовный.</w:t>
      </w:r>
    </w:p>
    <w:p w:rsidR="005612EC" w:rsidRPr="00EB0710" w:rsidRDefault="005612EC" w:rsidP="005612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Воротник-стойка, втачной. Низ рукава с притачной манжетой, стянутой лентой эластичной.</w:t>
      </w:r>
    </w:p>
    <w:p w:rsidR="005612EC" w:rsidRPr="00EB0710" w:rsidRDefault="005612EC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427119" w:rsidRPr="00EB0710" w:rsidRDefault="00427119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noProof/>
          <w:sz w:val="22"/>
          <w:szCs w:val="22"/>
        </w:rPr>
        <w:lastRenderedPageBreak/>
        <w:drawing>
          <wp:inline distT="0" distB="0" distL="0" distR="0">
            <wp:extent cx="4013811" cy="5757062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516" cy="57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6" w:rsidRPr="00EB0710" w:rsidRDefault="00B950E6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B950E6" w:rsidRPr="001F4861" w:rsidRDefault="00427119" w:rsidP="00932AEC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rFonts w:eastAsia="Calibri"/>
          <w:color w:val="000000"/>
          <w:sz w:val="22"/>
          <w:szCs w:val="22"/>
          <w:lang w:eastAsia="en-US"/>
        </w:rPr>
        <w:t>9</w:t>
      </w:r>
      <w:r w:rsidR="00723C07" w:rsidRPr="00EB0710">
        <w:rPr>
          <w:rFonts w:eastAsia="Calibri"/>
          <w:color w:val="000000"/>
          <w:sz w:val="22"/>
          <w:szCs w:val="22"/>
          <w:lang w:eastAsia="en-US"/>
        </w:rPr>
        <w:t xml:space="preserve">.6 </w:t>
      </w:r>
      <w:r w:rsidR="00B950E6" w:rsidRPr="00EB0710">
        <w:rPr>
          <w:rFonts w:eastAsia="Calibri"/>
          <w:color w:val="000000"/>
          <w:sz w:val="22"/>
          <w:szCs w:val="22"/>
          <w:lang w:eastAsia="en-US"/>
        </w:rPr>
        <w:t>Куртка-</w:t>
      </w:r>
      <w:r w:rsidR="00B950E6" w:rsidRPr="001F4861">
        <w:rPr>
          <w:rFonts w:eastAsia="Calibri"/>
          <w:color w:val="000000"/>
          <w:sz w:val="22"/>
          <w:szCs w:val="22"/>
          <w:lang w:eastAsia="en-US"/>
        </w:rPr>
        <w:t xml:space="preserve">рубашка мужская для защиты от общих производственных загрязнений и механических воздействий (истирания) из </w:t>
      </w:r>
      <w:proofErr w:type="spellStart"/>
      <w:r w:rsidR="00B950E6" w:rsidRPr="001F4861">
        <w:rPr>
          <w:rFonts w:eastAsia="Calibri"/>
          <w:color w:val="000000"/>
          <w:sz w:val="22"/>
          <w:szCs w:val="22"/>
          <w:lang w:eastAsia="en-US"/>
        </w:rPr>
        <w:t>термоогнестойкой</w:t>
      </w:r>
      <w:proofErr w:type="spellEnd"/>
      <w:r w:rsidR="00B950E6" w:rsidRPr="001F4861">
        <w:rPr>
          <w:rFonts w:eastAsia="Calibri"/>
          <w:color w:val="000000"/>
          <w:sz w:val="22"/>
          <w:szCs w:val="22"/>
          <w:lang w:eastAsia="en-US"/>
        </w:rPr>
        <w:t xml:space="preserve"> </w:t>
      </w:r>
      <w:proofErr w:type="spellStart"/>
      <w:r w:rsidR="00B950E6" w:rsidRPr="001F4861">
        <w:rPr>
          <w:rFonts w:eastAsia="Calibri"/>
          <w:color w:val="000000"/>
          <w:sz w:val="22"/>
          <w:szCs w:val="22"/>
          <w:lang w:eastAsia="en-US"/>
        </w:rPr>
        <w:t>антиэлектростатической</w:t>
      </w:r>
      <w:proofErr w:type="spellEnd"/>
      <w:r w:rsidR="00B950E6" w:rsidRPr="001F4861">
        <w:rPr>
          <w:rFonts w:eastAsia="Calibri"/>
          <w:color w:val="000000"/>
          <w:sz w:val="22"/>
          <w:szCs w:val="22"/>
          <w:lang w:eastAsia="en-US"/>
        </w:rPr>
        <w:t xml:space="preserve"> ткани с </w:t>
      </w:r>
      <w:proofErr w:type="spellStart"/>
      <w:r w:rsidR="00B950E6" w:rsidRPr="001F4861">
        <w:rPr>
          <w:rFonts w:eastAsia="Calibri"/>
          <w:color w:val="000000"/>
          <w:sz w:val="22"/>
          <w:szCs w:val="22"/>
          <w:lang w:eastAsia="en-US"/>
        </w:rPr>
        <w:t>маслонефтеводооталкивающей</w:t>
      </w:r>
      <w:proofErr w:type="spellEnd"/>
      <w:r w:rsidR="00B950E6" w:rsidRPr="001F4861">
        <w:rPr>
          <w:rFonts w:eastAsia="Calibri"/>
          <w:color w:val="000000"/>
          <w:sz w:val="22"/>
          <w:szCs w:val="22"/>
          <w:lang w:eastAsia="en-US"/>
        </w:rPr>
        <w:t xml:space="preserve"> отделкой.</w:t>
      </w:r>
    </w:p>
    <w:p w:rsidR="00B950E6" w:rsidRPr="001F4861" w:rsidRDefault="00B950E6" w:rsidP="00932AEC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652948" w:rsidRPr="00EB0710" w:rsidRDefault="00652948" w:rsidP="00652948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1F4861">
        <w:rPr>
          <w:bCs/>
          <w:sz w:val="22"/>
          <w:szCs w:val="22"/>
        </w:rPr>
        <w:t>Куртка-рубашка мужская прямого силуэта с центральной левосторонней бортовой потайной застёжкой на петли и пуговицы. Полочка с накладным карманом. Карман с клапаном. Спинка с кокеткой. По шву притачивания кокетки посередине</w:t>
      </w:r>
      <w:r w:rsidRPr="00EB0710">
        <w:rPr>
          <w:bCs/>
          <w:sz w:val="22"/>
          <w:szCs w:val="22"/>
        </w:rPr>
        <w:t xml:space="preserve"> спинки расположена складка. Рукав втачной одношовный с притачной манжетой. По низу рукава расположен разрез.  Воротник отложной на стойке.</w:t>
      </w:r>
    </w:p>
    <w:p w:rsidR="00652948" w:rsidRPr="00EB0710" w:rsidRDefault="00652948" w:rsidP="00932AEC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427119" w:rsidRPr="00EB0710" w:rsidRDefault="00427119" w:rsidP="00932AEC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  <w:r w:rsidRPr="00EB0710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3632302" cy="225742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93" cy="22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6" w:rsidRPr="00EB0710" w:rsidRDefault="00427119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EB0710">
        <w:rPr>
          <w:rFonts w:eastAsia="Calibri"/>
          <w:color w:val="000000"/>
          <w:sz w:val="22"/>
          <w:szCs w:val="22"/>
          <w:lang w:eastAsia="en-US"/>
        </w:rPr>
        <w:t>9</w:t>
      </w:r>
      <w:r w:rsidR="00723C07" w:rsidRPr="00EB0710">
        <w:rPr>
          <w:rFonts w:eastAsia="Calibri"/>
          <w:color w:val="000000"/>
          <w:sz w:val="22"/>
          <w:szCs w:val="22"/>
          <w:lang w:eastAsia="en-US"/>
        </w:rPr>
        <w:t xml:space="preserve">.7 </w:t>
      </w:r>
      <w:r w:rsidR="00B950E6" w:rsidRPr="00EB0710">
        <w:rPr>
          <w:rFonts w:eastAsia="Calibri"/>
          <w:color w:val="000000"/>
          <w:sz w:val="22"/>
          <w:szCs w:val="22"/>
          <w:lang w:eastAsia="en-US"/>
        </w:rPr>
        <w:t>Белье нательное термостойкое (фуфайка-свитер) от термических рисков электрической дуги из термостойкой антиэлектростатической пряжи.</w:t>
      </w:r>
    </w:p>
    <w:p w:rsidR="00652948" w:rsidRPr="00EB0710" w:rsidRDefault="00652948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652948" w:rsidRPr="00EB0710" w:rsidRDefault="00652948" w:rsidP="00652948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Фуфайка – свитер  прямого силуэта. Полочка цельная. Спинка цельная. Низ полочки и спинки с цельнокроеным поясом.</w:t>
      </w:r>
    </w:p>
    <w:p w:rsidR="00652948" w:rsidRPr="00EB0710" w:rsidRDefault="00652948" w:rsidP="00652948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Рукав втачной одношовный, длинный. Низ рукава с цельнокроеной манжетой. Воротник – стойка с отворотом.</w:t>
      </w:r>
    </w:p>
    <w:p w:rsidR="00652948" w:rsidRPr="00EB0710" w:rsidRDefault="00652948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EB0710">
        <w:rPr>
          <w:rFonts w:eastAsia="Calibri"/>
          <w:noProof/>
          <w:color w:val="000000"/>
          <w:sz w:val="22"/>
          <w:szCs w:val="22"/>
        </w:rPr>
        <w:drawing>
          <wp:inline distT="0" distB="0" distL="0" distR="0">
            <wp:extent cx="3078749" cy="4111142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814" cy="41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6" w:rsidRPr="00EB0710" w:rsidRDefault="00B950E6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B950E6" w:rsidRPr="00EB0710" w:rsidRDefault="00427119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EB0710">
        <w:rPr>
          <w:rFonts w:eastAsia="Calibri"/>
          <w:color w:val="000000"/>
          <w:sz w:val="22"/>
          <w:szCs w:val="22"/>
          <w:lang w:eastAsia="en-US"/>
        </w:rPr>
        <w:t>9</w:t>
      </w:r>
      <w:r w:rsidR="00723C07" w:rsidRPr="00EB0710">
        <w:rPr>
          <w:rFonts w:eastAsia="Calibri"/>
          <w:color w:val="000000"/>
          <w:sz w:val="22"/>
          <w:szCs w:val="22"/>
          <w:lang w:eastAsia="en-US"/>
        </w:rPr>
        <w:t xml:space="preserve">.8 </w:t>
      </w:r>
      <w:r w:rsidR="00B950E6" w:rsidRPr="00EB0710">
        <w:rPr>
          <w:rFonts w:eastAsia="Calibri"/>
          <w:color w:val="000000"/>
          <w:sz w:val="22"/>
          <w:szCs w:val="22"/>
          <w:lang w:eastAsia="en-US"/>
        </w:rPr>
        <w:t>Каска термостойкая с щитком с термостойкой окантовкой, держателем и ремешком.</w:t>
      </w:r>
    </w:p>
    <w:p w:rsidR="00B950E6" w:rsidRPr="00EB0710" w:rsidRDefault="00B950E6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Каска термостойкая с щитком с термостойкой окантовкой, ремешком и держателем.</w:t>
      </w: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Предохраняет от повреждения головы падающими предметами, теплового воздействия электрической дуги, а также защищает от кратковременного случайного контакта с проводниками под напряжением. </w:t>
      </w: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Каска с ремешком и щитком изготовлена из полиэтилена высокой плотности. Широкое гибкое четырехточечное оголовье. Регулировка – по размерам головы от 52 до 62 см. Оголовье для касок </w:t>
      </w:r>
      <w:r w:rsidRPr="00EB0710">
        <w:rPr>
          <w:bCs/>
          <w:sz w:val="22"/>
          <w:szCs w:val="22"/>
        </w:rPr>
        <w:lastRenderedPageBreak/>
        <w:t>имеет кожаную вставку для впитывания пота, которая не вызывает раздражения и повышает удобство при работе. Каска комплектуется подбородочным ремешком.</w:t>
      </w: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Щиток на каску, изготовленный из поликарбоната, поставляется с огнестойкой окантовкой. Покрытие от царапин и запотевания. </w:t>
      </w: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Диапазон температур: от –50 °С до +50 °С.</w:t>
      </w:r>
    </w:p>
    <w:p w:rsidR="00CF5D7A" w:rsidRDefault="00CF5D7A" w:rsidP="00CF5D7A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proofErr w:type="spellStart"/>
      <w:r w:rsidRPr="00EB0710">
        <w:rPr>
          <w:bCs/>
          <w:sz w:val="22"/>
          <w:szCs w:val="22"/>
        </w:rPr>
        <w:t>Электроизоляция</w:t>
      </w:r>
      <w:proofErr w:type="spellEnd"/>
      <w:r w:rsidRPr="00EB0710">
        <w:rPr>
          <w:bCs/>
          <w:sz w:val="22"/>
          <w:szCs w:val="22"/>
        </w:rPr>
        <w:t>: до 440 В.</w:t>
      </w:r>
    </w:p>
    <w:p w:rsidR="00123A2D" w:rsidRPr="00EB0710" w:rsidRDefault="00123A2D" w:rsidP="00CF5D7A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Цвет касок белый или красный (в зависимости от заявки)</w:t>
      </w:r>
    </w:p>
    <w:p w:rsidR="00E40CD7" w:rsidRPr="00EB0710" w:rsidRDefault="00E40CD7" w:rsidP="00CF5D7A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E40CD7" w:rsidRPr="00EB0710" w:rsidRDefault="00E40CD7" w:rsidP="00CF5D7A">
      <w:pPr>
        <w:pStyle w:val="a3"/>
        <w:spacing w:line="276" w:lineRule="auto"/>
        <w:ind w:left="0"/>
        <w:jc w:val="both"/>
        <w:rPr>
          <w:bCs/>
          <w:sz w:val="22"/>
          <w:szCs w:val="22"/>
        </w:rPr>
      </w:pPr>
    </w:p>
    <w:p w:rsidR="00CF5D7A" w:rsidRPr="00EB0710" w:rsidRDefault="00CF5D7A" w:rsidP="00CF5D7A">
      <w:pPr>
        <w:tabs>
          <w:tab w:val="left" w:pos="142"/>
        </w:tabs>
        <w:jc w:val="both"/>
        <w:rPr>
          <w:rFonts w:ascii="Times New Roman" w:hAnsi="Times New Roman" w:cs="Times New Roman"/>
          <w:b/>
        </w:rPr>
      </w:pPr>
      <w:r w:rsidRPr="00EB071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86940" cy="1586258"/>
            <wp:effectExtent l="0" t="0" r="0" b="0"/>
            <wp:docPr id="7" name="Рисунок 7" descr="M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34" cy="15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7A" w:rsidRPr="00EB0710" w:rsidRDefault="00CF5D7A" w:rsidP="00CF5D7A">
      <w:pPr>
        <w:pStyle w:val="a3"/>
        <w:tabs>
          <w:tab w:val="left" w:pos="142"/>
        </w:tabs>
        <w:spacing w:line="276" w:lineRule="auto"/>
        <w:ind w:left="0"/>
        <w:rPr>
          <w:b/>
          <w:sz w:val="22"/>
          <w:szCs w:val="22"/>
        </w:rPr>
      </w:pPr>
    </w:p>
    <w:p w:rsidR="00CF5D7A" w:rsidRPr="00EB0710" w:rsidRDefault="00CF5D7A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B950E6" w:rsidRPr="00EB0710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9</w:t>
      </w:r>
      <w:r w:rsidR="00723C07" w:rsidRPr="00EB0710">
        <w:rPr>
          <w:sz w:val="22"/>
          <w:szCs w:val="22"/>
        </w:rPr>
        <w:t xml:space="preserve">.9 </w:t>
      </w:r>
      <w:r w:rsidR="00B950E6" w:rsidRPr="00EB0710">
        <w:rPr>
          <w:sz w:val="22"/>
          <w:szCs w:val="22"/>
        </w:rPr>
        <w:t>Ботинки кожаные с термостойкой маслобензостойкой подошвой для защиты от термических рисков электрической дуги, повышенных температур (контакта с нагретыми поверхностями до 300°C), нефти, нефтепродуктов и механических воздействий, с защитой от скольжения для всех отраслей промышленности.</w:t>
      </w: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 xml:space="preserve">Высота – не менее 140 мм не более 150 мм. </w:t>
      </w: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Материал верха – юфть термостойкая, натуральная кожа</w:t>
      </w: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Материал подкладки – натуральная кожа + х/б текстиль.</w:t>
      </w: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Материал подошвы – ПУ/нитрильная резина, метод крепления – литьевой.</w:t>
      </w: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Шнурки огнестойкие, хорошо фиксируют узел.</w:t>
      </w: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Усиленный подносок ударной прочностью до 200 Дж.</w:t>
      </w: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Размерный ряд: с 35 по 49 размеры.</w:t>
      </w:r>
    </w:p>
    <w:p w:rsidR="00CF5D7A" w:rsidRPr="00EB0710" w:rsidRDefault="00CF5D7A" w:rsidP="00CF5D7A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CF5D7A" w:rsidRPr="00EB0710" w:rsidRDefault="00CF5D7A" w:rsidP="00CF5D7A">
      <w:pPr>
        <w:tabs>
          <w:tab w:val="left" w:pos="142"/>
        </w:tabs>
        <w:jc w:val="both"/>
        <w:rPr>
          <w:rFonts w:ascii="Times New Roman" w:hAnsi="Times New Roman" w:cs="Times New Roman"/>
          <w:b/>
        </w:rPr>
      </w:pPr>
      <w:r w:rsidRPr="00EB071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818911" cy="1331367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-4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5470" cy="133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5D7A" w:rsidRPr="00EB0710" w:rsidRDefault="00CF5D7A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B950E6" w:rsidRPr="00EB0710" w:rsidRDefault="00B950E6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CF5D7A" w:rsidRDefault="00427119" w:rsidP="00CF5D7A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9</w:t>
      </w:r>
      <w:r w:rsidR="00723C07" w:rsidRPr="00EB0710">
        <w:rPr>
          <w:sz w:val="22"/>
          <w:szCs w:val="22"/>
        </w:rPr>
        <w:t xml:space="preserve">.10 </w:t>
      </w:r>
      <w:proofErr w:type="spellStart"/>
      <w:r w:rsidR="0091614B" w:rsidRPr="0091614B">
        <w:rPr>
          <w:sz w:val="22"/>
          <w:szCs w:val="22"/>
        </w:rPr>
        <w:t>Полусапоги</w:t>
      </w:r>
      <w:proofErr w:type="spellEnd"/>
      <w:r w:rsidR="0091614B" w:rsidRPr="0091614B">
        <w:rPr>
          <w:sz w:val="22"/>
          <w:szCs w:val="22"/>
        </w:rPr>
        <w:t xml:space="preserve"> кожаные с термостойкой маслобензостойкой подошвой для защиты от термических рисков электрической дуги, повышенных температур (контакта с нагретыми поверхностями до 300°C), нефти, нефтепродуктов и механических воздействий, с защитой от скольжения для всех отраслей промышленности</w:t>
      </w:r>
      <w:r w:rsidR="0091614B">
        <w:rPr>
          <w:sz w:val="22"/>
          <w:szCs w:val="22"/>
        </w:rPr>
        <w:t>.</w:t>
      </w:r>
    </w:p>
    <w:p w:rsidR="004A15BA" w:rsidRDefault="004A15BA" w:rsidP="0091614B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4A15BA" w:rsidRDefault="0091614B" w:rsidP="0091614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t xml:space="preserve">Высота – </w:t>
      </w:r>
      <w:r w:rsidR="004A15BA">
        <w:rPr>
          <w:sz w:val="22"/>
          <w:szCs w:val="22"/>
        </w:rPr>
        <w:t xml:space="preserve">не менее </w:t>
      </w:r>
      <w:r w:rsidRPr="0091614B">
        <w:rPr>
          <w:sz w:val="22"/>
          <w:szCs w:val="22"/>
        </w:rPr>
        <w:t>220 мм</w:t>
      </w:r>
      <w:r w:rsidR="004A15BA">
        <w:rPr>
          <w:sz w:val="22"/>
          <w:szCs w:val="22"/>
        </w:rPr>
        <w:t xml:space="preserve"> не более 230</w:t>
      </w:r>
      <w:r w:rsidRPr="0091614B">
        <w:rPr>
          <w:sz w:val="22"/>
          <w:szCs w:val="22"/>
        </w:rPr>
        <w:t xml:space="preserve">. </w:t>
      </w:r>
    </w:p>
    <w:p w:rsidR="0091614B" w:rsidRPr="0091614B" w:rsidRDefault="0091614B" w:rsidP="0091614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t>Ширина голенища регулируется  с помощью ремня с пряжкой, пряжка изготовлена из огнестойкого материала.</w:t>
      </w:r>
    </w:p>
    <w:p w:rsidR="0091614B" w:rsidRPr="0091614B" w:rsidRDefault="0091614B" w:rsidP="0091614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lastRenderedPageBreak/>
        <w:t>Материал верха – юфть термостойкая, кожа натуральная.</w:t>
      </w:r>
    </w:p>
    <w:p w:rsidR="0091614B" w:rsidRPr="0091614B" w:rsidRDefault="0091614B" w:rsidP="0091614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t>Материал подкладки – натуральная кожа.</w:t>
      </w:r>
    </w:p>
    <w:p w:rsidR="0091614B" w:rsidRPr="0091614B" w:rsidRDefault="0091614B" w:rsidP="0091614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t>Материал подошвы – ПУ/нитрильная резина, метод крепления – литьевой.</w:t>
      </w:r>
    </w:p>
    <w:p w:rsidR="0091614B" w:rsidRPr="0091614B" w:rsidRDefault="0091614B" w:rsidP="0091614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t>Усиленный подносок ударной прочностью до 200 Дж.</w:t>
      </w:r>
    </w:p>
    <w:p w:rsidR="0091614B" w:rsidRDefault="0091614B" w:rsidP="0091614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t>Размерный ряд: с 35 по 49 размеры.</w:t>
      </w:r>
    </w:p>
    <w:p w:rsidR="0091614B" w:rsidRDefault="0091614B" w:rsidP="0091614B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91614B" w:rsidRPr="0091614B" w:rsidRDefault="0091614B" w:rsidP="0091614B">
      <w:pPr>
        <w:pStyle w:val="a3"/>
        <w:spacing w:line="276" w:lineRule="auto"/>
        <w:ind w:left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937543" cy="2193747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812" cy="219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14B" w:rsidRPr="00EB0710" w:rsidRDefault="0091614B" w:rsidP="0091614B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B950E6" w:rsidRPr="00EB0710" w:rsidRDefault="00427119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9</w:t>
      </w:r>
      <w:r w:rsidR="00723C07" w:rsidRPr="00EB0710">
        <w:rPr>
          <w:sz w:val="22"/>
          <w:szCs w:val="22"/>
        </w:rPr>
        <w:t xml:space="preserve">.11 </w:t>
      </w:r>
      <w:proofErr w:type="spellStart"/>
      <w:r w:rsidR="00B950E6" w:rsidRPr="00EB0710">
        <w:rPr>
          <w:sz w:val="22"/>
          <w:szCs w:val="22"/>
        </w:rPr>
        <w:t>Полусапоги</w:t>
      </w:r>
      <w:proofErr w:type="spellEnd"/>
      <w:r w:rsidR="00B950E6" w:rsidRPr="00EB0710">
        <w:rPr>
          <w:sz w:val="22"/>
          <w:szCs w:val="22"/>
        </w:rPr>
        <w:t xml:space="preserve"> зимние кожаные с термостойкой маслобензостойкой подошвой для защиты от термических рисков электрической дуги, повышенных температур (контакта с нагретыми поверхностями до 300°C), нефти, нефтепродуктов и механических воздействий, с защитой от скольжения для всех отраслей промышленности, для эксплуатации в I-II  климатических поясах.</w:t>
      </w:r>
    </w:p>
    <w:p w:rsidR="00CF5D7A" w:rsidRPr="00EB0710" w:rsidRDefault="00CF5D7A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121861" w:rsidRPr="00EB0710" w:rsidRDefault="005762AB" w:rsidP="005762A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 xml:space="preserve">Высота – </w:t>
      </w:r>
      <w:r w:rsidR="00E4653A" w:rsidRPr="00EB0710">
        <w:rPr>
          <w:sz w:val="22"/>
          <w:szCs w:val="22"/>
        </w:rPr>
        <w:t xml:space="preserve">не менее </w:t>
      </w:r>
      <w:r w:rsidRPr="00EB0710">
        <w:rPr>
          <w:sz w:val="22"/>
          <w:szCs w:val="22"/>
        </w:rPr>
        <w:t>220 мм</w:t>
      </w:r>
      <w:r w:rsidR="00E4653A" w:rsidRPr="00EB0710">
        <w:rPr>
          <w:sz w:val="22"/>
          <w:szCs w:val="22"/>
        </w:rPr>
        <w:t xml:space="preserve"> не более </w:t>
      </w:r>
      <w:r w:rsidR="00121861" w:rsidRPr="00EB0710">
        <w:rPr>
          <w:sz w:val="22"/>
          <w:szCs w:val="22"/>
        </w:rPr>
        <w:t>23</w:t>
      </w:r>
      <w:r w:rsidR="00E4653A" w:rsidRPr="00EB0710">
        <w:rPr>
          <w:sz w:val="22"/>
          <w:szCs w:val="22"/>
        </w:rPr>
        <w:t>0 мм</w:t>
      </w:r>
      <w:proofErr w:type="gramStart"/>
      <w:r w:rsidR="00E4653A" w:rsidRPr="00EB0710">
        <w:rPr>
          <w:sz w:val="22"/>
          <w:szCs w:val="22"/>
        </w:rPr>
        <w:t>.</w:t>
      </w:r>
      <w:r w:rsidRPr="00EB0710">
        <w:rPr>
          <w:sz w:val="22"/>
          <w:szCs w:val="22"/>
        </w:rPr>
        <w:t xml:space="preserve">. </w:t>
      </w:r>
      <w:proofErr w:type="gramEnd"/>
    </w:p>
    <w:p w:rsidR="005762AB" w:rsidRPr="00EB0710" w:rsidRDefault="005762AB" w:rsidP="005762A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Ширина голенища регулируется  с помощью ремня с пряжкой, пряжка изготовлена из огнестойкого материала.</w:t>
      </w:r>
    </w:p>
    <w:p w:rsidR="005762AB" w:rsidRPr="00EB0710" w:rsidRDefault="005762AB" w:rsidP="005762A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Материал верха - юфть термостойкая, кожа натуральная.</w:t>
      </w:r>
    </w:p>
    <w:p w:rsidR="005762AB" w:rsidRPr="00EB0710" w:rsidRDefault="005762AB" w:rsidP="005762A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Материал подкладки – шерстяной мех  на трикотажной основе.</w:t>
      </w:r>
    </w:p>
    <w:p w:rsidR="005762AB" w:rsidRPr="00EB0710" w:rsidRDefault="005762AB" w:rsidP="005762A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Материал подошвы – ПУ/нитрильная резина, метод крепления – литьевой.</w:t>
      </w:r>
    </w:p>
    <w:p w:rsidR="005762AB" w:rsidRPr="00EB0710" w:rsidRDefault="005762AB" w:rsidP="005762A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Усиленный подносок ударной прочностью до 200 Дж.</w:t>
      </w:r>
    </w:p>
    <w:p w:rsidR="005762AB" w:rsidRPr="00EB0710" w:rsidRDefault="005762AB" w:rsidP="005762AB">
      <w:pPr>
        <w:pStyle w:val="a3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Размерный ряд: с 35 по 49 размеры.</w:t>
      </w:r>
    </w:p>
    <w:p w:rsidR="00CF5D7A" w:rsidRPr="00EB0710" w:rsidRDefault="00CF5D7A" w:rsidP="00932AEC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E4653A" w:rsidRDefault="00E4653A" w:rsidP="00932AEC">
      <w:pPr>
        <w:pStyle w:val="a3"/>
        <w:spacing w:line="276" w:lineRule="auto"/>
        <w:ind w:left="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981244" cy="224322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З-15ми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652" cy="22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6" w:rsidRDefault="00B950E6" w:rsidP="00932AEC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3"/>
        <w:spacing w:line="276" w:lineRule="auto"/>
        <w:ind w:left="0"/>
        <w:jc w:val="both"/>
        <w:rPr>
          <w:b/>
          <w:sz w:val="22"/>
          <w:szCs w:val="22"/>
        </w:rPr>
      </w:pPr>
    </w:p>
    <w:p w:rsidR="002E44C8" w:rsidRPr="000057C7" w:rsidRDefault="002E44C8" w:rsidP="00121861">
      <w:pPr>
        <w:pStyle w:val="a3"/>
        <w:numPr>
          <w:ilvl w:val="0"/>
          <w:numId w:val="3"/>
        </w:numPr>
        <w:spacing w:after="120" w:line="276" w:lineRule="auto"/>
        <w:ind w:left="425" w:hanging="425"/>
        <w:jc w:val="both"/>
        <w:rPr>
          <w:b/>
          <w:sz w:val="22"/>
          <w:szCs w:val="22"/>
        </w:rPr>
      </w:pPr>
      <w:r w:rsidRPr="000057C7">
        <w:rPr>
          <w:b/>
          <w:sz w:val="22"/>
          <w:szCs w:val="22"/>
        </w:rPr>
        <w:t>Образцы продукции</w:t>
      </w:r>
    </w:p>
    <w:p w:rsidR="00A13E68" w:rsidRPr="000057C7" w:rsidRDefault="000057C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0057C7">
        <w:rPr>
          <w:rFonts w:eastAsia="Calibri"/>
          <w:color w:val="000000"/>
          <w:sz w:val="22"/>
          <w:szCs w:val="22"/>
          <w:lang w:eastAsia="en-US"/>
        </w:rPr>
        <w:t xml:space="preserve">10.1 </w:t>
      </w:r>
      <w:r w:rsidR="00A13E68" w:rsidRPr="000057C7">
        <w:rPr>
          <w:rFonts w:eastAsia="Calibri"/>
          <w:color w:val="000000"/>
          <w:sz w:val="22"/>
          <w:szCs w:val="22"/>
          <w:lang w:eastAsia="en-US"/>
        </w:rPr>
        <w:t>Участник предоставляет образцы продукции на каждое наименование закупаемой продукции</w:t>
      </w:r>
      <w:r w:rsidR="00E72F0E" w:rsidRPr="000057C7">
        <w:rPr>
          <w:rFonts w:eastAsia="Calibri"/>
          <w:color w:val="000000"/>
          <w:sz w:val="22"/>
          <w:szCs w:val="22"/>
          <w:lang w:eastAsia="en-US"/>
        </w:rPr>
        <w:t xml:space="preserve"> (п. </w:t>
      </w:r>
      <w:r w:rsidRPr="000057C7">
        <w:rPr>
          <w:rFonts w:eastAsia="Calibri"/>
          <w:color w:val="000000"/>
          <w:sz w:val="22"/>
          <w:szCs w:val="22"/>
          <w:lang w:eastAsia="en-US"/>
        </w:rPr>
        <w:t xml:space="preserve">8 </w:t>
      </w:r>
      <w:r w:rsidR="00E72F0E" w:rsidRPr="000057C7">
        <w:rPr>
          <w:rFonts w:eastAsia="Calibri"/>
          <w:color w:val="000000"/>
          <w:sz w:val="22"/>
          <w:szCs w:val="22"/>
          <w:lang w:eastAsia="en-US"/>
        </w:rPr>
        <w:t>Технического задания)</w:t>
      </w:r>
      <w:r w:rsidR="00A13E68" w:rsidRPr="000057C7">
        <w:rPr>
          <w:rFonts w:eastAsia="Calibri"/>
          <w:color w:val="000000"/>
          <w:sz w:val="22"/>
          <w:szCs w:val="22"/>
          <w:lang w:eastAsia="en-US"/>
        </w:rPr>
        <w:t>.</w:t>
      </w:r>
    </w:p>
    <w:p w:rsidR="00A13E68" w:rsidRPr="00932AEC" w:rsidRDefault="000057C7" w:rsidP="00932AEC">
      <w:pPr>
        <w:pStyle w:val="a3"/>
        <w:spacing w:line="276" w:lineRule="auto"/>
        <w:ind w:left="0"/>
        <w:jc w:val="both"/>
        <w:rPr>
          <w:rFonts w:eastAsia="Calibri"/>
          <w:sz w:val="22"/>
          <w:szCs w:val="22"/>
          <w:highlight w:val="lightGray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10</w:t>
      </w:r>
      <w:r w:rsidR="00E72F0E" w:rsidRPr="00932AEC">
        <w:rPr>
          <w:rFonts w:eastAsia="Calibri"/>
          <w:color w:val="000000"/>
          <w:sz w:val="22"/>
          <w:szCs w:val="22"/>
          <w:lang w:eastAsia="en-US"/>
        </w:rPr>
        <w:t xml:space="preserve">.2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Образцы одежды (костюм,</w:t>
      </w:r>
      <w:r w:rsidR="00E72F0E" w:rsidRPr="00932AEC">
        <w:rPr>
          <w:rFonts w:eastAsia="Calibri"/>
          <w:color w:val="000000"/>
          <w:sz w:val="22"/>
          <w:szCs w:val="22"/>
          <w:lang w:eastAsia="en-US"/>
        </w:rPr>
        <w:t xml:space="preserve"> куртка-накидка, куртка-рубашка</w:t>
      </w:r>
      <w:r>
        <w:rPr>
          <w:rFonts w:eastAsia="Calibri"/>
          <w:color w:val="000000"/>
          <w:sz w:val="22"/>
          <w:szCs w:val="22"/>
          <w:lang w:eastAsia="en-US"/>
        </w:rPr>
        <w:t xml:space="preserve">),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предоставляются в количестве одного изделия каждого наименования согласно </w:t>
      </w:r>
      <w:r w:rsidR="00E72F0E" w:rsidRPr="000057C7">
        <w:rPr>
          <w:rFonts w:eastAsia="Calibri"/>
          <w:color w:val="000000"/>
          <w:sz w:val="22"/>
          <w:szCs w:val="22"/>
          <w:lang w:eastAsia="en-US"/>
        </w:rPr>
        <w:t>п.</w:t>
      </w:r>
      <w:r w:rsidR="00A13E68" w:rsidRPr="000057C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0057C7">
        <w:rPr>
          <w:rFonts w:eastAsia="Calibri"/>
          <w:color w:val="000000"/>
          <w:sz w:val="22"/>
          <w:szCs w:val="22"/>
          <w:lang w:eastAsia="en-US"/>
        </w:rPr>
        <w:t>8</w:t>
      </w:r>
      <w:r w:rsidR="00A13E68" w:rsidRPr="000057C7">
        <w:rPr>
          <w:rFonts w:eastAsia="Calibri"/>
          <w:color w:val="000000"/>
          <w:sz w:val="22"/>
          <w:szCs w:val="22"/>
          <w:lang w:eastAsia="en-US"/>
        </w:rPr>
        <w:t xml:space="preserve"> Технического задания в</w:t>
      </w:r>
      <w:r w:rsidR="00A13E68" w:rsidRPr="00932AEC">
        <w:rPr>
          <w:rFonts w:eastAsia="Calibri"/>
          <w:sz w:val="22"/>
          <w:szCs w:val="22"/>
          <w:lang w:eastAsia="en-US"/>
        </w:rPr>
        <w:t xml:space="preserve"> мужском</w:t>
      </w:r>
      <w:r w:rsidR="00E72F0E" w:rsidRPr="00932AEC">
        <w:rPr>
          <w:rFonts w:eastAsia="Calibri"/>
          <w:sz w:val="22"/>
          <w:szCs w:val="22"/>
          <w:lang w:eastAsia="en-US"/>
        </w:rPr>
        <w:t xml:space="preserve"> исполнении</w:t>
      </w:r>
      <w:r w:rsidR="00A13E68" w:rsidRPr="00932AEC">
        <w:rPr>
          <w:rFonts w:eastAsia="Calibri"/>
          <w:sz w:val="22"/>
          <w:szCs w:val="22"/>
          <w:lang w:eastAsia="en-US"/>
        </w:rPr>
        <w:t>. Мужские модели предоставляются размера 104-108 рост 170-176.</w:t>
      </w:r>
      <w:r w:rsidR="001A654D" w:rsidRPr="00932AEC">
        <w:rPr>
          <w:rFonts w:eastAsia="Calibri"/>
          <w:sz w:val="22"/>
          <w:szCs w:val="22"/>
          <w:lang w:eastAsia="en-US"/>
        </w:rPr>
        <w:t xml:space="preserve"> Фуфайка-свитер предоставля</w:t>
      </w:r>
      <w:r w:rsidR="003A3FF9" w:rsidRPr="00932AEC">
        <w:rPr>
          <w:rFonts w:eastAsia="Calibri"/>
          <w:sz w:val="22"/>
          <w:szCs w:val="22"/>
          <w:lang w:eastAsia="en-US"/>
        </w:rPr>
        <w:t>е</w:t>
      </w:r>
      <w:r w:rsidR="001A654D" w:rsidRPr="00932AEC">
        <w:rPr>
          <w:rFonts w:eastAsia="Calibri"/>
          <w:sz w:val="22"/>
          <w:szCs w:val="22"/>
          <w:lang w:eastAsia="en-US"/>
        </w:rPr>
        <w:t xml:space="preserve">тся в количестве </w:t>
      </w:r>
      <w:r w:rsidR="00512310" w:rsidRPr="00932AEC">
        <w:rPr>
          <w:rFonts w:eastAsia="Calibri"/>
          <w:sz w:val="22"/>
          <w:szCs w:val="22"/>
          <w:lang w:eastAsia="en-US"/>
        </w:rPr>
        <w:t xml:space="preserve">одного изделия </w:t>
      </w:r>
      <w:r w:rsidR="001A654D" w:rsidRPr="00932AEC">
        <w:rPr>
          <w:rFonts w:eastAsia="Calibri"/>
          <w:sz w:val="22"/>
          <w:szCs w:val="22"/>
          <w:lang w:eastAsia="en-US"/>
        </w:rPr>
        <w:t>размера 104-108 рост 170-176.</w:t>
      </w:r>
    </w:p>
    <w:p w:rsidR="00A13E68" w:rsidRPr="000057C7" w:rsidRDefault="000057C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10</w:t>
      </w:r>
      <w:r w:rsidR="00521C43" w:rsidRPr="00932AEC">
        <w:rPr>
          <w:rFonts w:eastAsia="Calibri"/>
          <w:color w:val="000000"/>
          <w:sz w:val="22"/>
          <w:szCs w:val="22"/>
          <w:lang w:eastAsia="en-US"/>
        </w:rPr>
        <w:t xml:space="preserve">.3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Образцы комплектующих (</w:t>
      </w:r>
      <w:r w:rsidR="00521C43" w:rsidRPr="00932AEC">
        <w:rPr>
          <w:rFonts w:eastAsia="Calibri"/>
          <w:color w:val="000000"/>
          <w:sz w:val="22"/>
          <w:szCs w:val="22"/>
          <w:lang w:eastAsia="en-US"/>
        </w:rPr>
        <w:t>каски, щитки лицевые защитные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) предоставляются в количестве 1</w:t>
      </w:r>
      <w:r w:rsidR="00521C43" w:rsidRPr="00932AEC">
        <w:rPr>
          <w:rFonts w:eastAsia="Calibri"/>
          <w:color w:val="000000"/>
          <w:sz w:val="22"/>
          <w:szCs w:val="22"/>
          <w:lang w:eastAsia="en-US"/>
        </w:rPr>
        <w:t xml:space="preserve">-й единицы каждого наименования </w:t>
      </w:r>
      <w:r w:rsidR="00521C43" w:rsidRPr="000057C7">
        <w:rPr>
          <w:rFonts w:eastAsia="Calibri"/>
          <w:color w:val="000000"/>
          <w:sz w:val="22"/>
          <w:szCs w:val="22"/>
          <w:lang w:eastAsia="en-US"/>
        </w:rPr>
        <w:t>п.</w:t>
      </w:r>
      <w:r w:rsidRPr="000057C7">
        <w:rPr>
          <w:rFonts w:eastAsia="Calibri"/>
          <w:color w:val="000000"/>
          <w:sz w:val="22"/>
          <w:szCs w:val="22"/>
          <w:lang w:eastAsia="en-US"/>
        </w:rPr>
        <w:t>8</w:t>
      </w:r>
      <w:r w:rsidR="00521C43" w:rsidRPr="000057C7">
        <w:rPr>
          <w:rFonts w:eastAsia="Calibri"/>
          <w:color w:val="000000"/>
          <w:sz w:val="22"/>
          <w:szCs w:val="22"/>
          <w:lang w:eastAsia="en-US"/>
        </w:rPr>
        <w:t xml:space="preserve"> Технического задания</w:t>
      </w:r>
      <w:r w:rsidR="00791AA9" w:rsidRPr="000057C7">
        <w:rPr>
          <w:rFonts w:eastAsia="Calibri"/>
          <w:color w:val="000000"/>
          <w:sz w:val="22"/>
          <w:szCs w:val="22"/>
          <w:lang w:eastAsia="en-US"/>
        </w:rPr>
        <w:t>.</w:t>
      </w:r>
    </w:p>
    <w:p w:rsidR="00791AA9" w:rsidRPr="000057C7" w:rsidRDefault="00791AA9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1</w:t>
      </w:r>
      <w:r w:rsidR="000057C7">
        <w:rPr>
          <w:rFonts w:eastAsia="Calibri"/>
          <w:color w:val="000000"/>
          <w:sz w:val="22"/>
          <w:szCs w:val="22"/>
          <w:lang w:eastAsia="en-US"/>
        </w:rPr>
        <w:t>0.4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 Образцы обуви </w:t>
      </w:r>
      <w:r w:rsidR="001B3324" w:rsidRPr="00932AEC">
        <w:rPr>
          <w:rFonts w:eastAsia="Calibri"/>
          <w:color w:val="000000"/>
          <w:sz w:val="22"/>
          <w:szCs w:val="22"/>
          <w:lang w:eastAsia="en-US"/>
        </w:rPr>
        <w:t xml:space="preserve">предоставляются 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в количестве </w:t>
      </w:r>
      <w:proofErr w:type="spellStart"/>
      <w:r w:rsidR="00E76DBF" w:rsidRPr="00932AEC">
        <w:rPr>
          <w:rFonts w:eastAsia="Calibri"/>
          <w:color w:val="000000"/>
          <w:sz w:val="22"/>
          <w:szCs w:val="22"/>
          <w:lang w:eastAsia="en-US"/>
        </w:rPr>
        <w:t>полупары</w:t>
      </w:r>
      <w:proofErr w:type="spellEnd"/>
      <w:r w:rsidR="00E76DBF" w:rsidRPr="00932AEC">
        <w:rPr>
          <w:rFonts w:eastAsia="Calibri"/>
          <w:color w:val="000000"/>
          <w:sz w:val="22"/>
          <w:szCs w:val="22"/>
          <w:lang w:eastAsia="en-US"/>
        </w:rPr>
        <w:t xml:space="preserve"> 42 размера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 ка</w:t>
      </w:r>
      <w:r w:rsidR="003159A3" w:rsidRPr="00932AEC">
        <w:rPr>
          <w:rFonts w:eastAsia="Calibri"/>
          <w:color w:val="000000"/>
          <w:sz w:val="22"/>
          <w:szCs w:val="22"/>
          <w:lang w:eastAsia="en-US"/>
        </w:rPr>
        <w:t xml:space="preserve">ждого наименования согласно </w:t>
      </w:r>
      <w:r w:rsidR="003159A3" w:rsidRPr="000057C7">
        <w:rPr>
          <w:rFonts w:eastAsia="Calibri"/>
          <w:color w:val="000000"/>
          <w:sz w:val="22"/>
          <w:szCs w:val="22"/>
          <w:lang w:eastAsia="en-US"/>
        </w:rPr>
        <w:t xml:space="preserve">п. </w:t>
      </w:r>
      <w:r w:rsidR="000057C7" w:rsidRPr="000057C7">
        <w:rPr>
          <w:rFonts w:eastAsia="Calibri"/>
          <w:color w:val="000000"/>
          <w:sz w:val="22"/>
          <w:szCs w:val="22"/>
          <w:lang w:eastAsia="en-US"/>
        </w:rPr>
        <w:t>8</w:t>
      </w:r>
      <w:r w:rsidRPr="000057C7">
        <w:rPr>
          <w:rFonts w:eastAsia="Calibri"/>
          <w:color w:val="000000"/>
          <w:sz w:val="22"/>
          <w:szCs w:val="22"/>
          <w:lang w:eastAsia="en-US"/>
        </w:rPr>
        <w:t xml:space="preserve"> Технического задания</w:t>
      </w:r>
      <w:r w:rsidR="001B2C0D" w:rsidRPr="000057C7">
        <w:rPr>
          <w:rFonts w:eastAsia="Calibri"/>
          <w:color w:val="000000"/>
          <w:sz w:val="22"/>
          <w:szCs w:val="22"/>
          <w:lang w:eastAsia="en-US"/>
        </w:rPr>
        <w:t>.</w:t>
      </w:r>
    </w:p>
    <w:p w:rsidR="00A13E68" w:rsidRPr="00932AEC" w:rsidRDefault="0077442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932AEC">
        <w:rPr>
          <w:rFonts w:eastAsia="Calibri"/>
          <w:color w:val="000000"/>
          <w:sz w:val="22"/>
          <w:szCs w:val="22"/>
          <w:lang w:eastAsia="en-US"/>
        </w:rPr>
        <w:t>.5</w:t>
      </w:r>
      <w:r w:rsidR="00521C43" w:rsidRPr="00932AEC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Образцы могут быть подвергнуты экспертизе, в связи с чем может нарушиться их целостность.</w:t>
      </w:r>
    </w:p>
    <w:p w:rsidR="00A13E68" w:rsidRPr="00932AEC" w:rsidRDefault="00774427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.6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На усмотрение комиссии (при необходимости) образцы, в проц</w:t>
      </w:r>
      <w:r w:rsidR="00E828E5" w:rsidRPr="00932AEC">
        <w:rPr>
          <w:rFonts w:eastAsia="Calibri"/>
          <w:color w:val="000000"/>
          <w:sz w:val="22"/>
          <w:szCs w:val="22"/>
          <w:lang w:eastAsia="en-US"/>
        </w:rPr>
        <w:t>ессе подведения итогов настоящей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E828E5" w:rsidRPr="00932AEC">
        <w:rPr>
          <w:rFonts w:eastAsia="Calibri"/>
          <w:color w:val="000000"/>
          <w:sz w:val="22"/>
          <w:szCs w:val="22"/>
          <w:lang w:eastAsia="en-US"/>
        </w:rPr>
        <w:t>закупочной процедуры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, могут быть переданы на дополнительные испытания в аккредитованные лаборатории.</w:t>
      </w:r>
    </w:p>
    <w:p w:rsidR="00A13E68" w:rsidRPr="00932AEC" w:rsidRDefault="00E828E5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.7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По окончанию 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закупочной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процедуры образцы продукции Участников остаются в </w:t>
      </w:r>
      <w:r w:rsidR="003B4B85" w:rsidRPr="00932AEC">
        <w:rPr>
          <w:rFonts w:eastAsia="Calibri"/>
          <w:color w:val="000000"/>
          <w:sz w:val="22"/>
          <w:szCs w:val="22"/>
          <w:lang w:eastAsia="en-US"/>
        </w:rPr>
        <w:br/>
      </w:r>
      <w:r w:rsidR="0060079B">
        <w:rPr>
          <w:rFonts w:eastAsia="Calibri"/>
          <w:color w:val="000000"/>
          <w:sz w:val="22"/>
          <w:szCs w:val="22"/>
          <w:lang w:eastAsia="en-US"/>
        </w:rPr>
        <w:t>ЗАО «Пензенская горэлектросеть»</w:t>
      </w:r>
      <w:r w:rsidR="001400B2" w:rsidRPr="00932AEC">
        <w:rPr>
          <w:rFonts w:eastAsia="Calibri"/>
          <w:color w:val="000000"/>
          <w:sz w:val="22"/>
          <w:szCs w:val="22"/>
          <w:lang w:eastAsia="en-US"/>
        </w:rPr>
        <w:t>:</w:t>
      </w:r>
    </w:p>
    <w:p w:rsidR="00A13E68" w:rsidRPr="00932AEC" w:rsidRDefault="001400B2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–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по Победителю в качестве эталонного образца, для осуществления контроля качества поставляемой продукции на протяжении всего срока действия договора; </w:t>
      </w:r>
    </w:p>
    <w:p w:rsidR="00A13E68" w:rsidRPr="00932AEC" w:rsidRDefault="001400B2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–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по всем прочим Участникам для использования, в случае возникновения споров и разногласий, связанные с проведением настояще</w:t>
      </w:r>
      <w:r w:rsidRPr="00932AEC">
        <w:rPr>
          <w:rFonts w:eastAsia="Calibri"/>
          <w:color w:val="000000"/>
          <w:sz w:val="22"/>
          <w:szCs w:val="22"/>
          <w:lang w:eastAsia="en-US"/>
        </w:rPr>
        <w:t>й закупочной процедуры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. </w:t>
      </w:r>
    </w:p>
    <w:p w:rsidR="00A13E68" w:rsidRPr="00932AEC" w:rsidRDefault="00D340CD" w:rsidP="00932AEC">
      <w:pPr>
        <w:spacing w:after="0"/>
        <w:jc w:val="both"/>
        <w:rPr>
          <w:rFonts w:ascii="Times New Roman" w:eastAsia="Calibri" w:hAnsi="Times New Roman" w:cs="Times New Roman"/>
          <w:color w:val="000000"/>
        </w:rPr>
      </w:pPr>
      <w:r w:rsidRPr="00932AEC">
        <w:rPr>
          <w:rFonts w:ascii="Times New Roman" w:eastAsia="Calibri" w:hAnsi="Times New Roman" w:cs="Times New Roman"/>
          <w:color w:val="000000"/>
        </w:rPr>
        <w:t>1</w:t>
      </w:r>
      <w:r w:rsidR="007C65AF">
        <w:rPr>
          <w:rFonts w:ascii="Times New Roman" w:eastAsia="Calibri" w:hAnsi="Times New Roman" w:cs="Times New Roman"/>
          <w:color w:val="000000"/>
        </w:rPr>
        <w:t>0</w:t>
      </w:r>
      <w:r w:rsidRPr="00932AEC">
        <w:rPr>
          <w:rFonts w:ascii="Times New Roman" w:eastAsia="Calibri" w:hAnsi="Times New Roman" w:cs="Times New Roman"/>
          <w:color w:val="000000"/>
        </w:rPr>
        <w:t>.</w:t>
      </w:r>
      <w:r w:rsidR="003B4B85" w:rsidRPr="00932AEC">
        <w:rPr>
          <w:rFonts w:ascii="Times New Roman" w:eastAsia="Calibri" w:hAnsi="Times New Roman" w:cs="Times New Roman"/>
          <w:color w:val="000000"/>
        </w:rPr>
        <w:t>8</w:t>
      </w:r>
      <w:r w:rsidRPr="00932AEC">
        <w:rPr>
          <w:rFonts w:ascii="Times New Roman" w:eastAsia="Calibri" w:hAnsi="Times New Roman" w:cs="Times New Roman"/>
          <w:color w:val="000000"/>
        </w:rPr>
        <w:t xml:space="preserve"> </w:t>
      </w:r>
      <w:r w:rsidR="00A13E68" w:rsidRPr="00932AEC">
        <w:rPr>
          <w:rFonts w:ascii="Times New Roman" w:eastAsia="Calibri" w:hAnsi="Times New Roman" w:cs="Times New Roman"/>
          <w:color w:val="000000"/>
        </w:rPr>
        <w:t xml:space="preserve">Образцы одежды должны быть представлены на вешалках, в соответствии с перечнем, приведенным в </w:t>
      </w:r>
      <w:r w:rsidR="000057C7">
        <w:rPr>
          <w:rFonts w:ascii="Times New Roman" w:eastAsia="Calibri" w:hAnsi="Times New Roman" w:cs="Times New Roman"/>
          <w:color w:val="000000"/>
        </w:rPr>
        <w:t>п. 8</w:t>
      </w:r>
      <w:r w:rsidR="003B4B85" w:rsidRPr="00932AEC">
        <w:rPr>
          <w:rFonts w:ascii="Times New Roman" w:eastAsia="Calibri" w:hAnsi="Times New Roman" w:cs="Times New Roman"/>
          <w:color w:val="000000"/>
        </w:rPr>
        <w:t xml:space="preserve"> настоящего технического задания</w:t>
      </w:r>
      <w:r w:rsidR="00A13E68" w:rsidRPr="00932AEC">
        <w:rPr>
          <w:rFonts w:ascii="Times New Roman" w:eastAsia="Calibri" w:hAnsi="Times New Roman" w:cs="Times New Roman"/>
          <w:color w:val="000000"/>
        </w:rPr>
        <w:t xml:space="preserve">, одновременно с подачей заявки Участника. </w:t>
      </w:r>
    </w:p>
    <w:p w:rsidR="00A13E68" w:rsidRPr="007C65AF" w:rsidRDefault="007C65AF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10</w:t>
      </w:r>
      <w:r w:rsidR="003B4B85" w:rsidRPr="00932AEC">
        <w:rPr>
          <w:rFonts w:eastAsia="Calibri"/>
          <w:color w:val="000000"/>
          <w:sz w:val="22"/>
          <w:szCs w:val="22"/>
          <w:lang w:eastAsia="en-US"/>
        </w:rPr>
        <w:t xml:space="preserve">.9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Образцы </w:t>
      </w:r>
      <w:r w:rsidR="003B4B85" w:rsidRPr="00932AEC">
        <w:rPr>
          <w:rFonts w:eastAsia="Calibri"/>
          <w:color w:val="000000"/>
          <w:sz w:val="22"/>
          <w:szCs w:val="22"/>
          <w:lang w:eastAsia="en-US"/>
        </w:rPr>
        <w:t>комплектующих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3B4B85" w:rsidRPr="00932AEC">
        <w:rPr>
          <w:rFonts w:eastAsia="Calibri"/>
          <w:color w:val="000000"/>
          <w:sz w:val="22"/>
          <w:szCs w:val="22"/>
          <w:lang w:eastAsia="en-US"/>
        </w:rPr>
        <w:t>(</w:t>
      </w:r>
      <w:r>
        <w:rPr>
          <w:rFonts w:eastAsia="Calibri"/>
          <w:color w:val="000000"/>
          <w:sz w:val="22"/>
          <w:szCs w:val="22"/>
          <w:lang w:eastAsia="en-US"/>
        </w:rPr>
        <w:t>к</w:t>
      </w:r>
      <w:r w:rsidR="003B4B85" w:rsidRPr="00932AEC">
        <w:rPr>
          <w:rFonts w:eastAsia="Calibri"/>
          <w:color w:val="000000"/>
          <w:sz w:val="22"/>
          <w:szCs w:val="22"/>
          <w:lang w:eastAsia="en-US"/>
        </w:rPr>
        <w:t xml:space="preserve">аски, щитки лицевые защитные)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и обуви должны быть представлены в 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 xml:space="preserve">коробах, в соответствии с перечнем, приведенным в </w:t>
      </w:r>
      <w:r w:rsidR="003B4B85" w:rsidRPr="007C65AF">
        <w:rPr>
          <w:rFonts w:eastAsia="Calibri"/>
          <w:color w:val="000000"/>
          <w:sz w:val="22"/>
          <w:szCs w:val="22"/>
          <w:lang w:eastAsia="en-US"/>
        </w:rPr>
        <w:t>п.</w:t>
      </w:r>
      <w:r w:rsidRPr="007C65AF">
        <w:rPr>
          <w:rFonts w:eastAsia="Calibri"/>
          <w:color w:val="000000"/>
          <w:sz w:val="22"/>
          <w:szCs w:val="22"/>
          <w:lang w:eastAsia="en-US"/>
        </w:rPr>
        <w:t>8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 xml:space="preserve"> настоящего </w:t>
      </w:r>
      <w:r w:rsidR="003B4B85" w:rsidRPr="007C65AF">
        <w:rPr>
          <w:rFonts w:eastAsia="Calibri"/>
          <w:color w:val="000000"/>
          <w:sz w:val="22"/>
          <w:szCs w:val="22"/>
          <w:lang w:eastAsia="en-US"/>
        </w:rPr>
        <w:t>технического задания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 xml:space="preserve">, одновременно с подачей заявки Участника. </w:t>
      </w:r>
    </w:p>
    <w:p w:rsidR="00A13E68" w:rsidRPr="007C65AF" w:rsidRDefault="003B4B85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C65AF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7C65AF">
        <w:rPr>
          <w:rFonts w:eastAsia="Calibri"/>
          <w:color w:val="000000"/>
          <w:sz w:val="22"/>
          <w:szCs w:val="22"/>
          <w:lang w:eastAsia="en-US"/>
        </w:rPr>
        <w:t xml:space="preserve">.10 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>Детализированная опись предоставляемых образцов должна быть включена в состав заявки</w:t>
      </w:r>
      <w:r w:rsidR="001B3324" w:rsidRPr="007C65AF">
        <w:rPr>
          <w:rFonts w:eastAsia="Calibri"/>
          <w:color w:val="000000"/>
          <w:sz w:val="22"/>
          <w:szCs w:val="22"/>
          <w:lang w:eastAsia="en-US"/>
        </w:rPr>
        <w:t xml:space="preserve"> Участника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 xml:space="preserve">. </w:t>
      </w:r>
    </w:p>
    <w:p w:rsidR="00A13E68" w:rsidRPr="00932AEC" w:rsidRDefault="003D2664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C65AF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7C65AF">
        <w:rPr>
          <w:rFonts w:eastAsia="Calibri"/>
          <w:color w:val="000000"/>
          <w:sz w:val="22"/>
          <w:szCs w:val="22"/>
          <w:lang w:eastAsia="en-US"/>
        </w:rPr>
        <w:t xml:space="preserve">.11 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>Образцы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 продукции должны быть пронумерованы, нумерация образцов должна со</w:t>
      </w:r>
      <w:r w:rsidRPr="00932AEC">
        <w:rPr>
          <w:rFonts w:eastAsia="Calibri"/>
          <w:color w:val="000000"/>
          <w:sz w:val="22"/>
          <w:szCs w:val="22"/>
          <w:lang w:eastAsia="en-US"/>
        </w:rPr>
        <w:t>ответствовать нумерации в описи предоставляемых образцов</w:t>
      </w:r>
      <w:r w:rsidR="00717F2D" w:rsidRPr="00932AEC">
        <w:rPr>
          <w:rFonts w:eastAsia="Calibri"/>
          <w:color w:val="000000"/>
          <w:sz w:val="22"/>
          <w:szCs w:val="22"/>
          <w:lang w:eastAsia="en-US"/>
        </w:rPr>
        <w:t>.</w:t>
      </w:r>
    </w:p>
    <w:p w:rsidR="00A13E68" w:rsidRPr="00932AEC" w:rsidRDefault="00717F2D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.12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Образцы продукции, имеющие отклонения по внешнему виду по отношению к эскизам настоящего </w:t>
      </w:r>
      <w:r w:rsidRPr="00932AEC">
        <w:rPr>
          <w:rFonts w:eastAsia="Calibri"/>
          <w:color w:val="000000"/>
          <w:sz w:val="22"/>
          <w:szCs w:val="22"/>
          <w:lang w:eastAsia="en-US"/>
        </w:rPr>
        <w:t>технического задания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, конструктивным особенностям и элементам отображения фирменной символики, не принимаются к рассмотрению. </w:t>
      </w:r>
    </w:p>
    <w:p w:rsidR="00A13E68" w:rsidRPr="00932AEC" w:rsidRDefault="00717F2D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.13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Предложение Участника может быть отклонено без дальнейшего рассмотрения заявки:</w:t>
      </w:r>
    </w:p>
    <w:p w:rsidR="00A13E68" w:rsidRPr="00932AEC" w:rsidRDefault="00717F2D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–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если представлены не все образцы по перечню, 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 xml:space="preserve">приведенному в </w:t>
      </w:r>
      <w:r w:rsidR="007C65AF" w:rsidRPr="007C65AF">
        <w:rPr>
          <w:rFonts w:eastAsia="Calibri"/>
          <w:color w:val="000000"/>
          <w:sz w:val="22"/>
          <w:szCs w:val="22"/>
          <w:lang w:eastAsia="en-US"/>
        </w:rPr>
        <w:t>п.8 те</w:t>
      </w:r>
      <w:r w:rsidRPr="007C65AF">
        <w:rPr>
          <w:rFonts w:eastAsia="Calibri"/>
          <w:color w:val="000000"/>
          <w:sz w:val="22"/>
          <w:szCs w:val="22"/>
          <w:lang w:eastAsia="en-US"/>
        </w:rPr>
        <w:t>хнического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 задания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;</w:t>
      </w:r>
    </w:p>
    <w:p w:rsidR="00127D87" w:rsidRDefault="00717F2D" w:rsidP="00932AEC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–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если представленные образцы имеют отклонения по внешнему виду по отношению к эскизам </w:t>
      </w:r>
      <w:r w:rsidRPr="00932AEC">
        <w:rPr>
          <w:rFonts w:eastAsia="Calibri"/>
          <w:color w:val="000000"/>
          <w:sz w:val="22"/>
          <w:szCs w:val="22"/>
          <w:lang w:eastAsia="en-US"/>
        </w:rPr>
        <w:t>технического задания</w:t>
      </w:r>
      <w:r w:rsidR="00840AAB" w:rsidRPr="00932AEC">
        <w:rPr>
          <w:rFonts w:eastAsia="Calibri"/>
          <w:color w:val="000000"/>
          <w:sz w:val="22"/>
          <w:szCs w:val="22"/>
          <w:lang w:eastAsia="en-US"/>
        </w:rPr>
        <w:t>, конструктивным особенностям и элементам отображения фирменной символики.</w:t>
      </w:r>
    </w:p>
    <w:p w:rsidR="005419DA" w:rsidRPr="005419DA" w:rsidRDefault="005419DA" w:rsidP="005419DA">
      <w:pPr>
        <w:pStyle w:val="a3"/>
        <w:spacing w:after="120" w:line="276" w:lineRule="auto"/>
        <w:ind w:left="425"/>
        <w:jc w:val="both"/>
        <w:rPr>
          <w:b/>
          <w:sz w:val="22"/>
          <w:szCs w:val="22"/>
        </w:rPr>
      </w:pPr>
    </w:p>
    <w:p w:rsidR="005419DA" w:rsidRPr="005419DA" w:rsidRDefault="005419DA" w:rsidP="005419DA">
      <w:pPr>
        <w:pStyle w:val="a3"/>
        <w:numPr>
          <w:ilvl w:val="0"/>
          <w:numId w:val="3"/>
        </w:numPr>
        <w:spacing w:after="120" w:line="276" w:lineRule="auto"/>
        <w:ind w:left="425" w:hanging="425"/>
        <w:jc w:val="both"/>
        <w:rPr>
          <w:b/>
          <w:sz w:val="22"/>
          <w:szCs w:val="22"/>
        </w:rPr>
      </w:pPr>
      <w:r w:rsidRPr="005419DA">
        <w:rPr>
          <w:b/>
          <w:sz w:val="22"/>
          <w:szCs w:val="22"/>
        </w:rPr>
        <w:t>Требования к корпоративному стилю</w:t>
      </w:r>
    </w:p>
    <w:p w:rsidR="005419DA" w:rsidRPr="005419DA" w:rsidRDefault="005419DA" w:rsidP="005419DA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11</w:t>
      </w:r>
      <w:r w:rsidRPr="005419DA">
        <w:rPr>
          <w:rFonts w:eastAsia="Calibri"/>
          <w:color w:val="000000"/>
          <w:sz w:val="22"/>
          <w:szCs w:val="22"/>
          <w:lang w:eastAsia="en-US"/>
        </w:rPr>
        <w:t>.1. Требования к корпоративному стилю</w:t>
      </w:r>
    </w:p>
    <w:p w:rsidR="005419DA" w:rsidRPr="005419DA" w:rsidRDefault="005419DA" w:rsidP="005419DA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11</w:t>
      </w:r>
      <w:r w:rsidRPr="005419DA">
        <w:rPr>
          <w:rFonts w:eastAsia="Calibri"/>
          <w:color w:val="000000"/>
          <w:sz w:val="22"/>
          <w:szCs w:val="22"/>
          <w:lang w:eastAsia="en-US"/>
        </w:rPr>
        <w:t xml:space="preserve">.1.1. Цветовая гамма комплектов от термических рисков электрической дуги должна быть: </w:t>
      </w:r>
    </w:p>
    <w:p w:rsidR="005419DA" w:rsidRPr="005419DA" w:rsidRDefault="005419DA" w:rsidP="005419DA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419DA">
        <w:rPr>
          <w:rFonts w:eastAsia="Calibri"/>
          <w:color w:val="000000"/>
          <w:sz w:val="22"/>
          <w:szCs w:val="22"/>
          <w:lang w:eastAsia="en-US"/>
        </w:rPr>
        <w:t>для костюмов от термических рисков электрической дуги: основная - серый, отделка – красный в соответствии с эскизами (</w:t>
      </w:r>
      <w:r>
        <w:rPr>
          <w:rFonts w:eastAsia="Calibri"/>
          <w:color w:val="000000"/>
          <w:sz w:val="22"/>
          <w:szCs w:val="22"/>
          <w:lang w:eastAsia="en-US"/>
        </w:rPr>
        <w:t>п.9 Технического задания</w:t>
      </w:r>
      <w:r w:rsidRPr="005419DA">
        <w:rPr>
          <w:rFonts w:eastAsia="Calibri"/>
          <w:color w:val="000000"/>
          <w:sz w:val="22"/>
          <w:szCs w:val="22"/>
          <w:lang w:eastAsia="en-US"/>
        </w:rPr>
        <w:t>).</w:t>
      </w:r>
    </w:p>
    <w:p w:rsidR="005419DA" w:rsidRPr="005419DA" w:rsidRDefault="005419DA" w:rsidP="005419DA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11</w:t>
      </w:r>
      <w:r w:rsidRPr="005419DA">
        <w:rPr>
          <w:rFonts w:eastAsia="Calibri"/>
          <w:color w:val="000000"/>
          <w:sz w:val="22"/>
          <w:szCs w:val="22"/>
          <w:lang w:eastAsia="en-US"/>
        </w:rPr>
        <w:t>.2. Требования к эмблемам:</w:t>
      </w:r>
    </w:p>
    <w:p w:rsidR="005419DA" w:rsidRPr="005419DA" w:rsidRDefault="005419DA" w:rsidP="005419DA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11</w:t>
      </w:r>
      <w:r w:rsidRPr="005419DA">
        <w:rPr>
          <w:rFonts w:eastAsia="Calibri"/>
          <w:color w:val="000000"/>
          <w:sz w:val="22"/>
          <w:szCs w:val="22"/>
          <w:lang w:eastAsia="en-US"/>
        </w:rPr>
        <w:t>.2.1. Логотип на спине под кокеткой (надпись «ЗАО ПГЭС»  белым цветом).</w:t>
      </w:r>
    </w:p>
    <w:p w:rsidR="005419DA" w:rsidRPr="005419DA" w:rsidRDefault="005419DA" w:rsidP="005419DA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419DA">
        <w:rPr>
          <w:rFonts w:eastAsia="Calibri"/>
          <w:color w:val="000000"/>
          <w:sz w:val="22"/>
          <w:szCs w:val="22"/>
          <w:lang w:eastAsia="en-US"/>
        </w:rPr>
        <w:t>Общий размер логотипа 270х60 мм. Метод нанесения – термопечать.</w:t>
      </w:r>
    </w:p>
    <w:p w:rsidR="005419DA" w:rsidRPr="005419DA" w:rsidRDefault="005419DA" w:rsidP="005419DA">
      <w:pPr>
        <w:pStyle w:val="a3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419DA">
        <w:rPr>
          <w:rFonts w:eastAsia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98465" cy="1899920"/>
            <wp:effectExtent l="0" t="0" r="698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A" w:rsidRDefault="005419DA" w:rsidP="005419DA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123A2D" w:rsidRDefault="00123A2D" w:rsidP="005419DA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123A2D" w:rsidRDefault="00123A2D" w:rsidP="005419DA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123A2D" w:rsidRDefault="00123A2D" w:rsidP="005419DA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123A2D" w:rsidRDefault="00123A2D" w:rsidP="005419DA">
      <w:pPr>
        <w:pStyle w:val="a3"/>
        <w:spacing w:line="276" w:lineRule="auto"/>
        <w:ind w:left="0"/>
        <w:jc w:val="both"/>
        <w:rPr>
          <w:sz w:val="22"/>
          <w:szCs w:val="22"/>
        </w:rPr>
      </w:pPr>
      <w:bookmarkStart w:id="4" w:name="_GoBack"/>
      <w:bookmarkEnd w:id="4"/>
    </w:p>
    <w:p w:rsidR="00123A2D" w:rsidRDefault="00123A2D" w:rsidP="005419DA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123A2D" w:rsidRDefault="00123A2D" w:rsidP="005419DA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123A2D" w:rsidRDefault="00123A2D" w:rsidP="005419DA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123A2D" w:rsidRDefault="00123A2D" w:rsidP="005419DA">
      <w:pPr>
        <w:pStyle w:val="a3"/>
        <w:spacing w:line="276" w:lineRule="auto"/>
        <w:ind w:left="0"/>
        <w:jc w:val="both"/>
        <w:rPr>
          <w:sz w:val="22"/>
          <w:szCs w:val="22"/>
        </w:rPr>
      </w:pPr>
    </w:p>
    <w:p w:rsidR="00123A2D" w:rsidRPr="00123A2D" w:rsidRDefault="00123A2D" w:rsidP="00123A2D">
      <w:pPr>
        <w:pStyle w:val="a3"/>
        <w:spacing w:line="276" w:lineRule="auto"/>
        <w:ind w:left="0"/>
        <w:jc w:val="center"/>
      </w:pPr>
    </w:p>
    <w:sectPr w:rsidR="00123A2D" w:rsidRPr="00123A2D" w:rsidSect="00AB03F4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426F"/>
    <w:multiLevelType w:val="hybridMultilevel"/>
    <w:tmpl w:val="3ED6F442"/>
    <w:lvl w:ilvl="0" w:tplc="32426522">
      <w:start w:val="1"/>
      <w:numFmt w:val="decimal"/>
      <w:lvlText w:val="4.%1."/>
      <w:lvlJc w:val="left"/>
      <w:pPr>
        <w:ind w:left="862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AEB0FEB"/>
    <w:multiLevelType w:val="hybridMultilevel"/>
    <w:tmpl w:val="8BCA39C2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3638722E">
      <w:start w:val="1"/>
      <w:numFmt w:val="decimal"/>
      <w:lvlText w:val="5.%2."/>
      <w:lvlJc w:val="left"/>
      <w:pPr>
        <w:ind w:left="6031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EA54D8"/>
    <w:multiLevelType w:val="hybridMultilevel"/>
    <w:tmpl w:val="03368B4C"/>
    <w:lvl w:ilvl="0" w:tplc="EF3A24B8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AE4897"/>
    <w:multiLevelType w:val="hybridMultilevel"/>
    <w:tmpl w:val="3782BDFC"/>
    <w:lvl w:ilvl="0" w:tplc="7D280B0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32912771"/>
    <w:multiLevelType w:val="multilevel"/>
    <w:tmpl w:val="B6242680"/>
    <w:lvl w:ilvl="0">
      <w:start w:val="10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DFB7FE1"/>
    <w:multiLevelType w:val="multilevel"/>
    <w:tmpl w:val="5FF6FB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6">
    <w:nsid w:val="4308572A"/>
    <w:multiLevelType w:val="multilevel"/>
    <w:tmpl w:val="58F2A7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4CF073B"/>
    <w:multiLevelType w:val="multilevel"/>
    <w:tmpl w:val="649E6B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1194" w:hanging="480"/>
      </w:pPr>
      <w:rPr>
        <w:rFonts w:hint="default"/>
        <w:color w:val="auto"/>
      </w:rPr>
    </w:lvl>
    <w:lvl w:ilvl="2">
      <w:start w:val="2"/>
      <w:numFmt w:val="decimal"/>
      <w:isLgl/>
      <w:lvlText w:val="%1.%2.%3"/>
      <w:lvlJc w:val="left"/>
      <w:pPr>
        <w:ind w:left="178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4632" w:hanging="1440"/>
      </w:pPr>
      <w:rPr>
        <w:rFonts w:hint="default"/>
        <w:color w:val="auto"/>
      </w:rPr>
    </w:lvl>
  </w:abstractNum>
  <w:abstractNum w:abstractNumId="8">
    <w:nsid w:val="44D32019"/>
    <w:multiLevelType w:val="hybridMultilevel"/>
    <w:tmpl w:val="17D83274"/>
    <w:lvl w:ilvl="0" w:tplc="7D280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F15E44"/>
    <w:multiLevelType w:val="multilevel"/>
    <w:tmpl w:val="77D493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10" w:firstLine="199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color w:val="auto"/>
      </w:rPr>
    </w:lvl>
  </w:abstractNum>
  <w:abstractNum w:abstractNumId="10">
    <w:nsid w:val="537C07F4"/>
    <w:multiLevelType w:val="hybridMultilevel"/>
    <w:tmpl w:val="7EA03F38"/>
    <w:lvl w:ilvl="0" w:tplc="7D280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AE6016"/>
    <w:multiLevelType w:val="hybridMultilevel"/>
    <w:tmpl w:val="7A4AE05A"/>
    <w:lvl w:ilvl="0" w:tplc="9BA20F9A">
      <w:start w:val="1"/>
      <w:numFmt w:val="decimal"/>
      <w:lvlText w:val="9.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A10D54"/>
    <w:multiLevelType w:val="multilevel"/>
    <w:tmpl w:val="1DDE2F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C5C0407"/>
    <w:multiLevelType w:val="hybridMultilevel"/>
    <w:tmpl w:val="FE92ECD2"/>
    <w:lvl w:ilvl="0" w:tplc="80A24D02">
      <w:start w:val="1"/>
      <w:numFmt w:val="decimal"/>
      <w:lvlText w:val="2.%1."/>
      <w:lvlJc w:val="left"/>
      <w:pPr>
        <w:ind w:left="7454" w:hanging="360"/>
      </w:pPr>
      <w:rPr>
        <w:rFonts w:cs="Times New Roman" w:hint="default"/>
        <w:b/>
      </w:rPr>
    </w:lvl>
    <w:lvl w:ilvl="1" w:tplc="C638DDE4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B8440E"/>
    <w:multiLevelType w:val="multilevel"/>
    <w:tmpl w:val="427AB43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15">
    <w:nsid w:val="63D94119"/>
    <w:multiLevelType w:val="multilevel"/>
    <w:tmpl w:val="307A3E5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670901D7"/>
    <w:multiLevelType w:val="hybridMultilevel"/>
    <w:tmpl w:val="B5CCC07E"/>
    <w:lvl w:ilvl="0" w:tplc="C2B2A620">
      <w:numFmt w:val="bullet"/>
      <w:lvlText w:val="–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690C470E"/>
    <w:multiLevelType w:val="hybridMultilevel"/>
    <w:tmpl w:val="3D94C616"/>
    <w:lvl w:ilvl="0" w:tplc="DA58E90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DA65A09"/>
    <w:multiLevelType w:val="hybridMultilevel"/>
    <w:tmpl w:val="814CA850"/>
    <w:lvl w:ilvl="0" w:tplc="9460A348">
      <w:start w:val="10"/>
      <w:numFmt w:val="bullet"/>
      <w:lvlText w:val="–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711A42B4"/>
    <w:multiLevelType w:val="hybridMultilevel"/>
    <w:tmpl w:val="C1A6A1DC"/>
    <w:lvl w:ilvl="0" w:tplc="2E9454BA">
      <w:numFmt w:val="bullet"/>
      <w:lvlText w:val="–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72C40CCE"/>
    <w:multiLevelType w:val="hybridMultilevel"/>
    <w:tmpl w:val="3C4EE136"/>
    <w:lvl w:ilvl="0" w:tplc="A2287CE0">
      <w:start w:val="1"/>
      <w:numFmt w:val="decimal"/>
      <w:lvlText w:val="2.2.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7E9655A"/>
    <w:multiLevelType w:val="hybridMultilevel"/>
    <w:tmpl w:val="580C1660"/>
    <w:lvl w:ilvl="0" w:tplc="316097D6">
      <w:start w:val="1"/>
      <w:numFmt w:val="decimal"/>
      <w:lvlText w:val="2.3.%1."/>
      <w:lvlJc w:val="left"/>
      <w:pPr>
        <w:ind w:left="100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DA14BA2"/>
    <w:multiLevelType w:val="hybridMultilevel"/>
    <w:tmpl w:val="733AF358"/>
    <w:lvl w:ilvl="0" w:tplc="73D41322">
      <w:start w:val="1"/>
      <w:numFmt w:val="decimal"/>
      <w:lvlText w:val="%1."/>
      <w:lvlJc w:val="left"/>
      <w:pPr>
        <w:ind w:left="1497" w:hanging="93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F3D1B0F"/>
    <w:multiLevelType w:val="multilevel"/>
    <w:tmpl w:val="033A11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194" w:hanging="48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4632" w:hanging="1440"/>
      </w:pPr>
      <w:rPr>
        <w:rFonts w:hint="default"/>
        <w:color w:val="auto"/>
      </w:r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23"/>
  </w:num>
  <w:num w:numId="5">
    <w:abstractNumId w:val="18"/>
  </w:num>
  <w:num w:numId="6">
    <w:abstractNumId w:val="2"/>
  </w:num>
  <w:num w:numId="7">
    <w:abstractNumId w:val="16"/>
  </w:num>
  <w:num w:numId="8">
    <w:abstractNumId w:val="19"/>
  </w:num>
  <w:num w:numId="9">
    <w:abstractNumId w:val="20"/>
  </w:num>
  <w:num w:numId="10">
    <w:abstractNumId w:val="13"/>
  </w:num>
  <w:num w:numId="11">
    <w:abstractNumId w:val="11"/>
  </w:num>
  <w:num w:numId="12">
    <w:abstractNumId w:val="4"/>
  </w:num>
  <w:num w:numId="13">
    <w:abstractNumId w:val="1"/>
  </w:num>
  <w:num w:numId="14">
    <w:abstractNumId w:val="21"/>
  </w:num>
  <w:num w:numId="15">
    <w:abstractNumId w:val="14"/>
  </w:num>
  <w:num w:numId="16">
    <w:abstractNumId w:val="22"/>
  </w:num>
  <w:num w:numId="17">
    <w:abstractNumId w:val="0"/>
  </w:num>
  <w:num w:numId="18">
    <w:abstractNumId w:val="8"/>
  </w:num>
  <w:num w:numId="19">
    <w:abstractNumId w:val="6"/>
  </w:num>
  <w:num w:numId="20">
    <w:abstractNumId w:val="10"/>
  </w:num>
  <w:num w:numId="21">
    <w:abstractNumId w:val="5"/>
  </w:num>
  <w:num w:numId="22">
    <w:abstractNumId w:val="12"/>
  </w:num>
  <w:num w:numId="23">
    <w:abstractNumId w:val="15"/>
  </w:num>
  <w:num w:numId="24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2A83"/>
    <w:rsid w:val="00001210"/>
    <w:rsid w:val="000057C7"/>
    <w:rsid w:val="0000714C"/>
    <w:rsid w:val="00007D0B"/>
    <w:rsid w:val="00010420"/>
    <w:rsid w:val="00011680"/>
    <w:rsid w:val="000128B7"/>
    <w:rsid w:val="00012A1A"/>
    <w:rsid w:val="00013EF2"/>
    <w:rsid w:val="00016E61"/>
    <w:rsid w:val="00020D09"/>
    <w:rsid w:val="00020E5E"/>
    <w:rsid w:val="000224C4"/>
    <w:rsid w:val="000253CD"/>
    <w:rsid w:val="00025FE7"/>
    <w:rsid w:val="00032024"/>
    <w:rsid w:val="000325B6"/>
    <w:rsid w:val="00033D00"/>
    <w:rsid w:val="00034A05"/>
    <w:rsid w:val="000362D4"/>
    <w:rsid w:val="0003665C"/>
    <w:rsid w:val="00036E7F"/>
    <w:rsid w:val="000376FE"/>
    <w:rsid w:val="00037905"/>
    <w:rsid w:val="0004038D"/>
    <w:rsid w:val="000417AD"/>
    <w:rsid w:val="000422F5"/>
    <w:rsid w:val="000436CC"/>
    <w:rsid w:val="00045195"/>
    <w:rsid w:val="00045AE9"/>
    <w:rsid w:val="00045DF4"/>
    <w:rsid w:val="00047881"/>
    <w:rsid w:val="00050059"/>
    <w:rsid w:val="00051103"/>
    <w:rsid w:val="00051226"/>
    <w:rsid w:val="00051464"/>
    <w:rsid w:val="00055CC3"/>
    <w:rsid w:val="00057194"/>
    <w:rsid w:val="00060042"/>
    <w:rsid w:val="00060083"/>
    <w:rsid w:val="0006041B"/>
    <w:rsid w:val="0006111E"/>
    <w:rsid w:val="000611E7"/>
    <w:rsid w:val="000623F9"/>
    <w:rsid w:val="00062EAB"/>
    <w:rsid w:val="000633A9"/>
    <w:rsid w:val="00070558"/>
    <w:rsid w:val="00071BA7"/>
    <w:rsid w:val="00072143"/>
    <w:rsid w:val="000740A7"/>
    <w:rsid w:val="0007584E"/>
    <w:rsid w:val="000760AE"/>
    <w:rsid w:val="00076CFB"/>
    <w:rsid w:val="00077B2C"/>
    <w:rsid w:val="00077C56"/>
    <w:rsid w:val="000828CF"/>
    <w:rsid w:val="00083769"/>
    <w:rsid w:val="00084B26"/>
    <w:rsid w:val="00086632"/>
    <w:rsid w:val="00087ACF"/>
    <w:rsid w:val="00090E86"/>
    <w:rsid w:val="000A333D"/>
    <w:rsid w:val="000A34C0"/>
    <w:rsid w:val="000A4DAB"/>
    <w:rsid w:val="000A6DFD"/>
    <w:rsid w:val="000A766B"/>
    <w:rsid w:val="000B01C2"/>
    <w:rsid w:val="000B1291"/>
    <w:rsid w:val="000B306A"/>
    <w:rsid w:val="000B3191"/>
    <w:rsid w:val="000B5663"/>
    <w:rsid w:val="000B74CD"/>
    <w:rsid w:val="000B7771"/>
    <w:rsid w:val="000C0346"/>
    <w:rsid w:val="000C0B82"/>
    <w:rsid w:val="000C1525"/>
    <w:rsid w:val="000C1776"/>
    <w:rsid w:val="000C7EE1"/>
    <w:rsid w:val="000D0548"/>
    <w:rsid w:val="000D21F2"/>
    <w:rsid w:val="000D3BAA"/>
    <w:rsid w:val="000D4219"/>
    <w:rsid w:val="000D42FB"/>
    <w:rsid w:val="000D5F90"/>
    <w:rsid w:val="000D6024"/>
    <w:rsid w:val="000D631A"/>
    <w:rsid w:val="000D6448"/>
    <w:rsid w:val="000E2193"/>
    <w:rsid w:val="000E2199"/>
    <w:rsid w:val="000E5A92"/>
    <w:rsid w:val="000E6D35"/>
    <w:rsid w:val="000E6EF5"/>
    <w:rsid w:val="000F01F5"/>
    <w:rsid w:val="000F115B"/>
    <w:rsid w:val="000F1F5B"/>
    <w:rsid w:val="000F20BA"/>
    <w:rsid w:val="000F33C5"/>
    <w:rsid w:val="000F48A0"/>
    <w:rsid w:val="000F76AB"/>
    <w:rsid w:val="00100ACB"/>
    <w:rsid w:val="001030F6"/>
    <w:rsid w:val="001039A1"/>
    <w:rsid w:val="00107F84"/>
    <w:rsid w:val="0011196C"/>
    <w:rsid w:val="0011292A"/>
    <w:rsid w:val="00112B24"/>
    <w:rsid w:val="00112ECB"/>
    <w:rsid w:val="0011423A"/>
    <w:rsid w:val="00114AAA"/>
    <w:rsid w:val="00116882"/>
    <w:rsid w:val="00116EF5"/>
    <w:rsid w:val="00120BFD"/>
    <w:rsid w:val="001211C5"/>
    <w:rsid w:val="00121861"/>
    <w:rsid w:val="00123695"/>
    <w:rsid w:val="00123A2D"/>
    <w:rsid w:val="0012448C"/>
    <w:rsid w:val="00124FBE"/>
    <w:rsid w:val="0012630F"/>
    <w:rsid w:val="00127112"/>
    <w:rsid w:val="00127D87"/>
    <w:rsid w:val="00131295"/>
    <w:rsid w:val="00131D33"/>
    <w:rsid w:val="001331C2"/>
    <w:rsid w:val="0013320A"/>
    <w:rsid w:val="00136058"/>
    <w:rsid w:val="0013636E"/>
    <w:rsid w:val="00137735"/>
    <w:rsid w:val="00137A6C"/>
    <w:rsid w:val="001400B2"/>
    <w:rsid w:val="001426E9"/>
    <w:rsid w:val="00145441"/>
    <w:rsid w:val="00146A5A"/>
    <w:rsid w:val="001477E1"/>
    <w:rsid w:val="0014792F"/>
    <w:rsid w:val="00147E6A"/>
    <w:rsid w:val="0015602A"/>
    <w:rsid w:val="0015720E"/>
    <w:rsid w:val="00160041"/>
    <w:rsid w:val="001604DD"/>
    <w:rsid w:val="00160FE1"/>
    <w:rsid w:val="001617A8"/>
    <w:rsid w:val="001618BC"/>
    <w:rsid w:val="0016262E"/>
    <w:rsid w:val="00162D3F"/>
    <w:rsid w:val="0017397D"/>
    <w:rsid w:val="00173F28"/>
    <w:rsid w:val="00175582"/>
    <w:rsid w:val="0017596B"/>
    <w:rsid w:val="0017621B"/>
    <w:rsid w:val="0017677D"/>
    <w:rsid w:val="00177AC9"/>
    <w:rsid w:val="001825C0"/>
    <w:rsid w:val="0018512F"/>
    <w:rsid w:val="001858BC"/>
    <w:rsid w:val="00191329"/>
    <w:rsid w:val="00195503"/>
    <w:rsid w:val="001A1A3B"/>
    <w:rsid w:val="001A1AD6"/>
    <w:rsid w:val="001A1F5F"/>
    <w:rsid w:val="001A2792"/>
    <w:rsid w:val="001A654D"/>
    <w:rsid w:val="001B2C0D"/>
    <w:rsid w:val="001B2C59"/>
    <w:rsid w:val="001B3324"/>
    <w:rsid w:val="001B3E70"/>
    <w:rsid w:val="001C0F47"/>
    <w:rsid w:val="001C2C00"/>
    <w:rsid w:val="001C2FA8"/>
    <w:rsid w:val="001C2FFF"/>
    <w:rsid w:val="001C3417"/>
    <w:rsid w:val="001C449A"/>
    <w:rsid w:val="001C49C7"/>
    <w:rsid w:val="001C507A"/>
    <w:rsid w:val="001C60D3"/>
    <w:rsid w:val="001C63C8"/>
    <w:rsid w:val="001D0F8F"/>
    <w:rsid w:val="001D20B1"/>
    <w:rsid w:val="001D44AF"/>
    <w:rsid w:val="001D4623"/>
    <w:rsid w:val="001D5AB7"/>
    <w:rsid w:val="001D5D3D"/>
    <w:rsid w:val="001D6210"/>
    <w:rsid w:val="001E0A47"/>
    <w:rsid w:val="001E0D77"/>
    <w:rsid w:val="001E2850"/>
    <w:rsid w:val="001E31F8"/>
    <w:rsid w:val="001E4571"/>
    <w:rsid w:val="001E5A76"/>
    <w:rsid w:val="001E60B4"/>
    <w:rsid w:val="001E7479"/>
    <w:rsid w:val="001E7B55"/>
    <w:rsid w:val="001F161A"/>
    <w:rsid w:val="001F2823"/>
    <w:rsid w:val="001F38C8"/>
    <w:rsid w:val="001F4861"/>
    <w:rsid w:val="001F7DD2"/>
    <w:rsid w:val="0020018F"/>
    <w:rsid w:val="00201E09"/>
    <w:rsid w:val="00202DD0"/>
    <w:rsid w:val="002039FA"/>
    <w:rsid w:val="002056BA"/>
    <w:rsid w:val="002073F6"/>
    <w:rsid w:val="00211572"/>
    <w:rsid w:val="00212628"/>
    <w:rsid w:val="00213C21"/>
    <w:rsid w:val="00214B57"/>
    <w:rsid w:val="00215AA9"/>
    <w:rsid w:val="00215E63"/>
    <w:rsid w:val="00216399"/>
    <w:rsid w:val="00217E8E"/>
    <w:rsid w:val="00217FE4"/>
    <w:rsid w:val="002212B8"/>
    <w:rsid w:val="002218A8"/>
    <w:rsid w:val="0022376D"/>
    <w:rsid w:val="00224F14"/>
    <w:rsid w:val="002268A6"/>
    <w:rsid w:val="0023146C"/>
    <w:rsid w:val="002323F5"/>
    <w:rsid w:val="00234633"/>
    <w:rsid w:val="00234686"/>
    <w:rsid w:val="00237241"/>
    <w:rsid w:val="00237B36"/>
    <w:rsid w:val="00241814"/>
    <w:rsid w:val="00242129"/>
    <w:rsid w:val="00243116"/>
    <w:rsid w:val="00246648"/>
    <w:rsid w:val="0024751A"/>
    <w:rsid w:val="00247BC5"/>
    <w:rsid w:val="00251AA4"/>
    <w:rsid w:val="0025260C"/>
    <w:rsid w:val="00252B2D"/>
    <w:rsid w:val="00254753"/>
    <w:rsid w:val="002557B9"/>
    <w:rsid w:val="00260299"/>
    <w:rsid w:val="0026086D"/>
    <w:rsid w:val="00261111"/>
    <w:rsid w:val="0026248F"/>
    <w:rsid w:val="002628C1"/>
    <w:rsid w:val="00262C57"/>
    <w:rsid w:val="002633D1"/>
    <w:rsid w:val="00264714"/>
    <w:rsid w:val="00266C13"/>
    <w:rsid w:val="00272293"/>
    <w:rsid w:val="00273232"/>
    <w:rsid w:val="00273B55"/>
    <w:rsid w:val="0027752E"/>
    <w:rsid w:val="002777AF"/>
    <w:rsid w:val="00282B6C"/>
    <w:rsid w:val="00282EFB"/>
    <w:rsid w:val="00283129"/>
    <w:rsid w:val="00284A41"/>
    <w:rsid w:val="002902D9"/>
    <w:rsid w:val="00292162"/>
    <w:rsid w:val="00293398"/>
    <w:rsid w:val="00295437"/>
    <w:rsid w:val="00297CD1"/>
    <w:rsid w:val="00297D7B"/>
    <w:rsid w:val="002A223B"/>
    <w:rsid w:val="002A2CB8"/>
    <w:rsid w:val="002A306D"/>
    <w:rsid w:val="002A30A3"/>
    <w:rsid w:val="002A3600"/>
    <w:rsid w:val="002A4F8D"/>
    <w:rsid w:val="002A62A2"/>
    <w:rsid w:val="002B1BF8"/>
    <w:rsid w:val="002B6AE3"/>
    <w:rsid w:val="002C2025"/>
    <w:rsid w:val="002C23FF"/>
    <w:rsid w:val="002C268F"/>
    <w:rsid w:val="002C3B3A"/>
    <w:rsid w:val="002C4749"/>
    <w:rsid w:val="002C4CD4"/>
    <w:rsid w:val="002C4F7E"/>
    <w:rsid w:val="002C77DF"/>
    <w:rsid w:val="002D00B9"/>
    <w:rsid w:val="002D0DD3"/>
    <w:rsid w:val="002D1347"/>
    <w:rsid w:val="002D15F9"/>
    <w:rsid w:val="002D28EA"/>
    <w:rsid w:val="002D2902"/>
    <w:rsid w:val="002D43BE"/>
    <w:rsid w:val="002D4EA5"/>
    <w:rsid w:val="002D54F2"/>
    <w:rsid w:val="002D6E88"/>
    <w:rsid w:val="002E0168"/>
    <w:rsid w:val="002E1971"/>
    <w:rsid w:val="002E2932"/>
    <w:rsid w:val="002E34D9"/>
    <w:rsid w:val="002E3E68"/>
    <w:rsid w:val="002E4460"/>
    <w:rsid w:val="002E44C8"/>
    <w:rsid w:val="002E461F"/>
    <w:rsid w:val="002E527D"/>
    <w:rsid w:val="002F0368"/>
    <w:rsid w:val="002F0EE3"/>
    <w:rsid w:val="002F205B"/>
    <w:rsid w:val="002F3B45"/>
    <w:rsid w:val="002F4D17"/>
    <w:rsid w:val="002F4EC0"/>
    <w:rsid w:val="00306B15"/>
    <w:rsid w:val="0030779C"/>
    <w:rsid w:val="00310D4B"/>
    <w:rsid w:val="00313E56"/>
    <w:rsid w:val="003159A3"/>
    <w:rsid w:val="00315C2F"/>
    <w:rsid w:val="00322FA1"/>
    <w:rsid w:val="00325D8D"/>
    <w:rsid w:val="003304EE"/>
    <w:rsid w:val="00331466"/>
    <w:rsid w:val="00331732"/>
    <w:rsid w:val="00331789"/>
    <w:rsid w:val="00331DF2"/>
    <w:rsid w:val="003325D4"/>
    <w:rsid w:val="00332734"/>
    <w:rsid w:val="00332B83"/>
    <w:rsid w:val="00333D09"/>
    <w:rsid w:val="003366FE"/>
    <w:rsid w:val="00340661"/>
    <w:rsid w:val="00341887"/>
    <w:rsid w:val="00341C9A"/>
    <w:rsid w:val="00343152"/>
    <w:rsid w:val="003458EC"/>
    <w:rsid w:val="00345A9F"/>
    <w:rsid w:val="00346F7F"/>
    <w:rsid w:val="003475BB"/>
    <w:rsid w:val="00354241"/>
    <w:rsid w:val="00354A86"/>
    <w:rsid w:val="003557B2"/>
    <w:rsid w:val="003562B8"/>
    <w:rsid w:val="00357892"/>
    <w:rsid w:val="0036221B"/>
    <w:rsid w:val="003629C4"/>
    <w:rsid w:val="0036374D"/>
    <w:rsid w:val="003650A8"/>
    <w:rsid w:val="00365E16"/>
    <w:rsid w:val="003662C2"/>
    <w:rsid w:val="00366678"/>
    <w:rsid w:val="0036723B"/>
    <w:rsid w:val="0037052E"/>
    <w:rsid w:val="00371AF3"/>
    <w:rsid w:val="0037222F"/>
    <w:rsid w:val="0037362E"/>
    <w:rsid w:val="0037511C"/>
    <w:rsid w:val="003836B8"/>
    <w:rsid w:val="00383C4C"/>
    <w:rsid w:val="003841C7"/>
    <w:rsid w:val="003909A5"/>
    <w:rsid w:val="0039175E"/>
    <w:rsid w:val="00391BE2"/>
    <w:rsid w:val="00391E73"/>
    <w:rsid w:val="00392839"/>
    <w:rsid w:val="00392AD0"/>
    <w:rsid w:val="003A0636"/>
    <w:rsid w:val="003A1DA3"/>
    <w:rsid w:val="003A3AE2"/>
    <w:rsid w:val="003A3FF9"/>
    <w:rsid w:val="003A659E"/>
    <w:rsid w:val="003B127A"/>
    <w:rsid w:val="003B1D99"/>
    <w:rsid w:val="003B2C55"/>
    <w:rsid w:val="003B36EA"/>
    <w:rsid w:val="003B3FB1"/>
    <w:rsid w:val="003B4B85"/>
    <w:rsid w:val="003B5284"/>
    <w:rsid w:val="003C0248"/>
    <w:rsid w:val="003C1C14"/>
    <w:rsid w:val="003C1E17"/>
    <w:rsid w:val="003C3F6F"/>
    <w:rsid w:val="003C618B"/>
    <w:rsid w:val="003C76B1"/>
    <w:rsid w:val="003D2664"/>
    <w:rsid w:val="003D30A2"/>
    <w:rsid w:val="003D38CE"/>
    <w:rsid w:val="003D48CD"/>
    <w:rsid w:val="003D739F"/>
    <w:rsid w:val="003D7D55"/>
    <w:rsid w:val="003E0F33"/>
    <w:rsid w:val="003E1DA0"/>
    <w:rsid w:val="003E46EE"/>
    <w:rsid w:val="003E6B37"/>
    <w:rsid w:val="003E6E39"/>
    <w:rsid w:val="003E6FB4"/>
    <w:rsid w:val="003E7061"/>
    <w:rsid w:val="003E773F"/>
    <w:rsid w:val="003E7857"/>
    <w:rsid w:val="003F014C"/>
    <w:rsid w:val="003F155F"/>
    <w:rsid w:val="003F23BA"/>
    <w:rsid w:val="003F27A5"/>
    <w:rsid w:val="003F46DF"/>
    <w:rsid w:val="00400CD4"/>
    <w:rsid w:val="0040177C"/>
    <w:rsid w:val="00403B3E"/>
    <w:rsid w:val="00404467"/>
    <w:rsid w:val="004046B9"/>
    <w:rsid w:val="004060F4"/>
    <w:rsid w:val="00406227"/>
    <w:rsid w:val="00407875"/>
    <w:rsid w:val="00407B80"/>
    <w:rsid w:val="0041082C"/>
    <w:rsid w:val="0041230C"/>
    <w:rsid w:val="00413F31"/>
    <w:rsid w:val="004152FA"/>
    <w:rsid w:val="00415A51"/>
    <w:rsid w:val="00415ACA"/>
    <w:rsid w:val="004178B2"/>
    <w:rsid w:val="00421CEF"/>
    <w:rsid w:val="00421EFE"/>
    <w:rsid w:val="00423BAB"/>
    <w:rsid w:val="00425F3A"/>
    <w:rsid w:val="00425F3F"/>
    <w:rsid w:val="00425FED"/>
    <w:rsid w:val="00427119"/>
    <w:rsid w:val="00430E97"/>
    <w:rsid w:val="00434BD5"/>
    <w:rsid w:val="00436C27"/>
    <w:rsid w:val="00437992"/>
    <w:rsid w:val="00440E5B"/>
    <w:rsid w:val="00441A10"/>
    <w:rsid w:val="004421A5"/>
    <w:rsid w:val="0044370C"/>
    <w:rsid w:val="00445831"/>
    <w:rsid w:val="004477B2"/>
    <w:rsid w:val="004511F3"/>
    <w:rsid w:val="00452DCE"/>
    <w:rsid w:val="00456CB4"/>
    <w:rsid w:val="0045702D"/>
    <w:rsid w:val="00457AD7"/>
    <w:rsid w:val="00462E2B"/>
    <w:rsid w:val="00471995"/>
    <w:rsid w:val="00471A5A"/>
    <w:rsid w:val="0047266D"/>
    <w:rsid w:val="004742EE"/>
    <w:rsid w:val="004749A2"/>
    <w:rsid w:val="00477BC9"/>
    <w:rsid w:val="00481976"/>
    <w:rsid w:val="004841A6"/>
    <w:rsid w:val="00484B4D"/>
    <w:rsid w:val="00484E04"/>
    <w:rsid w:val="0048553E"/>
    <w:rsid w:val="004859CC"/>
    <w:rsid w:val="00492D0F"/>
    <w:rsid w:val="00494828"/>
    <w:rsid w:val="00494B52"/>
    <w:rsid w:val="004978AB"/>
    <w:rsid w:val="004A0BE5"/>
    <w:rsid w:val="004A15BA"/>
    <w:rsid w:val="004A3019"/>
    <w:rsid w:val="004A4389"/>
    <w:rsid w:val="004A4C23"/>
    <w:rsid w:val="004A54B3"/>
    <w:rsid w:val="004A6A5B"/>
    <w:rsid w:val="004A7CE0"/>
    <w:rsid w:val="004B050F"/>
    <w:rsid w:val="004B0C04"/>
    <w:rsid w:val="004B658D"/>
    <w:rsid w:val="004B6D81"/>
    <w:rsid w:val="004C182E"/>
    <w:rsid w:val="004C3E5D"/>
    <w:rsid w:val="004C42FB"/>
    <w:rsid w:val="004D0B5E"/>
    <w:rsid w:val="004D256D"/>
    <w:rsid w:val="004D35EC"/>
    <w:rsid w:val="004D3AC2"/>
    <w:rsid w:val="004D3B6E"/>
    <w:rsid w:val="004D5D4D"/>
    <w:rsid w:val="004D67A5"/>
    <w:rsid w:val="004E1921"/>
    <w:rsid w:val="004E1D5A"/>
    <w:rsid w:val="004E2738"/>
    <w:rsid w:val="004E4D39"/>
    <w:rsid w:val="004E580C"/>
    <w:rsid w:val="004E6AA2"/>
    <w:rsid w:val="004E76D1"/>
    <w:rsid w:val="004F00EF"/>
    <w:rsid w:val="004F07EB"/>
    <w:rsid w:val="004F0896"/>
    <w:rsid w:val="004F1CB7"/>
    <w:rsid w:val="004F1F87"/>
    <w:rsid w:val="004F2497"/>
    <w:rsid w:val="004F3F10"/>
    <w:rsid w:val="004F47D6"/>
    <w:rsid w:val="004F5515"/>
    <w:rsid w:val="004F5A71"/>
    <w:rsid w:val="004F6B20"/>
    <w:rsid w:val="004F7888"/>
    <w:rsid w:val="0050089D"/>
    <w:rsid w:val="00500A9E"/>
    <w:rsid w:val="00501477"/>
    <w:rsid w:val="00503FFA"/>
    <w:rsid w:val="00504C85"/>
    <w:rsid w:val="00504D1C"/>
    <w:rsid w:val="005074D2"/>
    <w:rsid w:val="0050762B"/>
    <w:rsid w:val="005102A8"/>
    <w:rsid w:val="005112CC"/>
    <w:rsid w:val="00511ABC"/>
    <w:rsid w:val="00512155"/>
    <w:rsid w:val="00512310"/>
    <w:rsid w:val="005126F4"/>
    <w:rsid w:val="00513FF3"/>
    <w:rsid w:val="00516816"/>
    <w:rsid w:val="00516F41"/>
    <w:rsid w:val="0051744B"/>
    <w:rsid w:val="0051798F"/>
    <w:rsid w:val="005206D8"/>
    <w:rsid w:val="00520EF4"/>
    <w:rsid w:val="00521C43"/>
    <w:rsid w:val="00522156"/>
    <w:rsid w:val="005254CC"/>
    <w:rsid w:val="005267ED"/>
    <w:rsid w:val="00531CB0"/>
    <w:rsid w:val="00535209"/>
    <w:rsid w:val="00540E68"/>
    <w:rsid w:val="005419DA"/>
    <w:rsid w:val="0054386E"/>
    <w:rsid w:val="005461C0"/>
    <w:rsid w:val="00547552"/>
    <w:rsid w:val="00550B44"/>
    <w:rsid w:val="0055172E"/>
    <w:rsid w:val="00551CF6"/>
    <w:rsid w:val="005546F0"/>
    <w:rsid w:val="00557D67"/>
    <w:rsid w:val="005612EC"/>
    <w:rsid w:val="005614AF"/>
    <w:rsid w:val="005628C1"/>
    <w:rsid w:val="00562C41"/>
    <w:rsid w:val="00562DCD"/>
    <w:rsid w:val="005631E1"/>
    <w:rsid w:val="00564119"/>
    <w:rsid w:val="005643D9"/>
    <w:rsid w:val="0056514A"/>
    <w:rsid w:val="00565469"/>
    <w:rsid w:val="00566D3B"/>
    <w:rsid w:val="00567066"/>
    <w:rsid w:val="005672AD"/>
    <w:rsid w:val="0056735C"/>
    <w:rsid w:val="0057036A"/>
    <w:rsid w:val="00571B17"/>
    <w:rsid w:val="00575681"/>
    <w:rsid w:val="00576146"/>
    <w:rsid w:val="005762AB"/>
    <w:rsid w:val="005766A2"/>
    <w:rsid w:val="00577739"/>
    <w:rsid w:val="00580210"/>
    <w:rsid w:val="005808B6"/>
    <w:rsid w:val="00581E40"/>
    <w:rsid w:val="00583137"/>
    <w:rsid w:val="005831CA"/>
    <w:rsid w:val="00585AF2"/>
    <w:rsid w:val="00587085"/>
    <w:rsid w:val="005874F3"/>
    <w:rsid w:val="00587B5B"/>
    <w:rsid w:val="0059087D"/>
    <w:rsid w:val="005934D3"/>
    <w:rsid w:val="00593622"/>
    <w:rsid w:val="00593CAB"/>
    <w:rsid w:val="00594FB8"/>
    <w:rsid w:val="00597CD3"/>
    <w:rsid w:val="005A0115"/>
    <w:rsid w:val="005A0FD5"/>
    <w:rsid w:val="005A4B0B"/>
    <w:rsid w:val="005A58A1"/>
    <w:rsid w:val="005A5DBA"/>
    <w:rsid w:val="005A74EB"/>
    <w:rsid w:val="005B06AD"/>
    <w:rsid w:val="005B110C"/>
    <w:rsid w:val="005B125E"/>
    <w:rsid w:val="005B217D"/>
    <w:rsid w:val="005B2A8E"/>
    <w:rsid w:val="005B2B8F"/>
    <w:rsid w:val="005B2F43"/>
    <w:rsid w:val="005B332D"/>
    <w:rsid w:val="005B36C9"/>
    <w:rsid w:val="005B4CC6"/>
    <w:rsid w:val="005B6AB6"/>
    <w:rsid w:val="005C3F5D"/>
    <w:rsid w:val="005C4632"/>
    <w:rsid w:val="005C4995"/>
    <w:rsid w:val="005C5F61"/>
    <w:rsid w:val="005C6353"/>
    <w:rsid w:val="005C75E9"/>
    <w:rsid w:val="005D0CC6"/>
    <w:rsid w:val="005D2ABD"/>
    <w:rsid w:val="005D3B49"/>
    <w:rsid w:val="005D4CEE"/>
    <w:rsid w:val="005D56C3"/>
    <w:rsid w:val="005D6B96"/>
    <w:rsid w:val="005D6C62"/>
    <w:rsid w:val="005D7A0D"/>
    <w:rsid w:val="005D7DB0"/>
    <w:rsid w:val="005E0F0A"/>
    <w:rsid w:val="005E26C9"/>
    <w:rsid w:val="005E2A83"/>
    <w:rsid w:val="005E3B47"/>
    <w:rsid w:val="005E7978"/>
    <w:rsid w:val="005F0919"/>
    <w:rsid w:val="005F0AF6"/>
    <w:rsid w:val="005F17CB"/>
    <w:rsid w:val="005F2381"/>
    <w:rsid w:val="005F2B9D"/>
    <w:rsid w:val="005F6CF1"/>
    <w:rsid w:val="0060079B"/>
    <w:rsid w:val="00600991"/>
    <w:rsid w:val="00601DD5"/>
    <w:rsid w:val="006021CA"/>
    <w:rsid w:val="00603CCA"/>
    <w:rsid w:val="006052B3"/>
    <w:rsid w:val="00610CA7"/>
    <w:rsid w:val="00612822"/>
    <w:rsid w:val="00613374"/>
    <w:rsid w:val="00613D81"/>
    <w:rsid w:val="0061723A"/>
    <w:rsid w:val="006217F5"/>
    <w:rsid w:val="0062185D"/>
    <w:rsid w:val="00621BFC"/>
    <w:rsid w:val="006276F0"/>
    <w:rsid w:val="00627D37"/>
    <w:rsid w:val="0063001E"/>
    <w:rsid w:val="006311AE"/>
    <w:rsid w:val="006362FE"/>
    <w:rsid w:val="00637C0E"/>
    <w:rsid w:val="00642CCD"/>
    <w:rsid w:val="00643B76"/>
    <w:rsid w:val="00645964"/>
    <w:rsid w:val="00646F54"/>
    <w:rsid w:val="006502AF"/>
    <w:rsid w:val="00652948"/>
    <w:rsid w:val="006531E7"/>
    <w:rsid w:val="00653F0E"/>
    <w:rsid w:val="006544DD"/>
    <w:rsid w:val="00654D79"/>
    <w:rsid w:val="00656F1E"/>
    <w:rsid w:val="006576BC"/>
    <w:rsid w:val="0067114B"/>
    <w:rsid w:val="00673633"/>
    <w:rsid w:val="006747B9"/>
    <w:rsid w:val="006754FA"/>
    <w:rsid w:val="006768B9"/>
    <w:rsid w:val="00677F8E"/>
    <w:rsid w:val="006810F1"/>
    <w:rsid w:val="00681823"/>
    <w:rsid w:val="00682CCB"/>
    <w:rsid w:val="00685C35"/>
    <w:rsid w:val="00685EE2"/>
    <w:rsid w:val="006907E9"/>
    <w:rsid w:val="00692B03"/>
    <w:rsid w:val="00694975"/>
    <w:rsid w:val="006A20D7"/>
    <w:rsid w:val="006A3398"/>
    <w:rsid w:val="006A592F"/>
    <w:rsid w:val="006A7008"/>
    <w:rsid w:val="006B135C"/>
    <w:rsid w:val="006B2E33"/>
    <w:rsid w:val="006B65B9"/>
    <w:rsid w:val="006B7059"/>
    <w:rsid w:val="006C190D"/>
    <w:rsid w:val="006C2620"/>
    <w:rsid w:val="006C32D2"/>
    <w:rsid w:val="006C3770"/>
    <w:rsid w:val="006C39EC"/>
    <w:rsid w:val="006C47C9"/>
    <w:rsid w:val="006C4A98"/>
    <w:rsid w:val="006C729D"/>
    <w:rsid w:val="006C78AC"/>
    <w:rsid w:val="006D13BC"/>
    <w:rsid w:val="006D1AB6"/>
    <w:rsid w:val="006D3711"/>
    <w:rsid w:val="006D41E5"/>
    <w:rsid w:val="006D7433"/>
    <w:rsid w:val="006D7AFC"/>
    <w:rsid w:val="006E0B9D"/>
    <w:rsid w:val="006E1824"/>
    <w:rsid w:val="006E29A6"/>
    <w:rsid w:val="006E2FE0"/>
    <w:rsid w:val="006E5526"/>
    <w:rsid w:val="006E5B72"/>
    <w:rsid w:val="006E616F"/>
    <w:rsid w:val="006E6488"/>
    <w:rsid w:val="006E78A6"/>
    <w:rsid w:val="006F023F"/>
    <w:rsid w:val="006F087F"/>
    <w:rsid w:val="006F13C7"/>
    <w:rsid w:val="006F1503"/>
    <w:rsid w:val="006F17ED"/>
    <w:rsid w:val="006F2562"/>
    <w:rsid w:val="006F27A8"/>
    <w:rsid w:val="006F3FA4"/>
    <w:rsid w:val="006F6422"/>
    <w:rsid w:val="007009F4"/>
    <w:rsid w:val="00701B1E"/>
    <w:rsid w:val="007021CB"/>
    <w:rsid w:val="00702C16"/>
    <w:rsid w:val="0070537F"/>
    <w:rsid w:val="0070690B"/>
    <w:rsid w:val="00711BE5"/>
    <w:rsid w:val="00711E1D"/>
    <w:rsid w:val="00711EE9"/>
    <w:rsid w:val="007123F3"/>
    <w:rsid w:val="00712F6A"/>
    <w:rsid w:val="00713E5F"/>
    <w:rsid w:val="007168D4"/>
    <w:rsid w:val="00716DFB"/>
    <w:rsid w:val="00717789"/>
    <w:rsid w:val="00717F2D"/>
    <w:rsid w:val="0072013A"/>
    <w:rsid w:val="00721411"/>
    <w:rsid w:val="0072153C"/>
    <w:rsid w:val="00723985"/>
    <w:rsid w:val="00723C07"/>
    <w:rsid w:val="00723D62"/>
    <w:rsid w:val="00725115"/>
    <w:rsid w:val="007277DC"/>
    <w:rsid w:val="00727B2A"/>
    <w:rsid w:val="00727BD8"/>
    <w:rsid w:val="00727F03"/>
    <w:rsid w:val="0073070C"/>
    <w:rsid w:val="00731D30"/>
    <w:rsid w:val="0073354C"/>
    <w:rsid w:val="00733FAA"/>
    <w:rsid w:val="0073584A"/>
    <w:rsid w:val="007373DC"/>
    <w:rsid w:val="0074097D"/>
    <w:rsid w:val="007430FF"/>
    <w:rsid w:val="00746672"/>
    <w:rsid w:val="00746F7C"/>
    <w:rsid w:val="00747148"/>
    <w:rsid w:val="0075046A"/>
    <w:rsid w:val="007504F1"/>
    <w:rsid w:val="007514FC"/>
    <w:rsid w:val="00752669"/>
    <w:rsid w:val="007528C4"/>
    <w:rsid w:val="0075300D"/>
    <w:rsid w:val="00753B32"/>
    <w:rsid w:val="00753B3E"/>
    <w:rsid w:val="0075504D"/>
    <w:rsid w:val="00755091"/>
    <w:rsid w:val="0075520F"/>
    <w:rsid w:val="00755BFB"/>
    <w:rsid w:val="00760DB1"/>
    <w:rsid w:val="00761535"/>
    <w:rsid w:val="00761671"/>
    <w:rsid w:val="00761A14"/>
    <w:rsid w:val="007620C3"/>
    <w:rsid w:val="007624F6"/>
    <w:rsid w:val="00762F8C"/>
    <w:rsid w:val="00764B34"/>
    <w:rsid w:val="007669B2"/>
    <w:rsid w:val="00770BE4"/>
    <w:rsid w:val="0077261A"/>
    <w:rsid w:val="00772E62"/>
    <w:rsid w:val="00774427"/>
    <w:rsid w:val="00774885"/>
    <w:rsid w:val="00775413"/>
    <w:rsid w:val="007764E0"/>
    <w:rsid w:val="00777244"/>
    <w:rsid w:val="0078131D"/>
    <w:rsid w:val="00781714"/>
    <w:rsid w:val="00785425"/>
    <w:rsid w:val="0078646A"/>
    <w:rsid w:val="00786A21"/>
    <w:rsid w:val="00787D2A"/>
    <w:rsid w:val="00791AA9"/>
    <w:rsid w:val="00791F9A"/>
    <w:rsid w:val="00792797"/>
    <w:rsid w:val="00792B22"/>
    <w:rsid w:val="00792F31"/>
    <w:rsid w:val="0079320D"/>
    <w:rsid w:val="00793292"/>
    <w:rsid w:val="007933EE"/>
    <w:rsid w:val="007A00CA"/>
    <w:rsid w:val="007A025B"/>
    <w:rsid w:val="007A0D7C"/>
    <w:rsid w:val="007A0F06"/>
    <w:rsid w:val="007A3221"/>
    <w:rsid w:val="007A4060"/>
    <w:rsid w:val="007A4E94"/>
    <w:rsid w:val="007A73D9"/>
    <w:rsid w:val="007B0EAF"/>
    <w:rsid w:val="007B134C"/>
    <w:rsid w:val="007B2CB9"/>
    <w:rsid w:val="007B30BD"/>
    <w:rsid w:val="007B6866"/>
    <w:rsid w:val="007C038D"/>
    <w:rsid w:val="007C0D6B"/>
    <w:rsid w:val="007C33FB"/>
    <w:rsid w:val="007C3830"/>
    <w:rsid w:val="007C3C8F"/>
    <w:rsid w:val="007C65AF"/>
    <w:rsid w:val="007C6DD2"/>
    <w:rsid w:val="007C6EAD"/>
    <w:rsid w:val="007C77A8"/>
    <w:rsid w:val="007C78CD"/>
    <w:rsid w:val="007D1728"/>
    <w:rsid w:val="007D35DD"/>
    <w:rsid w:val="007D3653"/>
    <w:rsid w:val="007D4E94"/>
    <w:rsid w:val="007D6321"/>
    <w:rsid w:val="007E0C13"/>
    <w:rsid w:val="007E13E5"/>
    <w:rsid w:val="007E162B"/>
    <w:rsid w:val="007E19CB"/>
    <w:rsid w:val="007E1F01"/>
    <w:rsid w:val="007E2F3E"/>
    <w:rsid w:val="007E3D1B"/>
    <w:rsid w:val="007E4D2D"/>
    <w:rsid w:val="007E4E8E"/>
    <w:rsid w:val="007E4F74"/>
    <w:rsid w:val="007E50F9"/>
    <w:rsid w:val="007E6FA3"/>
    <w:rsid w:val="007E7BB3"/>
    <w:rsid w:val="007F2DE5"/>
    <w:rsid w:val="007F6842"/>
    <w:rsid w:val="007F7650"/>
    <w:rsid w:val="007F7AC4"/>
    <w:rsid w:val="008000D9"/>
    <w:rsid w:val="00800E6C"/>
    <w:rsid w:val="008017B8"/>
    <w:rsid w:val="00801889"/>
    <w:rsid w:val="0080223A"/>
    <w:rsid w:val="00802917"/>
    <w:rsid w:val="00802CCC"/>
    <w:rsid w:val="0080555C"/>
    <w:rsid w:val="0080648B"/>
    <w:rsid w:val="00810E3B"/>
    <w:rsid w:val="00811C7F"/>
    <w:rsid w:val="00811E09"/>
    <w:rsid w:val="008136F7"/>
    <w:rsid w:val="00813B2C"/>
    <w:rsid w:val="00814AE5"/>
    <w:rsid w:val="00815247"/>
    <w:rsid w:val="00816803"/>
    <w:rsid w:val="00816F76"/>
    <w:rsid w:val="008178E8"/>
    <w:rsid w:val="00817B2B"/>
    <w:rsid w:val="008202A8"/>
    <w:rsid w:val="008204B3"/>
    <w:rsid w:val="00820851"/>
    <w:rsid w:val="008228D7"/>
    <w:rsid w:val="00823320"/>
    <w:rsid w:val="00823699"/>
    <w:rsid w:val="008248DC"/>
    <w:rsid w:val="008314BF"/>
    <w:rsid w:val="008319B3"/>
    <w:rsid w:val="00833ABD"/>
    <w:rsid w:val="008350C8"/>
    <w:rsid w:val="00835192"/>
    <w:rsid w:val="0083527E"/>
    <w:rsid w:val="00840AAB"/>
    <w:rsid w:val="0084177C"/>
    <w:rsid w:val="00841A0A"/>
    <w:rsid w:val="0084289D"/>
    <w:rsid w:val="00843456"/>
    <w:rsid w:val="0084376F"/>
    <w:rsid w:val="00844FB8"/>
    <w:rsid w:val="00851CCB"/>
    <w:rsid w:val="00851D7C"/>
    <w:rsid w:val="00852502"/>
    <w:rsid w:val="0085348A"/>
    <w:rsid w:val="0085358B"/>
    <w:rsid w:val="008536E5"/>
    <w:rsid w:val="008561AD"/>
    <w:rsid w:val="00856631"/>
    <w:rsid w:val="008612D8"/>
    <w:rsid w:val="00861507"/>
    <w:rsid w:val="00861795"/>
    <w:rsid w:val="00862943"/>
    <w:rsid w:val="00865934"/>
    <w:rsid w:val="0087004C"/>
    <w:rsid w:val="00870ED8"/>
    <w:rsid w:val="00872B97"/>
    <w:rsid w:val="00873795"/>
    <w:rsid w:val="00874646"/>
    <w:rsid w:val="0087538D"/>
    <w:rsid w:val="008769EE"/>
    <w:rsid w:val="00877E75"/>
    <w:rsid w:val="008810AA"/>
    <w:rsid w:val="00881BC4"/>
    <w:rsid w:val="00885901"/>
    <w:rsid w:val="008915B8"/>
    <w:rsid w:val="00895428"/>
    <w:rsid w:val="008972B2"/>
    <w:rsid w:val="00897B9B"/>
    <w:rsid w:val="008A1A0F"/>
    <w:rsid w:val="008A1B11"/>
    <w:rsid w:val="008A1CE1"/>
    <w:rsid w:val="008A44D9"/>
    <w:rsid w:val="008A5739"/>
    <w:rsid w:val="008A60A4"/>
    <w:rsid w:val="008B169B"/>
    <w:rsid w:val="008B3851"/>
    <w:rsid w:val="008B4C5F"/>
    <w:rsid w:val="008B5384"/>
    <w:rsid w:val="008B5746"/>
    <w:rsid w:val="008B65FB"/>
    <w:rsid w:val="008B6E00"/>
    <w:rsid w:val="008C00D4"/>
    <w:rsid w:val="008C014F"/>
    <w:rsid w:val="008C113E"/>
    <w:rsid w:val="008C1E96"/>
    <w:rsid w:val="008C2420"/>
    <w:rsid w:val="008C37BC"/>
    <w:rsid w:val="008C3932"/>
    <w:rsid w:val="008C4944"/>
    <w:rsid w:val="008D103F"/>
    <w:rsid w:val="008D115D"/>
    <w:rsid w:val="008D1B3A"/>
    <w:rsid w:val="008D5D3C"/>
    <w:rsid w:val="008D5E35"/>
    <w:rsid w:val="008D5FDD"/>
    <w:rsid w:val="008D7F2C"/>
    <w:rsid w:val="008E1170"/>
    <w:rsid w:val="008E289B"/>
    <w:rsid w:val="008E29EC"/>
    <w:rsid w:val="008E46C4"/>
    <w:rsid w:val="008E4926"/>
    <w:rsid w:val="008E5908"/>
    <w:rsid w:val="008E5E30"/>
    <w:rsid w:val="008E7327"/>
    <w:rsid w:val="008F0BA1"/>
    <w:rsid w:val="008F2BFB"/>
    <w:rsid w:val="008F4E3F"/>
    <w:rsid w:val="008F7C67"/>
    <w:rsid w:val="009003C0"/>
    <w:rsid w:val="00902DD1"/>
    <w:rsid w:val="009031F9"/>
    <w:rsid w:val="00905D18"/>
    <w:rsid w:val="00907A47"/>
    <w:rsid w:val="00911096"/>
    <w:rsid w:val="00911E02"/>
    <w:rsid w:val="00914338"/>
    <w:rsid w:val="009151CF"/>
    <w:rsid w:val="00915B23"/>
    <w:rsid w:val="0091614B"/>
    <w:rsid w:val="00917B34"/>
    <w:rsid w:val="00917C44"/>
    <w:rsid w:val="00923923"/>
    <w:rsid w:val="00924BF4"/>
    <w:rsid w:val="0092546D"/>
    <w:rsid w:val="009256E9"/>
    <w:rsid w:val="00925DF3"/>
    <w:rsid w:val="009261C8"/>
    <w:rsid w:val="009305B1"/>
    <w:rsid w:val="0093263B"/>
    <w:rsid w:val="00932AEC"/>
    <w:rsid w:val="009336F1"/>
    <w:rsid w:val="00933A3D"/>
    <w:rsid w:val="00935E35"/>
    <w:rsid w:val="00940242"/>
    <w:rsid w:val="0094126E"/>
    <w:rsid w:val="00946C7F"/>
    <w:rsid w:val="00947366"/>
    <w:rsid w:val="00950FD4"/>
    <w:rsid w:val="00952E81"/>
    <w:rsid w:val="0095418A"/>
    <w:rsid w:val="00957EE2"/>
    <w:rsid w:val="009605E3"/>
    <w:rsid w:val="00962502"/>
    <w:rsid w:val="009628C2"/>
    <w:rsid w:val="009631DA"/>
    <w:rsid w:val="009660F6"/>
    <w:rsid w:val="00966557"/>
    <w:rsid w:val="00966CC1"/>
    <w:rsid w:val="00966DF4"/>
    <w:rsid w:val="00970BEC"/>
    <w:rsid w:val="00971B3C"/>
    <w:rsid w:val="0097200B"/>
    <w:rsid w:val="00973730"/>
    <w:rsid w:val="0098083C"/>
    <w:rsid w:val="00981E2B"/>
    <w:rsid w:val="00982019"/>
    <w:rsid w:val="009827CF"/>
    <w:rsid w:val="00983F4A"/>
    <w:rsid w:val="00984436"/>
    <w:rsid w:val="00984B69"/>
    <w:rsid w:val="00984D2C"/>
    <w:rsid w:val="00985FD9"/>
    <w:rsid w:val="00992489"/>
    <w:rsid w:val="009935AF"/>
    <w:rsid w:val="00993A45"/>
    <w:rsid w:val="009944DB"/>
    <w:rsid w:val="009949B3"/>
    <w:rsid w:val="00995054"/>
    <w:rsid w:val="009953D8"/>
    <w:rsid w:val="00995A53"/>
    <w:rsid w:val="0099660A"/>
    <w:rsid w:val="00997806"/>
    <w:rsid w:val="00997EF4"/>
    <w:rsid w:val="009A29FB"/>
    <w:rsid w:val="009A4182"/>
    <w:rsid w:val="009A4C7E"/>
    <w:rsid w:val="009A553A"/>
    <w:rsid w:val="009A7EE3"/>
    <w:rsid w:val="009B0E47"/>
    <w:rsid w:val="009B14FB"/>
    <w:rsid w:val="009B2009"/>
    <w:rsid w:val="009B40FA"/>
    <w:rsid w:val="009B4D65"/>
    <w:rsid w:val="009B6420"/>
    <w:rsid w:val="009C058C"/>
    <w:rsid w:val="009C4C51"/>
    <w:rsid w:val="009C59CE"/>
    <w:rsid w:val="009C64CE"/>
    <w:rsid w:val="009D29E4"/>
    <w:rsid w:val="009D4064"/>
    <w:rsid w:val="009E049E"/>
    <w:rsid w:val="009E2AAD"/>
    <w:rsid w:val="009E3D00"/>
    <w:rsid w:val="009E5464"/>
    <w:rsid w:val="009F5DCE"/>
    <w:rsid w:val="009F6342"/>
    <w:rsid w:val="009F734F"/>
    <w:rsid w:val="00A02880"/>
    <w:rsid w:val="00A02D17"/>
    <w:rsid w:val="00A02E64"/>
    <w:rsid w:val="00A048F3"/>
    <w:rsid w:val="00A060B8"/>
    <w:rsid w:val="00A0653C"/>
    <w:rsid w:val="00A07609"/>
    <w:rsid w:val="00A105D5"/>
    <w:rsid w:val="00A114A3"/>
    <w:rsid w:val="00A12C3C"/>
    <w:rsid w:val="00A12EC2"/>
    <w:rsid w:val="00A13E68"/>
    <w:rsid w:val="00A13EF2"/>
    <w:rsid w:val="00A16251"/>
    <w:rsid w:val="00A16856"/>
    <w:rsid w:val="00A16FF1"/>
    <w:rsid w:val="00A17C79"/>
    <w:rsid w:val="00A21864"/>
    <w:rsid w:val="00A22139"/>
    <w:rsid w:val="00A22DE2"/>
    <w:rsid w:val="00A23882"/>
    <w:rsid w:val="00A32AC7"/>
    <w:rsid w:val="00A35DF7"/>
    <w:rsid w:val="00A35F79"/>
    <w:rsid w:val="00A4195B"/>
    <w:rsid w:val="00A4333B"/>
    <w:rsid w:val="00A44145"/>
    <w:rsid w:val="00A450F1"/>
    <w:rsid w:val="00A467E4"/>
    <w:rsid w:val="00A46D76"/>
    <w:rsid w:val="00A47775"/>
    <w:rsid w:val="00A512A2"/>
    <w:rsid w:val="00A5539E"/>
    <w:rsid w:val="00A60C2E"/>
    <w:rsid w:val="00A61877"/>
    <w:rsid w:val="00A630B3"/>
    <w:rsid w:val="00A65BB6"/>
    <w:rsid w:val="00A660F7"/>
    <w:rsid w:val="00A66DB9"/>
    <w:rsid w:val="00A6792A"/>
    <w:rsid w:val="00A7126A"/>
    <w:rsid w:val="00A72743"/>
    <w:rsid w:val="00A72EBB"/>
    <w:rsid w:val="00A740B1"/>
    <w:rsid w:val="00A74776"/>
    <w:rsid w:val="00A83A4E"/>
    <w:rsid w:val="00A85B41"/>
    <w:rsid w:val="00A87069"/>
    <w:rsid w:val="00A943CB"/>
    <w:rsid w:val="00A95304"/>
    <w:rsid w:val="00A96229"/>
    <w:rsid w:val="00A97062"/>
    <w:rsid w:val="00AA0B72"/>
    <w:rsid w:val="00AA3189"/>
    <w:rsid w:val="00AA3A44"/>
    <w:rsid w:val="00AA4177"/>
    <w:rsid w:val="00AB03F4"/>
    <w:rsid w:val="00AB0A35"/>
    <w:rsid w:val="00AB1D8B"/>
    <w:rsid w:val="00AB2875"/>
    <w:rsid w:val="00AB2AC7"/>
    <w:rsid w:val="00AB2EAC"/>
    <w:rsid w:val="00AB4282"/>
    <w:rsid w:val="00AB5682"/>
    <w:rsid w:val="00AB6511"/>
    <w:rsid w:val="00AB6CC3"/>
    <w:rsid w:val="00AB6EC9"/>
    <w:rsid w:val="00AB7F40"/>
    <w:rsid w:val="00AC1227"/>
    <w:rsid w:val="00AC300D"/>
    <w:rsid w:val="00AC339F"/>
    <w:rsid w:val="00AC3E80"/>
    <w:rsid w:val="00AC4517"/>
    <w:rsid w:val="00AC46E7"/>
    <w:rsid w:val="00AC46F5"/>
    <w:rsid w:val="00AC4728"/>
    <w:rsid w:val="00AC53B5"/>
    <w:rsid w:val="00AC53D8"/>
    <w:rsid w:val="00AC561D"/>
    <w:rsid w:val="00AC5D0A"/>
    <w:rsid w:val="00AC7C46"/>
    <w:rsid w:val="00AC7E14"/>
    <w:rsid w:val="00AD0E7E"/>
    <w:rsid w:val="00AD2BD5"/>
    <w:rsid w:val="00AD3174"/>
    <w:rsid w:val="00AD3B6E"/>
    <w:rsid w:val="00AD531E"/>
    <w:rsid w:val="00AD535F"/>
    <w:rsid w:val="00AD58FD"/>
    <w:rsid w:val="00AD5AB5"/>
    <w:rsid w:val="00AD62BD"/>
    <w:rsid w:val="00AD65E9"/>
    <w:rsid w:val="00AD670F"/>
    <w:rsid w:val="00AD67E8"/>
    <w:rsid w:val="00AD6EBE"/>
    <w:rsid w:val="00AD77E0"/>
    <w:rsid w:val="00AD799E"/>
    <w:rsid w:val="00AE17C0"/>
    <w:rsid w:val="00AE23D6"/>
    <w:rsid w:val="00AE370D"/>
    <w:rsid w:val="00AE4047"/>
    <w:rsid w:val="00AE4AA8"/>
    <w:rsid w:val="00AE79F3"/>
    <w:rsid w:val="00AE7D68"/>
    <w:rsid w:val="00AF1296"/>
    <w:rsid w:val="00AF170B"/>
    <w:rsid w:val="00AF2955"/>
    <w:rsid w:val="00AF50EA"/>
    <w:rsid w:val="00AF58C6"/>
    <w:rsid w:val="00AF5E5F"/>
    <w:rsid w:val="00B0024D"/>
    <w:rsid w:val="00B010A8"/>
    <w:rsid w:val="00B01EC9"/>
    <w:rsid w:val="00B0328A"/>
    <w:rsid w:val="00B04356"/>
    <w:rsid w:val="00B04492"/>
    <w:rsid w:val="00B04CAA"/>
    <w:rsid w:val="00B04FD7"/>
    <w:rsid w:val="00B057A6"/>
    <w:rsid w:val="00B0638E"/>
    <w:rsid w:val="00B075D4"/>
    <w:rsid w:val="00B111BA"/>
    <w:rsid w:val="00B11325"/>
    <w:rsid w:val="00B115EF"/>
    <w:rsid w:val="00B124CA"/>
    <w:rsid w:val="00B144D8"/>
    <w:rsid w:val="00B15B2A"/>
    <w:rsid w:val="00B16373"/>
    <w:rsid w:val="00B17DEF"/>
    <w:rsid w:val="00B208B3"/>
    <w:rsid w:val="00B20B77"/>
    <w:rsid w:val="00B2480F"/>
    <w:rsid w:val="00B25063"/>
    <w:rsid w:val="00B26746"/>
    <w:rsid w:val="00B279FE"/>
    <w:rsid w:val="00B313E7"/>
    <w:rsid w:val="00B3384F"/>
    <w:rsid w:val="00B346E7"/>
    <w:rsid w:val="00B35527"/>
    <w:rsid w:val="00B43B78"/>
    <w:rsid w:val="00B43C03"/>
    <w:rsid w:val="00B44743"/>
    <w:rsid w:val="00B47E21"/>
    <w:rsid w:val="00B502C2"/>
    <w:rsid w:val="00B50A07"/>
    <w:rsid w:val="00B52A0B"/>
    <w:rsid w:val="00B54E7B"/>
    <w:rsid w:val="00B607B1"/>
    <w:rsid w:val="00B61886"/>
    <w:rsid w:val="00B61CA9"/>
    <w:rsid w:val="00B61D60"/>
    <w:rsid w:val="00B62B55"/>
    <w:rsid w:val="00B63061"/>
    <w:rsid w:val="00B633D7"/>
    <w:rsid w:val="00B64961"/>
    <w:rsid w:val="00B65390"/>
    <w:rsid w:val="00B663B1"/>
    <w:rsid w:val="00B67108"/>
    <w:rsid w:val="00B71460"/>
    <w:rsid w:val="00B71708"/>
    <w:rsid w:val="00B72380"/>
    <w:rsid w:val="00B73A21"/>
    <w:rsid w:val="00B8030B"/>
    <w:rsid w:val="00B8047A"/>
    <w:rsid w:val="00B815F8"/>
    <w:rsid w:val="00B81EB4"/>
    <w:rsid w:val="00B82CFB"/>
    <w:rsid w:val="00B83BC5"/>
    <w:rsid w:val="00B85BDC"/>
    <w:rsid w:val="00B85F94"/>
    <w:rsid w:val="00B90EE4"/>
    <w:rsid w:val="00B9293C"/>
    <w:rsid w:val="00B930DA"/>
    <w:rsid w:val="00B9362F"/>
    <w:rsid w:val="00B93789"/>
    <w:rsid w:val="00B94532"/>
    <w:rsid w:val="00B950E6"/>
    <w:rsid w:val="00B95CE4"/>
    <w:rsid w:val="00B961B2"/>
    <w:rsid w:val="00BA464E"/>
    <w:rsid w:val="00BA4AC1"/>
    <w:rsid w:val="00BA5082"/>
    <w:rsid w:val="00BA5AB6"/>
    <w:rsid w:val="00BA69DC"/>
    <w:rsid w:val="00BA6DE6"/>
    <w:rsid w:val="00BB3936"/>
    <w:rsid w:val="00BB585E"/>
    <w:rsid w:val="00BB60DD"/>
    <w:rsid w:val="00BB6337"/>
    <w:rsid w:val="00BB69A3"/>
    <w:rsid w:val="00BB6A9D"/>
    <w:rsid w:val="00BC074D"/>
    <w:rsid w:val="00BC17DB"/>
    <w:rsid w:val="00BC1ADD"/>
    <w:rsid w:val="00BC234F"/>
    <w:rsid w:val="00BC2498"/>
    <w:rsid w:val="00BC298F"/>
    <w:rsid w:val="00BC2E13"/>
    <w:rsid w:val="00BC3C72"/>
    <w:rsid w:val="00BC4EB9"/>
    <w:rsid w:val="00BD1C40"/>
    <w:rsid w:val="00BD47A6"/>
    <w:rsid w:val="00BD5184"/>
    <w:rsid w:val="00BD66A5"/>
    <w:rsid w:val="00BD79D1"/>
    <w:rsid w:val="00BE094B"/>
    <w:rsid w:val="00BE09FC"/>
    <w:rsid w:val="00BE1551"/>
    <w:rsid w:val="00BE1D21"/>
    <w:rsid w:val="00BE1E14"/>
    <w:rsid w:val="00BE2F68"/>
    <w:rsid w:val="00BE3701"/>
    <w:rsid w:val="00BE65FE"/>
    <w:rsid w:val="00BF04A5"/>
    <w:rsid w:val="00BF1182"/>
    <w:rsid w:val="00BF1475"/>
    <w:rsid w:val="00BF1FE3"/>
    <w:rsid w:val="00BF218A"/>
    <w:rsid w:val="00BF335F"/>
    <w:rsid w:val="00BF458A"/>
    <w:rsid w:val="00BF5207"/>
    <w:rsid w:val="00C0101F"/>
    <w:rsid w:val="00C01DCA"/>
    <w:rsid w:val="00C0567C"/>
    <w:rsid w:val="00C05CC7"/>
    <w:rsid w:val="00C065F7"/>
    <w:rsid w:val="00C1142B"/>
    <w:rsid w:val="00C115F9"/>
    <w:rsid w:val="00C12091"/>
    <w:rsid w:val="00C13076"/>
    <w:rsid w:val="00C1480B"/>
    <w:rsid w:val="00C1656D"/>
    <w:rsid w:val="00C1687C"/>
    <w:rsid w:val="00C16F09"/>
    <w:rsid w:val="00C179AA"/>
    <w:rsid w:val="00C2211E"/>
    <w:rsid w:val="00C237FE"/>
    <w:rsid w:val="00C24987"/>
    <w:rsid w:val="00C2552E"/>
    <w:rsid w:val="00C25A08"/>
    <w:rsid w:val="00C26BF2"/>
    <w:rsid w:val="00C361DB"/>
    <w:rsid w:val="00C42D6F"/>
    <w:rsid w:val="00C43732"/>
    <w:rsid w:val="00C479DC"/>
    <w:rsid w:val="00C47FF0"/>
    <w:rsid w:val="00C50D72"/>
    <w:rsid w:val="00C554C6"/>
    <w:rsid w:val="00C574F9"/>
    <w:rsid w:val="00C633D2"/>
    <w:rsid w:val="00C64AC2"/>
    <w:rsid w:val="00C668CB"/>
    <w:rsid w:val="00C66E8E"/>
    <w:rsid w:val="00C67174"/>
    <w:rsid w:val="00C6759B"/>
    <w:rsid w:val="00C67658"/>
    <w:rsid w:val="00C676DA"/>
    <w:rsid w:val="00C67D61"/>
    <w:rsid w:val="00C72B6B"/>
    <w:rsid w:val="00C7654F"/>
    <w:rsid w:val="00C811C0"/>
    <w:rsid w:val="00C818C9"/>
    <w:rsid w:val="00C826DC"/>
    <w:rsid w:val="00C84A6A"/>
    <w:rsid w:val="00C84F2E"/>
    <w:rsid w:val="00C857D2"/>
    <w:rsid w:val="00C85830"/>
    <w:rsid w:val="00C87642"/>
    <w:rsid w:val="00C87AB2"/>
    <w:rsid w:val="00C87D28"/>
    <w:rsid w:val="00C9004E"/>
    <w:rsid w:val="00C9089D"/>
    <w:rsid w:val="00C909F0"/>
    <w:rsid w:val="00C90A4C"/>
    <w:rsid w:val="00C911B8"/>
    <w:rsid w:val="00C91783"/>
    <w:rsid w:val="00C93AFC"/>
    <w:rsid w:val="00C93BE8"/>
    <w:rsid w:val="00C96D0E"/>
    <w:rsid w:val="00C97150"/>
    <w:rsid w:val="00CA349D"/>
    <w:rsid w:val="00CA34A9"/>
    <w:rsid w:val="00CA3782"/>
    <w:rsid w:val="00CA444D"/>
    <w:rsid w:val="00CA51A0"/>
    <w:rsid w:val="00CA5F8F"/>
    <w:rsid w:val="00CA6F33"/>
    <w:rsid w:val="00CB22EE"/>
    <w:rsid w:val="00CB28FA"/>
    <w:rsid w:val="00CB3435"/>
    <w:rsid w:val="00CB39BA"/>
    <w:rsid w:val="00CC3119"/>
    <w:rsid w:val="00CC7012"/>
    <w:rsid w:val="00CD0C25"/>
    <w:rsid w:val="00CD1249"/>
    <w:rsid w:val="00CD23B2"/>
    <w:rsid w:val="00CD3FB4"/>
    <w:rsid w:val="00CD3FC8"/>
    <w:rsid w:val="00CD57CA"/>
    <w:rsid w:val="00CD6341"/>
    <w:rsid w:val="00CD6C56"/>
    <w:rsid w:val="00CD7D3A"/>
    <w:rsid w:val="00CD7FDC"/>
    <w:rsid w:val="00CE07D8"/>
    <w:rsid w:val="00CE23D3"/>
    <w:rsid w:val="00CE393A"/>
    <w:rsid w:val="00CE4F2F"/>
    <w:rsid w:val="00CE5DD0"/>
    <w:rsid w:val="00CE64BB"/>
    <w:rsid w:val="00CE72D1"/>
    <w:rsid w:val="00CE741F"/>
    <w:rsid w:val="00CE7D88"/>
    <w:rsid w:val="00CF0127"/>
    <w:rsid w:val="00CF078E"/>
    <w:rsid w:val="00CF2CF3"/>
    <w:rsid w:val="00CF368E"/>
    <w:rsid w:val="00CF3B90"/>
    <w:rsid w:val="00CF4034"/>
    <w:rsid w:val="00CF5D7A"/>
    <w:rsid w:val="00D033D3"/>
    <w:rsid w:val="00D0344A"/>
    <w:rsid w:val="00D03E63"/>
    <w:rsid w:val="00D0437E"/>
    <w:rsid w:val="00D05606"/>
    <w:rsid w:val="00D060BE"/>
    <w:rsid w:val="00D060D3"/>
    <w:rsid w:val="00D062D2"/>
    <w:rsid w:val="00D10550"/>
    <w:rsid w:val="00D10F22"/>
    <w:rsid w:val="00D11A2E"/>
    <w:rsid w:val="00D11DB2"/>
    <w:rsid w:val="00D12B8D"/>
    <w:rsid w:val="00D17379"/>
    <w:rsid w:val="00D203E2"/>
    <w:rsid w:val="00D207AF"/>
    <w:rsid w:val="00D21FF7"/>
    <w:rsid w:val="00D221A1"/>
    <w:rsid w:val="00D2622E"/>
    <w:rsid w:val="00D26315"/>
    <w:rsid w:val="00D263A5"/>
    <w:rsid w:val="00D26485"/>
    <w:rsid w:val="00D3205B"/>
    <w:rsid w:val="00D340CD"/>
    <w:rsid w:val="00D35629"/>
    <w:rsid w:val="00D35C8F"/>
    <w:rsid w:val="00D40230"/>
    <w:rsid w:val="00D407B3"/>
    <w:rsid w:val="00D4151E"/>
    <w:rsid w:val="00D41680"/>
    <w:rsid w:val="00D417AE"/>
    <w:rsid w:val="00D43850"/>
    <w:rsid w:val="00D45092"/>
    <w:rsid w:val="00D458A3"/>
    <w:rsid w:val="00D4699F"/>
    <w:rsid w:val="00D5011F"/>
    <w:rsid w:val="00D50B59"/>
    <w:rsid w:val="00D51731"/>
    <w:rsid w:val="00D547D6"/>
    <w:rsid w:val="00D55700"/>
    <w:rsid w:val="00D572F6"/>
    <w:rsid w:val="00D602D3"/>
    <w:rsid w:val="00D61E83"/>
    <w:rsid w:val="00D635DF"/>
    <w:rsid w:val="00D64478"/>
    <w:rsid w:val="00D65FA2"/>
    <w:rsid w:val="00D66056"/>
    <w:rsid w:val="00D663F4"/>
    <w:rsid w:val="00D67094"/>
    <w:rsid w:val="00D72AAB"/>
    <w:rsid w:val="00D7302E"/>
    <w:rsid w:val="00D7462D"/>
    <w:rsid w:val="00D76095"/>
    <w:rsid w:val="00D76E20"/>
    <w:rsid w:val="00D83701"/>
    <w:rsid w:val="00D8583B"/>
    <w:rsid w:val="00D85DE6"/>
    <w:rsid w:val="00D85E9A"/>
    <w:rsid w:val="00D87959"/>
    <w:rsid w:val="00D93776"/>
    <w:rsid w:val="00D954F8"/>
    <w:rsid w:val="00D95CD5"/>
    <w:rsid w:val="00D976E5"/>
    <w:rsid w:val="00D978AE"/>
    <w:rsid w:val="00DA0268"/>
    <w:rsid w:val="00DA34FD"/>
    <w:rsid w:val="00DA385B"/>
    <w:rsid w:val="00DA420D"/>
    <w:rsid w:val="00DB02D1"/>
    <w:rsid w:val="00DB06A9"/>
    <w:rsid w:val="00DB4A98"/>
    <w:rsid w:val="00DB727E"/>
    <w:rsid w:val="00DB7C72"/>
    <w:rsid w:val="00DB7D53"/>
    <w:rsid w:val="00DC0448"/>
    <w:rsid w:val="00DC09B5"/>
    <w:rsid w:val="00DC229F"/>
    <w:rsid w:val="00DC360B"/>
    <w:rsid w:val="00DC36BF"/>
    <w:rsid w:val="00DC4692"/>
    <w:rsid w:val="00DC702B"/>
    <w:rsid w:val="00DD0570"/>
    <w:rsid w:val="00DD1287"/>
    <w:rsid w:val="00DD433A"/>
    <w:rsid w:val="00DD483B"/>
    <w:rsid w:val="00DD543C"/>
    <w:rsid w:val="00DD5C3E"/>
    <w:rsid w:val="00DE224A"/>
    <w:rsid w:val="00DE421D"/>
    <w:rsid w:val="00DE4544"/>
    <w:rsid w:val="00DE6B25"/>
    <w:rsid w:val="00DE7E11"/>
    <w:rsid w:val="00DF0EF5"/>
    <w:rsid w:val="00DF19E5"/>
    <w:rsid w:val="00DF1B2F"/>
    <w:rsid w:val="00DF1F16"/>
    <w:rsid w:val="00DF2BD3"/>
    <w:rsid w:val="00DF32FC"/>
    <w:rsid w:val="00DF3A68"/>
    <w:rsid w:val="00DF6872"/>
    <w:rsid w:val="00DF6EE7"/>
    <w:rsid w:val="00DF70BA"/>
    <w:rsid w:val="00E00952"/>
    <w:rsid w:val="00E028E9"/>
    <w:rsid w:val="00E02C2A"/>
    <w:rsid w:val="00E03A43"/>
    <w:rsid w:val="00E03C39"/>
    <w:rsid w:val="00E05264"/>
    <w:rsid w:val="00E05CCB"/>
    <w:rsid w:val="00E071D8"/>
    <w:rsid w:val="00E072D3"/>
    <w:rsid w:val="00E10E18"/>
    <w:rsid w:val="00E123F1"/>
    <w:rsid w:val="00E13776"/>
    <w:rsid w:val="00E14554"/>
    <w:rsid w:val="00E15122"/>
    <w:rsid w:val="00E15983"/>
    <w:rsid w:val="00E1624F"/>
    <w:rsid w:val="00E200E6"/>
    <w:rsid w:val="00E21C60"/>
    <w:rsid w:val="00E23957"/>
    <w:rsid w:val="00E24A75"/>
    <w:rsid w:val="00E24B3C"/>
    <w:rsid w:val="00E260D8"/>
    <w:rsid w:val="00E266A0"/>
    <w:rsid w:val="00E26737"/>
    <w:rsid w:val="00E26DDD"/>
    <w:rsid w:val="00E270F4"/>
    <w:rsid w:val="00E27134"/>
    <w:rsid w:val="00E3096C"/>
    <w:rsid w:val="00E30A67"/>
    <w:rsid w:val="00E329A8"/>
    <w:rsid w:val="00E33A49"/>
    <w:rsid w:val="00E35DD7"/>
    <w:rsid w:val="00E40CD7"/>
    <w:rsid w:val="00E43D1A"/>
    <w:rsid w:val="00E455F5"/>
    <w:rsid w:val="00E4653A"/>
    <w:rsid w:val="00E509C9"/>
    <w:rsid w:val="00E50DC2"/>
    <w:rsid w:val="00E52FA0"/>
    <w:rsid w:val="00E53058"/>
    <w:rsid w:val="00E549D1"/>
    <w:rsid w:val="00E551BA"/>
    <w:rsid w:val="00E55ADA"/>
    <w:rsid w:val="00E56FE0"/>
    <w:rsid w:val="00E6004C"/>
    <w:rsid w:val="00E601B1"/>
    <w:rsid w:val="00E62CD4"/>
    <w:rsid w:val="00E64517"/>
    <w:rsid w:val="00E6538D"/>
    <w:rsid w:val="00E65E06"/>
    <w:rsid w:val="00E668E2"/>
    <w:rsid w:val="00E7172A"/>
    <w:rsid w:val="00E71D6B"/>
    <w:rsid w:val="00E720AC"/>
    <w:rsid w:val="00E72F0E"/>
    <w:rsid w:val="00E73812"/>
    <w:rsid w:val="00E74BB6"/>
    <w:rsid w:val="00E75AAF"/>
    <w:rsid w:val="00E75BEB"/>
    <w:rsid w:val="00E761BB"/>
    <w:rsid w:val="00E76879"/>
    <w:rsid w:val="00E76DBF"/>
    <w:rsid w:val="00E81670"/>
    <w:rsid w:val="00E81EE1"/>
    <w:rsid w:val="00E828E5"/>
    <w:rsid w:val="00E83111"/>
    <w:rsid w:val="00E8330B"/>
    <w:rsid w:val="00E845C2"/>
    <w:rsid w:val="00E85BC7"/>
    <w:rsid w:val="00E87E9E"/>
    <w:rsid w:val="00E932F4"/>
    <w:rsid w:val="00E95EE3"/>
    <w:rsid w:val="00E97EA5"/>
    <w:rsid w:val="00EA3B78"/>
    <w:rsid w:val="00EA41E5"/>
    <w:rsid w:val="00EA4B28"/>
    <w:rsid w:val="00EA7955"/>
    <w:rsid w:val="00EA7D51"/>
    <w:rsid w:val="00EB0710"/>
    <w:rsid w:val="00EB3270"/>
    <w:rsid w:val="00EB459F"/>
    <w:rsid w:val="00EB4DBC"/>
    <w:rsid w:val="00EB61E6"/>
    <w:rsid w:val="00EB6D5B"/>
    <w:rsid w:val="00EB71EC"/>
    <w:rsid w:val="00EB73AC"/>
    <w:rsid w:val="00EC130F"/>
    <w:rsid w:val="00EC37F3"/>
    <w:rsid w:val="00EC45C8"/>
    <w:rsid w:val="00EC5982"/>
    <w:rsid w:val="00EC7412"/>
    <w:rsid w:val="00ED0EA4"/>
    <w:rsid w:val="00ED18C0"/>
    <w:rsid w:val="00ED20A3"/>
    <w:rsid w:val="00ED2473"/>
    <w:rsid w:val="00ED3E5D"/>
    <w:rsid w:val="00ED7FEE"/>
    <w:rsid w:val="00EE18D0"/>
    <w:rsid w:val="00EE1AC7"/>
    <w:rsid w:val="00EE2BA6"/>
    <w:rsid w:val="00EE4C64"/>
    <w:rsid w:val="00EE74A4"/>
    <w:rsid w:val="00EE7722"/>
    <w:rsid w:val="00EF08DD"/>
    <w:rsid w:val="00EF3F30"/>
    <w:rsid w:val="00EF5206"/>
    <w:rsid w:val="00EF6CF3"/>
    <w:rsid w:val="00EF7A67"/>
    <w:rsid w:val="00EF7D8A"/>
    <w:rsid w:val="00F00242"/>
    <w:rsid w:val="00F005AB"/>
    <w:rsid w:val="00F025CE"/>
    <w:rsid w:val="00F030EE"/>
    <w:rsid w:val="00F03441"/>
    <w:rsid w:val="00F034B4"/>
    <w:rsid w:val="00F03870"/>
    <w:rsid w:val="00F038E5"/>
    <w:rsid w:val="00F11980"/>
    <w:rsid w:val="00F12172"/>
    <w:rsid w:val="00F12B22"/>
    <w:rsid w:val="00F14ABE"/>
    <w:rsid w:val="00F16229"/>
    <w:rsid w:val="00F164CB"/>
    <w:rsid w:val="00F16E46"/>
    <w:rsid w:val="00F17D46"/>
    <w:rsid w:val="00F20295"/>
    <w:rsid w:val="00F20307"/>
    <w:rsid w:val="00F20308"/>
    <w:rsid w:val="00F20476"/>
    <w:rsid w:val="00F2369C"/>
    <w:rsid w:val="00F2414D"/>
    <w:rsid w:val="00F242BA"/>
    <w:rsid w:val="00F242CF"/>
    <w:rsid w:val="00F257D8"/>
    <w:rsid w:val="00F264EE"/>
    <w:rsid w:val="00F3064B"/>
    <w:rsid w:val="00F30C32"/>
    <w:rsid w:val="00F30DA8"/>
    <w:rsid w:val="00F33622"/>
    <w:rsid w:val="00F34B20"/>
    <w:rsid w:val="00F354ED"/>
    <w:rsid w:val="00F4009C"/>
    <w:rsid w:val="00F45F36"/>
    <w:rsid w:val="00F46DC2"/>
    <w:rsid w:val="00F54952"/>
    <w:rsid w:val="00F55B03"/>
    <w:rsid w:val="00F65CA6"/>
    <w:rsid w:val="00F67079"/>
    <w:rsid w:val="00F67E39"/>
    <w:rsid w:val="00F7029C"/>
    <w:rsid w:val="00F7040F"/>
    <w:rsid w:val="00F720C7"/>
    <w:rsid w:val="00F727A9"/>
    <w:rsid w:val="00F731C5"/>
    <w:rsid w:val="00F735F9"/>
    <w:rsid w:val="00F74D4F"/>
    <w:rsid w:val="00F76ADA"/>
    <w:rsid w:val="00F8040E"/>
    <w:rsid w:val="00F82342"/>
    <w:rsid w:val="00F83D94"/>
    <w:rsid w:val="00F84B2D"/>
    <w:rsid w:val="00F865FB"/>
    <w:rsid w:val="00F8672C"/>
    <w:rsid w:val="00F902F5"/>
    <w:rsid w:val="00F91E35"/>
    <w:rsid w:val="00F91FAD"/>
    <w:rsid w:val="00F92B1E"/>
    <w:rsid w:val="00F93D53"/>
    <w:rsid w:val="00F96A62"/>
    <w:rsid w:val="00F96B6A"/>
    <w:rsid w:val="00F97A2D"/>
    <w:rsid w:val="00FA12DC"/>
    <w:rsid w:val="00FA145F"/>
    <w:rsid w:val="00FA154E"/>
    <w:rsid w:val="00FA3792"/>
    <w:rsid w:val="00FA38A6"/>
    <w:rsid w:val="00FA452C"/>
    <w:rsid w:val="00FA4697"/>
    <w:rsid w:val="00FA4C53"/>
    <w:rsid w:val="00FA5678"/>
    <w:rsid w:val="00FA722A"/>
    <w:rsid w:val="00FB028B"/>
    <w:rsid w:val="00FB3B8B"/>
    <w:rsid w:val="00FB4551"/>
    <w:rsid w:val="00FB5F03"/>
    <w:rsid w:val="00FB5FA4"/>
    <w:rsid w:val="00FC0654"/>
    <w:rsid w:val="00FC1295"/>
    <w:rsid w:val="00FC2F36"/>
    <w:rsid w:val="00FC3AFC"/>
    <w:rsid w:val="00FC6DF2"/>
    <w:rsid w:val="00FC70C6"/>
    <w:rsid w:val="00FD6BBD"/>
    <w:rsid w:val="00FD7512"/>
    <w:rsid w:val="00FD75DB"/>
    <w:rsid w:val="00FE0BE8"/>
    <w:rsid w:val="00FE11DA"/>
    <w:rsid w:val="00FE5DE6"/>
    <w:rsid w:val="00FE67F6"/>
    <w:rsid w:val="00FE7592"/>
    <w:rsid w:val="00FE7C8E"/>
    <w:rsid w:val="00FF37CB"/>
    <w:rsid w:val="00FF583B"/>
    <w:rsid w:val="00FF6B98"/>
    <w:rsid w:val="00FF6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517"/>
  </w:style>
  <w:style w:type="paragraph" w:styleId="1">
    <w:name w:val="heading 1"/>
    <w:basedOn w:val="a"/>
    <w:next w:val="a"/>
    <w:link w:val="10"/>
    <w:qFormat/>
    <w:rsid w:val="00FE7C8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it_List1,Абзац списка литеральный,lp1,Bullet List,FooterText,numbered,Paragraphe de liste1,Нумерованый список,List Paragraph1,Нумерованный спиков,Абзац списка для документа,Абзац списка15,4.2.2,Заголовок_3,Подпись рисунка,ПКФ Список,Маркер"/>
    <w:basedOn w:val="a"/>
    <w:link w:val="a4"/>
    <w:uiPriority w:val="99"/>
    <w:qFormat/>
    <w:rsid w:val="00814A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BD79D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">
    <w:name w:val="Абзац списка3"/>
    <w:basedOn w:val="a"/>
    <w:rsid w:val="00E0526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it_List1 Знак,Абзац списка литеральный Знак,lp1 Знак,Bullet List Знак,FooterText Знак,numbered Знак,Paragraphe de liste1 Знак,Нумерованый список Знак,List Paragraph1 Знак,Нумерованный спиков Знак,Абзац списка для документа Знак"/>
    <w:link w:val="a3"/>
    <w:uiPriority w:val="99"/>
    <w:qFormat/>
    <w:locked/>
    <w:rsid w:val="00F203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6A700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0">
    <w:name w:val="Абзац списка2"/>
    <w:basedOn w:val="a"/>
    <w:rsid w:val="0094126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0376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6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E7C8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Standard">
    <w:name w:val="Standard"/>
    <w:rsid w:val="00C2498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7">
    <w:name w:val="основной для подзаголовков"/>
    <w:link w:val="a8"/>
    <w:uiPriority w:val="99"/>
    <w:rsid w:val="00C24987"/>
    <w:pPr>
      <w:widowControl w:val="0"/>
      <w:suppressAutoHyphens/>
      <w:autoSpaceDN w:val="0"/>
      <w:spacing w:before="120" w:after="0" w:line="240" w:lineRule="auto"/>
      <w:textAlignment w:val="baseline"/>
    </w:pPr>
    <w:rPr>
      <w:rFonts w:ascii="Times New Roman" w:eastAsia="Andale Sans UI" w:hAnsi="Times New Roman" w:cs="Tahoma"/>
      <w:kern w:val="3"/>
      <w:sz w:val="28"/>
      <w:szCs w:val="28"/>
      <w:lang w:val="de-DE" w:eastAsia="ja-JP" w:bidi="fa-IR"/>
    </w:rPr>
  </w:style>
  <w:style w:type="paragraph" w:customStyle="1" w:styleId="4">
    <w:name w:val="Абзац списка4"/>
    <w:basedOn w:val="a"/>
    <w:rsid w:val="00B144D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5">
    <w:name w:val="Абзац списка5"/>
    <w:basedOn w:val="a"/>
    <w:rsid w:val="002F3B4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A07609"/>
    <w:rPr>
      <w:color w:val="0000FF"/>
      <w:u w:val="single"/>
    </w:rPr>
  </w:style>
  <w:style w:type="table" w:styleId="aa">
    <w:name w:val="Table Grid"/>
    <w:basedOn w:val="a1"/>
    <w:uiPriority w:val="59"/>
    <w:rsid w:val="00EA4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qFormat/>
    <w:rsid w:val="00CF5D7A"/>
    <w:rPr>
      <w:b/>
      <w:bCs/>
    </w:rPr>
  </w:style>
  <w:style w:type="paragraph" w:styleId="ac">
    <w:name w:val="Title"/>
    <w:basedOn w:val="a"/>
    <w:link w:val="ad"/>
    <w:qFormat/>
    <w:rsid w:val="005419D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Название Знак"/>
    <w:basedOn w:val="a0"/>
    <w:link w:val="ac"/>
    <w:rsid w:val="005419D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для подзаголовков Знак"/>
    <w:link w:val="a7"/>
    <w:uiPriority w:val="99"/>
    <w:locked/>
    <w:rsid w:val="005419DA"/>
    <w:rPr>
      <w:rFonts w:ascii="Times New Roman" w:eastAsia="Andale Sans UI" w:hAnsi="Times New Roman" w:cs="Tahoma"/>
      <w:kern w:val="3"/>
      <w:sz w:val="28"/>
      <w:szCs w:val="28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0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27FB4-36C8-4AD9-8E0A-37B925367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6608</Words>
  <Characters>37672</Characters>
  <Application>Microsoft Office Word</Application>
  <DocSecurity>4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Михайлова Ольга Александровна</dc:creator>
  <cp:lastModifiedBy>Чагорова Ю.А.</cp:lastModifiedBy>
  <cp:revision>2</cp:revision>
  <cp:lastPrinted>2020-11-25T05:42:00Z</cp:lastPrinted>
  <dcterms:created xsi:type="dcterms:W3CDTF">2020-12-09T13:38:00Z</dcterms:created>
  <dcterms:modified xsi:type="dcterms:W3CDTF">2020-12-09T13:38:00Z</dcterms:modified>
</cp:coreProperties>
</file>