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19018B">
        <w:rPr>
          <w:rFonts w:ascii="Arial" w:hAnsi="Arial" w:cs="Arial"/>
          <w:b/>
          <w:bCs/>
          <w:sz w:val="20"/>
          <w:szCs w:val="20"/>
        </w:rPr>
        <w:t xml:space="preserve"> 4</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19018B">
        <w:rPr>
          <w:rFonts w:ascii="Arial" w:hAnsi="Arial" w:cs="Arial"/>
          <w:b/>
          <w:bCs/>
          <w:sz w:val="20"/>
          <w:szCs w:val="20"/>
        </w:rPr>
        <w:t>23</w:t>
      </w:r>
      <w:r w:rsidR="00F86552" w:rsidRPr="0008098F">
        <w:rPr>
          <w:rFonts w:ascii="Arial" w:hAnsi="Arial" w:cs="Arial"/>
          <w:b/>
          <w:bCs/>
          <w:sz w:val="20"/>
          <w:szCs w:val="20"/>
        </w:rPr>
        <w:t xml:space="preserve"> «</w:t>
      </w:r>
      <w:r w:rsidR="0019018B">
        <w:rPr>
          <w:rFonts w:ascii="Arial" w:hAnsi="Arial" w:cs="Arial"/>
          <w:b/>
          <w:bCs/>
          <w:sz w:val="20"/>
          <w:szCs w:val="20"/>
        </w:rPr>
        <w:t>января» 2020</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08098F" w:rsidRDefault="00DE5D54" w:rsidP="0008098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 xml:space="preserve">ицо – </w:t>
      </w:r>
      <w:proofErr w:type="spellStart"/>
      <w:r w:rsidR="003E057E" w:rsidRPr="0008098F">
        <w:rPr>
          <w:rFonts w:ascii="Arial" w:hAnsi="Arial" w:cs="Arial"/>
          <w:sz w:val="20"/>
          <w:szCs w:val="20"/>
        </w:rPr>
        <w:t>Чагорова</w:t>
      </w:r>
      <w:proofErr w:type="spellEnd"/>
      <w:r w:rsidR="003E057E" w:rsidRPr="0008098F">
        <w:rPr>
          <w:rFonts w:ascii="Arial" w:hAnsi="Arial" w:cs="Arial"/>
          <w:sz w:val="20"/>
          <w:szCs w:val="20"/>
        </w:rPr>
        <w:t xml:space="preserve">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proofErr w:type="gramEnd"/>
      <w:r w:rsidR="007651A9" w:rsidRPr="0008098F">
        <w:rPr>
          <w:rFonts w:ascii="Arial" w:hAnsi="Arial" w:cs="Arial"/>
          <w:sz w:val="20"/>
          <w:szCs w:val="20"/>
        </w:rPr>
        <w:t xml:space="preserve"> далее – участник</w:t>
      </w:r>
      <w:r w:rsidR="00DB2C08" w:rsidRPr="0008098F">
        <w:rPr>
          <w:rFonts w:ascii="Arial" w:hAnsi="Arial" w:cs="Arial"/>
          <w:sz w:val="20"/>
          <w:szCs w:val="20"/>
        </w:rPr>
        <w:t>ов</w:t>
      </w:r>
      <w:r w:rsidR="007651A9" w:rsidRPr="0008098F">
        <w:rPr>
          <w:rFonts w:ascii="Arial" w:hAnsi="Arial" w:cs="Arial"/>
          <w:sz w:val="20"/>
          <w:szCs w:val="20"/>
        </w:rPr>
        <w:t xml:space="preserve"> закупки</w:t>
      </w:r>
      <w:r w:rsidR="000D04CA" w:rsidRPr="0008098F">
        <w:rPr>
          <w:rFonts w:ascii="Arial" w:hAnsi="Arial" w:cs="Arial"/>
          <w:sz w:val="20"/>
          <w:szCs w:val="20"/>
        </w:rPr>
        <w:t xml:space="preserve"> </w:t>
      </w:r>
      <w:r w:rsidRPr="0008098F">
        <w:rPr>
          <w:rFonts w:ascii="Arial" w:hAnsi="Arial" w:cs="Arial"/>
          <w:sz w:val="20"/>
          <w:szCs w:val="20"/>
        </w:rPr>
        <w:t xml:space="preserve">к участию в процедуре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(далее – запрос </w:t>
      </w:r>
      <w:r w:rsidR="002B0054" w:rsidRPr="0008098F">
        <w:rPr>
          <w:rFonts w:ascii="Arial" w:hAnsi="Arial" w:cs="Arial"/>
          <w:sz w:val="20"/>
          <w:szCs w:val="20"/>
        </w:rPr>
        <w:t>предложений</w:t>
      </w:r>
      <w:r w:rsidRPr="0008098F">
        <w:rPr>
          <w:rFonts w:ascii="Arial" w:hAnsi="Arial" w:cs="Arial"/>
          <w:sz w:val="20"/>
          <w:szCs w:val="20"/>
        </w:rPr>
        <w:t xml:space="preserve">) </w:t>
      </w:r>
      <w:bookmarkEnd w:id="9"/>
      <w:r w:rsidRPr="0008098F">
        <w:rPr>
          <w:rFonts w:ascii="Arial" w:hAnsi="Arial" w:cs="Arial"/>
          <w:b/>
          <w:i/>
          <w:sz w:val="20"/>
          <w:szCs w:val="20"/>
        </w:rPr>
        <w:t xml:space="preserve">на право заключения Договора </w:t>
      </w:r>
      <w:bookmarkEnd w:id="10"/>
      <w:bookmarkEnd w:id="11"/>
      <w:bookmarkEnd w:id="12"/>
      <w:r w:rsidR="002B0054" w:rsidRPr="0008098F">
        <w:rPr>
          <w:rFonts w:ascii="Arial" w:hAnsi="Arial" w:cs="Arial"/>
          <w:b/>
          <w:i/>
          <w:sz w:val="20"/>
          <w:szCs w:val="20"/>
        </w:rPr>
        <w:t>на</w:t>
      </w:r>
      <w:r w:rsidR="00966892">
        <w:rPr>
          <w:rFonts w:ascii="Arial" w:hAnsi="Arial" w:cs="Arial"/>
          <w:b/>
          <w:i/>
          <w:sz w:val="20"/>
          <w:szCs w:val="20"/>
        </w:rPr>
        <w:t xml:space="preserve"> переустройство электрических сетей для повышения надёжности и качества электроснабжения потребителей и строительство РТП-10/0,4кВ в районе ул. Уда</w:t>
      </w:r>
      <w:r w:rsidR="00B24F0C">
        <w:rPr>
          <w:rFonts w:ascii="Arial" w:hAnsi="Arial" w:cs="Arial"/>
          <w:b/>
          <w:i/>
          <w:sz w:val="20"/>
          <w:szCs w:val="20"/>
        </w:rPr>
        <w:t>р</w:t>
      </w:r>
      <w:r w:rsidR="00966892">
        <w:rPr>
          <w:rFonts w:ascii="Arial" w:hAnsi="Arial" w:cs="Arial"/>
          <w:b/>
          <w:i/>
          <w:sz w:val="20"/>
          <w:szCs w:val="20"/>
        </w:rPr>
        <w:t>ной</w:t>
      </w:r>
      <w:r w:rsidR="00B24F0C">
        <w:rPr>
          <w:rFonts w:ascii="Arial" w:hAnsi="Arial" w:cs="Arial"/>
          <w:b/>
          <w:i/>
          <w:sz w:val="20"/>
          <w:szCs w:val="20"/>
        </w:rPr>
        <w:t xml:space="preserve"> </w:t>
      </w:r>
      <w:r w:rsidR="00966892">
        <w:rPr>
          <w:rFonts w:ascii="Arial" w:hAnsi="Arial" w:cs="Arial"/>
          <w:b/>
          <w:i/>
          <w:sz w:val="20"/>
          <w:szCs w:val="20"/>
        </w:rPr>
        <w:t>-</w:t>
      </w:r>
      <w:r w:rsidR="00B24F0C">
        <w:rPr>
          <w:rFonts w:ascii="Arial" w:hAnsi="Arial" w:cs="Arial"/>
          <w:b/>
          <w:i/>
          <w:sz w:val="20"/>
          <w:szCs w:val="20"/>
        </w:rPr>
        <w:t xml:space="preserve"> </w:t>
      </w:r>
      <w:r w:rsidR="00966892">
        <w:rPr>
          <w:rFonts w:ascii="Arial" w:hAnsi="Arial" w:cs="Arial"/>
          <w:b/>
          <w:i/>
          <w:sz w:val="20"/>
          <w:szCs w:val="20"/>
        </w:rPr>
        <w:t>ул. Воровского, г. Пенза (шифр проекта 178-09-19-ЭС)</w:t>
      </w:r>
      <w:proofErr w:type="gramStart"/>
      <w:r w:rsidR="002B0054" w:rsidRPr="0008098F">
        <w:rPr>
          <w:rFonts w:ascii="Arial" w:hAnsi="Arial" w:cs="Arial"/>
          <w:b/>
          <w:i/>
          <w:sz w:val="20"/>
          <w:szCs w:val="20"/>
        </w:rPr>
        <w:t>.</w:t>
      </w:r>
      <w:proofErr w:type="gramEnd"/>
      <w:r w:rsidR="002B0054" w:rsidRPr="0008098F">
        <w:rPr>
          <w:rFonts w:ascii="Arial" w:hAnsi="Arial" w:cs="Arial"/>
          <w:b/>
          <w:i/>
          <w:sz w:val="20"/>
          <w:szCs w:val="20"/>
        </w:rPr>
        <w:t xml:space="preserve"> </w:t>
      </w:r>
      <w:r w:rsidR="00AF2F63" w:rsidRPr="0008098F">
        <w:rPr>
          <w:rFonts w:ascii="Arial" w:hAnsi="Arial" w:cs="Arial"/>
          <w:b/>
          <w:i/>
          <w:sz w:val="20"/>
          <w:szCs w:val="20"/>
        </w:rPr>
        <w:t xml:space="preserve"> </w:t>
      </w:r>
      <w:r w:rsidR="00D75BA3" w:rsidRPr="0008098F">
        <w:rPr>
          <w:rFonts w:ascii="Arial" w:hAnsi="Arial" w:cs="Arial"/>
          <w:sz w:val="20"/>
          <w:szCs w:val="20"/>
        </w:rPr>
        <w:t>(</w:t>
      </w:r>
      <w:proofErr w:type="gramStart"/>
      <w:r w:rsidR="00D75BA3" w:rsidRPr="0008098F">
        <w:rPr>
          <w:rFonts w:ascii="Arial" w:hAnsi="Arial" w:cs="Arial"/>
          <w:sz w:val="20"/>
          <w:szCs w:val="20"/>
        </w:rPr>
        <w:t>д</w:t>
      </w:r>
      <w:proofErr w:type="gramEnd"/>
      <w:r w:rsidR="00D75BA3" w:rsidRPr="0008098F">
        <w:rPr>
          <w:rFonts w:ascii="Arial" w:hAnsi="Arial" w:cs="Arial"/>
          <w:sz w:val="20"/>
          <w:szCs w:val="20"/>
        </w:rPr>
        <w:t>алее – работы)</w:t>
      </w:r>
      <w:r w:rsidR="00126239" w:rsidRPr="0008098F">
        <w:rPr>
          <w:rFonts w:ascii="Arial" w:hAnsi="Arial" w:cs="Arial"/>
          <w:sz w:val="20"/>
          <w:szCs w:val="20"/>
        </w:rPr>
        <w:t>.</w:t>
      </w:r>
    </w:p>
    <w:p w:rsidR="002B0054" w:rsidRPr="0008098F" w:rsidRDefault="00244C7D"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Предмет Запроса предложений</w:t>
      </w:r>
      <w:r w:rsidR="00DE5D54" w:rsidRPr="0008098F">
        <w:rPr>
          <w:rFonts w:ascii="Arial" w:hAnsi="Arial" w:cs="Arial"/>
          <w:sz w:val="20"/>
          <w:szCs w:val="20"/>
        </w:rPr>
        <w:t xml:space="preserve">: </w:t>
      </w:r>
      <w:r w:rsidR="004B4DDB" w:rsidRPr="0008098F">
        <w:rPr>
          <w:rFonts w:ascii="Arial" w:hAnsi="Arial" w:cs="Arial"/>
          <w:b/>
          <w:i/>
          <w:sz w:val="20"/>
          <w:szCs w:val="20"/>
        </w:rPr>
        <w:t xml:space="preserve">на право заключения Договора </w:t>
      </w:r>
      <w:r w:rsidR="002B0054" w:rsidRPr="0008098F">
        <w:rPr>
          <w:rFonts w:ascii="Arial" w:hAnsi="Arial" w:cs="Arial"/>
          <w:b/>
          <w:i/>
          <w:sz w:val="20"/>
          <w:szCs w:val="20"/>
        </w:rPr>
        <w:t xml:space="preserve">на </w:t>
      </w:r>
      <w:r w:rsidR="00966892">
        <w:rPr>
          <w:rFonts w:ascii="Arial" w:hAnsi="Arial" w:cs="Arial"/>
          <w:b/>
          <w:i/>
          <w:sz w:val="20"/>
          <w:szCs w:val="20"/>
        </w:rPr>
        <w:t>переустройство электрических сетей для повышения надёжности и качества электроснабжения потребителей и строительство РТП-10/0,4кВ в районе ул. Уда</w:t>
      </w:r>
      <w:r w:rsidR="00B24F0C">
        <w:rPr>
          <w:rFonts w:ascii="Arial" w:hAnsi="Arial" w:cs="Arial"/>
          <w:b/>
          <w:i/>
          <w:sz w:val="20"/>
          <w:szCs w:val="20"/>
        </w:rPr>
        <w:t>р</w:t>
      </w:r>
      <w:r w:rsidR="00966892">
        <w:rPr>
          <w:rFonts w:ascii="Arial" w:hAnsi="Arial" w:cs="Arial"/>
          <w:b/>
          <w:i/>
          <w:sz w:val="20"/>
          <w:szCs w:val="20"/>
        </w:rPr>
        <w:t>ной</w:t>
      </w:r>
      <w:r w:rsidR="00B24F0C">
        <w:rPr>
          <w:rFonts w:ascii="Arial" w:hAnsi="Arial" w:cs="Arial"/>
          <w:b/>
          <w:i/>
          <w:sz w:val="20"/>
          <w:szCs w:val="20"/>
        </w:rPr>
        <w:t xml:space="preserve"> </w:t>
      </w:r>
      <w:r w:rsidR="00966892">
        <w:rPr>
          <w:rFonts w:ascii="Arial" w:hAnsi="Arial" w:cs="Arial"/>
          <w:b/>
          <w:i/>
          <w:sz w:val="20"/>
          <w:szCs w:val="20"/>
        </w:rPr>
        <w:t>-</w:t>
      </w:r>
      <w:r w:rsidR="00B24F0C">
        <w:rPr>
          <w:rFonts w:ascii="Arial" w:hAnsi="Arial" w:cs="Arial"/>
          <w:b/>
          <w:i/>
          <w:sz w:val="20"/>
          <w:szCs w:val="20"/>
        </w:rPr>
        <w:t xml:space="preserve"> </w:t>
      </w:r>
      <w:r w:rsidR="00966892">
        <w:rPr>
          <w:rFonts w:ascii="Arial" w:hAnsi="Arial" w:cs="Arial"/>
          <w:b/>
          <w:i/>
          <w:sz w:val="20"/>
          <w:szCs w:val="20"/>
        </w:rPr>
        <w:t>ул. Воровского, г. Пенза (шифр проекта 178-09-19-ЭС).</w:t>
      </w:r>
    </w:p>
    <w:p w:rsidR="00DE5D54" w:rsidRPr="0008098F" w:rsidRDefault="00DE5D5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08098F">
        <w:rPr>
          <w:rFonts w:ascii="Arial" w:hAnsi="Arial" w:cs="Arial"/>
          <w:sz w:val="20"/>
          <w:szCs w:val="20"/>
        </w:rPr>
        <w:t xml:space="preserve">Условия оплаты - </w:t>
      </w:r>
      <w:r w:rsidR="005B7ADD" w:rsidRPr="0008098F">
        <w:rPr>
          <w:rFonts w:ascii="Arial" w:hAnsi="Arial" w:cs="Arial"/>
          <w:color w:val="000000"/>
          <w:spacing w:val="5"/>
          <w:sz w:val="20"/>
          <w:szCs w:val="20"/>
        </w:rPr>
        <w:t xml:space="preserve">в течение 10 (десяти) банковских дней с  момента (дня) подписания сторонами Акта о приемке выполненных работ (форма № КС-2) и Справки о </w:t>
      </w:r>
      <w:r w:rsidR="005B7ADD" w:rsidRPr="0008098F">
        <w:rPr>
          <w:rFonts w:ascii="Arial" w:hAnsi="Arial" w:cs="Arial"/>
          <w:color w:val="000000"/>
          <w:sz w:val="20"/>
          <w:szCs w:val="20"/>
        </w:rPr>
        <w:t>стоимости выполненных работ и затрат (форма № КС-3) согласно объему выполненных работ.</w:t>
      </w:r>
      <w:r w:rsidR="005B7ADD" w:rsidRPr="0008098F">
        <w:rPr>
          <w:rFonts w:ascii="Arial" w:hAnsi="Arial" w:cs="Arial"/>
          <w:b/>
          <w:bCs/>
          <w:spacing w:val="4"/>
          <w:sz w:val="20"/>
          <w:szCs w:val="20"/>
        </w:rPr>
        <w:t xml:space="preserve"> </w:t>
      </w:r>
    </w:p>
    <w:p w:rsidR="002B67F5" w:rsidRDefault="00CE70A4" w:rsidP="0008098F">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08098F">
        <w:rPr>
          <w:rFonts w:ascii="Arial" w:hAnsi="Arial" w:cs="Arial"/>
          <w:sz w:val="20"/>
          <w:szCs w:val="20"/>
        </w:rPr>
        <w:t>Срок выполнения работ</w:t>
      </w:r>
      <w:r w:rsidRPr="0008098F">
        <w:rPr>
          <w:rFonts w:ascii="Arial" w:hAnsi="Arial" w:cs="Arial"/>
          <w:b/>
          <w:sz w:val="20"/>
          <w:szCs w:val="20"/>
        </w:rPr>
        <w:t>:</w:t>
      </w:r>
      <w:r w:rsidRPr="0008098F">
        <w:rPr>
          <w:rFonts w:ascii="Arial" w:hAnsi="Arial" w:cs="Arial"/>
          <w:sz w:val="20"/>
          <w:szCs w:val="20"/>
        </w:rPr>
        <w:t xml:space="preserve"> </w:t>
      </w:r>
    </w:p>
    <w:p w:rsidR="002457EE" w:rsidRPr="002457EE" w:rsidRDefault="002457EE" w:rsidP="002457EE">
      <w:pPr>
        <w:widowControl w:val="0"/>
        <w:shd w:val="clear" w:color="auto" w:fill="FFFFFF"/>
        <w:tabs>
          <w:tab w:val="left" w:pos="540"/>
        </w:tabs>
        <w:autoSpaceDE w:val="0"/>
        <w:autoSpaceDN w:val="0"/>
        <w:adjustRightInd w:val="0"/>
        <w:rPr>
          <w:rFonts w:ascii="Arial" w:hAnsi="Arial" w:cs="Arial"/>
          <w:b/>
          <w:bCs/>
          <w:spacing w:val="-1"/>
          <w:sz w:val="20"/>
          <w:szCs w:val="20"/>
        </w:rPr>
      </w:pPr>
      <w:r w:rsidRPr="002457EE">
        <w:rPr>
          <w:rFonts w:ascii="Arial" w:hAnsi="Arial" w:cs="Arial"/>
          <w:sz w:val="20"/>
          <w:szCs w:val="20"/>
        </w:rPr>
        <w:t>Срок начала работ - в течение 3 (Трёх) дней с момента подписания договора.</w:t>
      </w:r>
    </w:p>
    <w:p w:rsidR="002457EE" w:rsidRPr="0060441E" w:rsidRDefault="002457EE"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46196B">
        <w:rPr>
          <w:rFonts w:ascii="Arial" w:hAnsi="Arial" w:cs="Arial"/>
          <w:sz w:val="20"/>
          <w:szCs w:val="20"/>
        </w:rPr>
        <w:t>Срок окончания работ  -</w:t>
      </w:r>
      <w:r>
        <w:rPr>
          <w:rFonts w:ascii="Arial" w:hAnsi="Arial" w:cs="Arial"/>
          <w:sz w:val="20"/>
          <w:szCs w:val="20"/>
        </w:rPr>
        <w:t xml:space="preserve"> до 15.03.2020г.</w:t>
      </w:r>
    </w:p>
    <w:p w:rsidR="00DF36A7" w:rsidRPr="0060441E" w:rsidRDefault="00DF36A7" w:rsidP="0008098F">
      <w:pPr>
        <w:pStyle w:val="af4"/>
        <w:numPr>
          <w:ilvl w:val="2"/>
          <w:numId w:val="9"/>
        </w:numPr>
        <w:tabs>
          <w:tab w:val="left" w:pos="709"/>
        </w:tabs>
        <w:spacing w:line="240" w:lineRule="auto"/>
        <w:ind w:left="0" w:firstLine="0"/>
        <w:rPr>
          <w:rFonts w:ascii="Arial" w:hAnsi="Arial" w:cs="Arial"/>
          <w:sz w:val="20"/>
          <w:szCs w:val="20"/>
        </w:rPr>
      </w:pPr>
      <w:r w:rsidRPr="0060441E">
        <w:rPr>
          <w:rFonts w:ascii="Arial" w:hAnsi="Arial" w:cs="Arial"/>
          <w:sz w:val="20"/>
          <w:szCs w:val="20"/>
        </w:rPr>
        <w:t>Техни</w:t>
      </w:r>
      <w:r w:rsidR="001B2039" w:rsidRPr="0060441E">
        <w:rPr>
          <w:rFonts w:ascii="Arial" w:hAnsi="Arial" w:cs="Arial"/>
          <w:sz w:val="20"/>
          <w:szCs w:val="20"/>
        </w:rPr>
        <w:t xml:space="preserve">ческое задание </w:t>
      </w:r>
      <w:r w:rsidR="000E3B06" w:rsidRPr="0060441E">
        <w:rPr>
          <w:rFonts w:ascii="Arial" w:hAnsi="Arial" w:cs="Arial"/>
          <w:sz w:val="20"/>
          <w:szCs w:val="20"/>
        </w:rPr>
        <w:t>- Приложение №2, Проектн</w:t>
      </w:r>
      <w:r w:rsidR="00554960" w:rsidRPr="0060441E">
        <w:rPr>
          <w:rFonts w:ascii="Arial" w:hAnsi="Arial" w:cs="Arial"/>
          <w:sz w:val="20"/>
          <w:szCs w:val="20"/>
        </w:rPr>
        <w:t xml:space="preserve">ая документация – </w:t>
      </w:r>
      <w:r w:rsidR="00FA49D0" w:rsidRPr="0060441E">
        <w:rPr>
          <w:rFonts w:ascii="Arial" w:hAnsi="Arial" w:cs="Arial"/>
          <w:sz w:val="20"/>
          <w:szCs w:val="20"/>
        </w:rPr>
        <w:t>Приложение №3.</w:t>
      </w:r>
    </w:p>
    <w:p w:rsidR="0036464E"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Все цены в предложении должны включать все </w:t>
      </w:r>
      <w:r w:rsidR="00997C7D" w:rsidRPr="0008098F">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8098F">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lastRenderedPageBreak/>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8098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D41C45" w:rsidRPr="00D41C45">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lastRenderedPageBreak/>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В соответствии с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Орган</w:t>
      </w:r>
      <w:r w:rsidR="002B6D24"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2B6D24"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FA448E" w:rsidRPr="0008098F">
        <w:rPr>
          <w:rFonts w:ascii="Arial" w:hAnsi="Arial" w:cs="Arial"/>
          <w:sz w:val="20"/>
          <w:szCs w:val="20"/>
        </w:rPr>
        <w:t xml:space="preserve">вправе отказаться </w:t>
      </w:r>
      <w:r w:rsidR="00FA448E" w:rsidRPr="0008098F">
        <w:rPr>
          <w:rFonts w:ascii="Arial" w:hAnsi="Arial" w:cs="Arial"/>
          <w:sz w:val="20"/>
          <w:szCs w:val="20"/>
        </w:rPr>
        <w:br/>
        <w:t xml:space="preserve">от проведения закупки без каких-либо последствий </w:t>
      </w:r>
      <w:r w:rsidR="00AA7E70" w:rsidRPr="0008098F">
        <w:rPr>
          <w:rFonts w:ascii="Arial" w:hAnsi="Arial" w:cs="Arial"/>
          <w:sz w:val="20"/>
          <w:szCs w:val="20"/>
        </w:rPr>
        <w:t>до наступления даты и времени окончания срока подачи заявки.</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79034D"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79034D" w:rsidRPr="0008098F">
        <w:rPr>
          <w:rFonts w:ascii="Arial" w:hAnsi="Arial" w:cs="Arial"/>
          <w:sz w:val="20"/>
          <w:szCs w:val="20"/>
        </w:rPr>
      </w:r>
      <w:r w:rsidR="0079034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79034D"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79034D" w:rsidRPr="0008098F">
        <w:rPr>
          <w:rFonts w:ascii="Arial" w:hAnsi="Arial" w:cs="Arial"/>
          <w:sz w:val="20"/>
          <w:szCs w:val="20"/>
        </w:rPr>
      </w:r>
      <w:r w:rsidR="0079034D"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79034D"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79034D" w:rsidRPr="0008098F">
        <w:rPr>
          <w:rFonts w:ascii="Arial" w:hAnsi="Arial" w:cs="Arial"/>
          <w:sz w:val="20"/>
          <w:szCs w:val="20"/>
        </w:rPr>
      </w:r>
      <w:r w:rsidR="0079034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79034D"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79034D" w:rsidRPr="0008098F">
        <w:rPr>
          <w:rFonts w:ascii="Arial" w:hAnsi="Arial" w:cs="Arial"/>
          <w:sz w:val="20"/>
          <w:szCs w:val="20"/>
        </w:rPr>
      </w:r>
      <w:r w:rsidR="0079034D"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r w:rsidR="0079034D">
        <w:fldChar w:fldCharType="begin"/>
      </w:r>
      <w:r w:rsidR="0079034D">
        <w:instrText xml:space="preserve"> REF _Ref302563524 \n \h  \* MERGEFORMAT </w:instrText>
      </w:r>
      <w:r w:rsidR="0079034D">
        <w:fldChar w:fldCharType="separate"/>
      </w:r>
      <w:r w:rsidR="00D41C45" w:rsidRPr="00D41C45">
        <w:rPr>
          <w:rFonts w:ascii="Arial" w:hAnsi="Arial" w:cs="Arial"/>
          <w:sz w:val="20"/>
          <w:szCs w:val="20"/>
        </w:rPr>
        <w:t>1.1.1</w:t>
      </w:r>
      <w:r w:rsidR="0079034D">
        <w:fldChar w:fldCharType="end"/>
      </w:r>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Калькуляция;</w:t>
      </w:r>
    </w:p>
    <w:p w:rsidR="00DD7447" w:rsidRPr="0008098F" w:rsidRDefault="00DD7447"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8098F">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79034D">
        <w:fldChar w:fldCharType="begin"/>
      </w:r>
      <w:r w:rsidR="0079034D">
        <w:instrText xml:space="preserve"> REF _Ref191386407 \r \h  \* MERGEFORMAT </w:instrText>
      </w:r>
      <w:r w:rsidR="0079034D">
        <w:fldChar w:fldCharType="separate"/>
      </w:r>
      <w:r w:rsidR="00D41C45" w:rsidRPr="00D41C45">
        <w:rPr>
          <w:rFonts w:ascii="Arial" w:hAnsi="Arial" w:cs="Arial"/>
          <w:sz w:val="20"/>
          <w:szCs w:val="20"/>
        </w:rPr>
        <w:t>3.3.8</w:t>
      </w:r>
      <w:r w:rsidR="0079034D">
        <w:fldChar w:fldCharType="end"/>
      </w:r>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8098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8098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8098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B977E1" w:rsidRPr="0008098F">
        <w:rPr>
          <w:rFonts w:ascii="Arial" w:hAnsi="Arial" w:cs="Arial"/>
          <w:sz w:val="20"/>
          <w:szCs w:val="20"/>
        </w:rPr>
        <w:t>64, кабинет 23.</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Начальная (максима</w:t>
      </w:r>
      <w:r w:rsidR="005D2E7D" w:rsidRPr="0008098F">
        <w:rPr>
          <w:rFonts w:ascii="Arial" w:hAnsi="Arial" w:cs="Arial"/>
          <w:sz w:val="20"/>
          <w:szCs w:val="20"/>
        </w:rPr>
        <w:t xml:space="preserve">льная) цена Договора </w:t>
      </w:r>
      <w:r w:rsidRPr="0008098F">
        <w:rPr>
          <w:rFonts w:ascii="Arial" w:hAnsi="Arial" w:cs="Arial"/>
          <w:sz w:val="20"/>
          <w:szCs w:val="20"/>
        </w:rPr>
        <w:t xml:space="preserve"> – </w:t>
      </w:r>
      <w:r w:rsidR="00D41C45">
        <w:rPr>
          <w:rFonts w:ascii="Arial" w:hAnsi="Arial" w:cs="Arial"/>
          <w:b/>
          <w:sz w:val="20"/>
          <w:szCs w:val="20"/>
        </w:rPr>
        <w:t>29 990 000</w:t>
      </w:r>
      <w:r w:rsidR="00E60F22" w:rsidRPr="0008098F">
        <w:rPr>
          <w:rFonts w:ascii="Arial" w:hAnsi="Arial" w:cs="Arial"/>
          <w:b/>
          <w:sz w:val="20"/>
          <w:szCs w:val="20"/>
        </w:rPr>
        <w:t xml:space="preserve"> </w:t>
      </w:r>
      <w:r w:rsidRPr="0008098F">
        <w:rPr>
          <w:rFonts w:ascii="Arial" w:hAnsi="Arial" w:cs="Arial"/>
          <w:b/>
          <w:sz w:val="20"/>
          <w:szCs w:val="20"/>
        </w:rPr>
        <w:t>руб</w:t>
      </w:r>
      <w:r w:rsidRPr="0008098F">
        <w:rPr>
          <w:rFonts w:ascii="Arial" w:hAnsi="Arial" w:cs="Arial"/>
          <w:sz w:val="20"/>
          <w:szCs w:val="20"/>
        </w:rPr>
        <w:t>.</w:t>
      </w:r>
      <w:r w:rsidR="007825D1" w:rsidRPr="0008098F">
        <w:rPr>
          <w:rFonts w:ascii="Arial" w:hAnsi="Arial" w:cs="Arial"/>
          <w:sz w:val="20"/>
          <w:szCs w:val="20"/>
        </w:rPr>
        <w:t xml:space="preserve"> с учётом НДС/</w:t>
      </w:r>
      <w:r w:rsidR="00D41C45">
        <w:rPr>
          <w:rFonts w:ascii="Arial" w:hAnsi="Arial" w:cs="Arial"/>
          <w:b/>
          <w:sz w:val="20"/>
          <w:szCs w:val="20"/>
        </w:rPr>
        <w:t>24 991 666,67</w:t>
      </w:r>
      <w:r w:rsidR="00E333A1" w:rsidRPr="0008098F">
        <w:rPr>
          <w:rFonts w:ascii="Arial" w:hAnsi="Arial" w:cs="Arial"/>
          <w:b/>
          <w:sz w:val="20"/>
          <w:szCs w:val="20"/>
        </w:rPr>
        <w:t xml:space="preserve"> руб.</w:t>
      </w:r>
      <w:r w:rsidR="000E15D1" w:rsidRPr="0008098F">
        <w:rPr>
          <w:rFonts w:ascii="Arial" w:hAnsi="Arial" w:cs="Arial"/>
          <w:sz w:val="20"/>
          <w:szCs w:val="20"/>
        </w:rPr>
        <w:t xml:space="preserve"> </w:t>
      </w:r>
      <w:r w:rsidR="005D2E7D" w:rsidRPr="0008098F">
        <w:rPr>
          <w:rFonts w:ascii="Arial" w:hAnsi="Arial" w:cs="Arial"/>
          <w:sz w:val="20"/>
          <w:szCs w:val="20"/>
        </w:rPr>
        <w:t>без учёта НДС</w:t>
      </w:r>
      <w:r w:rsidR="000E15D1" w:rsidRPr="0008098F">
        <w:rPr>
          <w:rFonts w:ascii="Arial" w:hAnsi="Arial" w:cs="Arial"/>
          <w:sz w:val="20"/>
          <w:szCs w:val="20"/>
        </w:rPr>
        <w:t>, с учётом всех транспортных расходов</w:t>
      </w:r>
      <w:r w:rsidRPr="0008098F">
        <w:rPr>
          <w:rFonts w:ascii="Arial" w:hAnsi="Arial" w:cs="Arial"/>
          <w:sz w:val="20"/>
          <w:szCs w:val="20"/>
        </w:rPr>
        <w:t>;</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в предложении участника указана стоимость </w:t>
      </w:r>
      <w:r w:rsidR="002C3C30" w:rsidRPr="0008098F">
        <w:rPr>
          <w:rFonts w:ascii="Arial" w:hAnsi="Arial" w:cs="Arial"/>
          <w:sz w:val="20"/>
          <w:szCs w:val="20"/>
        </w:rPr>
        <w:t>работ</w:t>
      </w:r>
      <w:r w:rsidRPr="0008098F">
        <w:rPr>
          <w:rFonts w:ascii="Arial" w:hAnsi="Arial" w:cs="Arial"/>
          <w:sz w:val="20"/>
          <w:szCs w:val="20"/>
        </w:rPr>
        <w:t xml:space="preserve"> </w:t>
      </w:r>
      <w:r w:rsidR="000E15D1" w:rsidRPr="0008098F">
        <w:rPr>
          <w:rFonts w:ascii="Arial" w:hAnsi="Arial" w:cs="Arial"/>
          <w:sz w:val="20"/>
          <w:szCs w:val="20"/>
        </w:rPr>
        <w:t>с</w:t>
      </w:r>
      <w:r w:rsidRPr="0008098F">
        <w:rPr>
          <w:rFonts w:ascii="Arial" w:hAnsi="Arial" w:cs="Arial"/>
          <w:sz w:val="20"/>
          <w:szCs w:val="20"/>
        </w:rPr>
        <w:t xml:space="preserve"> НДС, то </w:t>
      </w:r>
      <w:r w:rsidR="001A47DD" w:rsidRPr="0008098F">
        <w:rPr>
          <w:rFonts w:ascii="Arial" w:hAnsi="Arial" w:cs="Arial"/>
          <w:sz w:val="20"/>
          <w:szCs w:val="20"/>
        </w:rPr>
        <w:t>Комиссия</w:t>
      </w:r>
      <w:r w:rsidRPr="0008098F">
        <w:rPr>
          <w:rFonts w:ascii="Arial" w:hAnsi="Arial" w:cs="Arial"/>
          <w:sz w:val="20"/>
          <w:szCs w:val="20"/>
        </w:rPr>
        <w:t xml:space="preserve"> с целью сопоставления ценовых </w:t>
      </w:r>
      <w:r w:rsidR="002C3C30" w:rsidRPr="0008098F">
        <w:rPr>
          <w:rFonts w:ascii="Arial" w:hAnsi="Arial" w:cs="Arial"/>
          <w:sz w:val="20"/>
          <w:szCs w:val="20"/>
        </w:rPr>
        <w:t>предложений</w:t>
      </w:r>
      <w:r w:rsidRPr="0008098F">
        <w:rPr>
          <w:rFonts w:ascii="Arial" w:hAnsi="Arial" w:cs="Arial"/>
          <w:sz w:val="20"/>
          <w:szCs w:val="20"/>
        </w:rPr>
        <w:t xml:space="preserve"> участников будет осуществ</w:t>
      </w:r>
      <w:r w:rsidR="000E15D1" w:rsidRPr="0008098F">
        <w:rPr>
          <w:rFonts w:ascii="Arial" w:hAnsi="Arial" w:cs="Arial"/>
          <w:sz w:val="20"/>
          <w:szCs w:val="20"/>
        </w:rPr>
        <w:t>лять корректировку цены заявки без учета</w:t>
      </w:r>
      <w:r w:rsidRPr="0008098F">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08098F">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lastRenderedPageBreak/>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2457EE">
        <w:rPr>
          <w:rFonts w:ascii="Arial" w:hAnsi="Arial" w:cs="Arial"/>
          <w:b/>
          <w:sz w:val="20"/>
          <w:szCs w:val="20"/>
        </w:rPr>
        <w:t>23.01.2020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2457EE">
        <w:rPr>
          <w:rFonts w:ascii="Arial" w:hAnsi="Arial" w:cs="Arial"/>
          <w:b/>
          <w:sz w:val="20"/>
          <w:szCs w:val="20"/>
        </w:rPr>
        <w:t>27.01.2020</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2457EE">
        <w:rPr>
          <w:rFonts w:ascii="Arial" w:hAnsi="Arial" w:cs="Arial"/>
          <w:b/>
          <w:i/>
          <w:sz w:val="20"/>
          <w:szCs w:val="20"/>
          <w:u w:val="single"/>
        </w:rPr>
        <w:t>29.01.2020</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2457EE">
        <w:rPr>
          <w:rFonts w:ascii="Arial" w:hAnsi="Arial" w:cs="Arial"/>
          <w:b/>
          <w:i/>
          <w:sz w:val="20"/>
          <w:szCs w:val="20"/>
          <w:u w:val="single"/>
        </w:rPr>
        <w:t>29.01.2020</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F018E1" w:rsidRPr="0008098F">
        <w:rPr>
          <w:rFonts w:ascii="Arial" w:hAnsi="Arial" w:cs="Arial"/>
          <w:sz w:val="20"/>
          <w:szCs w:val="20"/>
        </w:rPr>
        <w:t>Московская, 64</w:t>
      </w:r>
      <w:r w:rsidRPr="0008098F">
        <w:rPr>
          <w:rFonts w:ascii="Arial" w:hAnsi="Arial" w:cs="Arial"/>
          <w:sz w:val="20"/>
          <w:szCs w:val="20"/>
        </w:rPr>
        <w:t xml:space="preserve">, </w:t>
      </w:r>
      <w:r w:rsidR="00F018E1" w:rsidRPr="0008098F">
        <w:rPr>
          <w:rFonts w:ascii="Arial" w:hAnsi="Arial" w:cs="Arial"/>
          <w:sz w:val="20"/>
          <w:szCs w:val="20"/>
        </w:rPr>
        <w:t>кабинет №23.</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lastRenderedPageBreak/>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Pr="0008098F"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91702D" w:rsidRDefault="0091702D" w:rsidP="003C6E0C">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91702D"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91702D" w:rsidRPr="0091702D"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0,7</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0,3</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tr w:rsidR="0091702D" w:rsidRPr="0091702D"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tabs>
                <w:tab w:val="left" w:pos="-250"/>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2.3.   </w:t>
            </w:r>
            <w:r w:rsidRPr="0091702D">
              <w:rPr>
                <w:rFonts w:ascii="Arial" w:hAnsi="Arial" w:cs="Arial"/>
                <w:bCs/>
                <w:sz w:val="20"/>
                <w:szCs w:val="20"/>
              </w:rPr>
              <w:t>положительный</w:t>
            </w:r>
            <w:r w:rsidRPr="0091702D">
              <w:rPr>
                <w:rFonts w:ascii="Arial" w:hAnsi="Arial" w:cs="Arial"/>
                <w:b/>
                <w:bCs/>
                <w:sz w:val="20"/>
                <w:szCs w:val="20"/>
              </w:rPr>
              <w:t xml:space="preserve"> </w:t>
            </w:r>
            <w:r w:rsidRPr="0091702D">
              <w:rPr>
                <w:rFonts w:ascii="Arial" w:hAnsi="Arial" w:cs="Arial"/>
                <w:bCs/>
                <w:sz w:val="20"/>
                <w:szCs w:val="20"/>
              </w:rPr>
              <w:t>опыт работы с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91702D" w:rsidRDefault="0091702D" w:rsidP="0091702D">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0,1</w:t>
            </w:r>
          </w:p>
        </w:tc>
      </w:tr>
      <w:bookmarkEnd w:id="90"/>
    </w:tbl>
    <w:p w:rsidR="0091702D" w:rsidRPr="0091702D" w:rsidRDefault="0091702D" w:rsidP="003C6E0C">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3C6E0C">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91702D" w:rsidRDefault="0091702D" w:rsidP="0091702D">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91702D" w:rsidRPr="0091702D" w:rsidRDefault="0091702D" w:rsidP="0091702D">
      <w:pPr>
        <w:keepNext/>
        <w:widowControl w:val="0"/>
        <w:shd w:val="clear" w:color="auto" w:fill="FFFFFF"/>
        <w:autoSpaceDE w:val="0"/>
        <w:ind w:right="-1"/>
        <w:rPr>
          <w:rFonts w:ascii="Arial" w:hAnsi="Arial" w:cs="Arial"/>
          <w:sz w:val="20"/>
          <w:szCs w:val="20"/>
        </w:rPr>
      </w:pP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91702D" w:rsidRPr="00D41C45" w:rsidRDefault="0091702D" w:rsidP="0091702D">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91702D" w:rsidRPr="00D41C45" w:rsidRDefault="0091702D" w:rsidP="0091702D">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91702D" w:rsidRPr="0091702D" w:rsidRDefault="0091702D" w:rsidP="0091702D">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91702D" w:rsidRPr="0091702D" w:rsidRDefault="0091702D" w:rsidP="0091702D">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91702D" w:rsidRPr="0091702D" w:rsidRDefault="0091702D" w:rsidP="0091702D">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91702D" w:rsidRDefault="0091702D" w:rsidP="0091702D">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91702D" w:rsidRDefault="0091702D" w:rsidP="0091702D">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91702D" w:rsidRDefault="0091702D" w:rsidP="0091702D">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w:t>
      </w:r>
      <w:r w:rsidRPr="0091702D">
        <w:rPr>
          <w:rFonts w:ascii="Arial" w:hAnsi="Arial" w:cs="Arial"/>
          <w:sz w:val="20"/>
          <w:szCs w:val="20"/>
        </w:rPr>
        <w:lastRenderedPageBreak/>
        <w:t xml:space="preserve">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60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91702D" w:rsidRDefault="0091702D" w:rsidP="0091702D">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70</w:t>
            </w:r>
          </w:p>
        </w:tc>
      </w:tr>
      <w:tr w:rsidR="0091702D" w:rsidRPr="0091702D"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bl>
    <w:p w:rsidR="0091702D" w:rsidRPr="0091702D" w:rsidRDefault="0091702D" w:rsidP="0091702D">
      <w:pPr>
        <w:keepNext/>
        <w:keepLines/>
        <w:shd w:val="clear" w:color="auto" w:fill="FFFFFF"/>
        <w:autoSpaceDE w:val="0"/>
        <w:ind w:right="-1"/>
        <w:rPr>
          <w:rFonts w:ascii="Arial" w:hAnsi="Arial" w:cs="Arial"/>
          <w:sz w:val="20"/>
          <w:szCs w:val="20"/>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rPr>
      </w:pPr>
      <w:r w:rsidRPr="0091702D">
        <w:rPr>
          <w:rFonts w:ascii="Arial" w:hAnsi="Arial" w:cs="Arial"/>
          <w:bCs/>
          <w:sz w:val="20"/>
          <w:szCs w:val="20"/>
          <w:lang w:eastAsia="ru-RU"/>
        </w:rPr>
        <w:t xml:space="preserve">3.6.3.4.3 </w:t>
      </w:r>
      <w:r w:rsidRPr="0091702D">
        <w:rPr>
          <w:rFonts w:ascii="Arial" w:hAnsi="Arial" w:cs="Arial"/>
          <w:sz w:val="20"/>
          <w:szCs w:val="20"/>
        </w:rPr>
        <w:t xml:space="preserve">Оценка по подкритерию – положительный </w:t>
      </w:r>
      <w:r w:rsidRPr="0091702D">
        <w:rPr>
          <w:rFonts w:ascii="Arial" w:hAnsi="Arial" w:cs="Arial"/>
          <w:bCs/>
          <w:sz w:val="20"/>
          <w:szCs w:val="20"/>
        </w:rPr>
        <w:t>опыт работы с ЗАО «Пензенская горэлектросеть». Положительный опыт работы необходимо подтвердить документально (благодарственные письма, положительные отзывы от ЗАО «</w:t>
      </w:r>
      <w:proofErr w:type="gramStart"/>
      <w:r w:rsidRPr="0091702D">
        <w:rPr>
          <w:rFonts w:ascii="Arial" w:hAnsi="Arial" w:cs="Arial"/>
          <w:bCs/>
          <w:sz w:val="20"/>
          <w:szCs w:val="20"/>
        </w:rPr>
        <w:t>Пензенская</w:t>
      </w:r>
      <w:proofErr w:type="gramEnd"/>
      <w:r w:rsidRPr="0091702D">
        <w:rPr>
          <w:rFonts w:ascii="Arial" w:hAnsi="Arial" w:cs="Arial"/>
          <w:bCs/>
          <w:sz w:val="20"/>
          <w:szCs w:val="20"/>
        </w:rPr>
        <w:t xml:space="preserve"> горэлектросеть»).</w:t>
      </w:r>
    </w:p>
    <w:p w:rsidR="0091702D" w:rsidRPr="0091702D" w:rsidRDefault="0091702D" w:rsidP="0091702D">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не представил </w:t>
      </w:r>
      <w:r w:rsidRPr="0091702D">
        <w:rPr>
          <w:rFonts w:ascii="Arial" w:hAnsi="Arial" w:cs="Arial"/>
          <w:bCs/>
          <w:sz w:val="20"/>
          <w:szCs w:val="20"/>
        </w:rPr>
        <w:t>благодарственные письма, положительные отзывы от ЗАО «Пензенская горэлектросеть»</w:t>
      </w:r>
      <w:r w:rsidRPr="0091702D">
        <w:rPr>
          <w:rFonts w:ascii="Arial" w:hAnsi="Arial" w:cs="Arial"/>
          <w:sz w:val="20"/>
          <w:szCs w:val="20"/>
        </w:rPr>
        <w:t>, такой Заявке по указанному критерию будет присвоена оценка «0 баллов».</w:t>
      </w:r>
    </w:p>
    <w:tbl>
      <w:tblPr>
        <w:tblW w:w="7338" w:type="dxa"/>
        <w:jc w:val="center"/>
        <w:tblLayout w:type="fixed"/>
        <w:tblLook w:val="00A0"/>
      </w:tblPr>
      <w:tblGrid>
        <w:gridCol w:w="1242"/>
        <w:gridCol w:w="4298"/>
        <w:gridCol w:w="1798"/>
      </w:tblGrid>
      <w:tr w:rsidR="0091702D" w:rsidRPr="0091702D"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Положительный опыт работы с ЗАО «</w:t>
            </w:r>
            <w:proofErr w:type="gramStart"/>
            <w:r w:rsidRPr="0091702D">
              <w:rPr>
                <w:rFonts w:ascii="Arial" w:hAnsi="Arial" w:cs="Arial"/>
                <w:b/>
                <w:sz w:val="20"/>
                <w:szCs w:val="20"/>
              </w:rPr>
              <w:t>Пензенская</w:t>
            </w:r>
            <w:proofErr w:type="gramEnd"/>
            <w:r w:rsidRPr="0091702D">
              <w:rPr>
                <w:rFonts w:ascii="Arial" w:hAnsi="Arial" w:cs="Arial"/>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jc w:val="center"/>
              <w:rPr>
                <w:rFonts w:ascii="Arial" w:hAnsi="Arial" w:cs="Arial"/>
                <w:b/>
                <w:sz w:val="20"/>
                <w:szCs w:val="20"/>
              </w:rPr>
            </w:pPr>
            <w:r w:rsidRPr="0091702D">
              <w:rPr>
                <w:rFonts w:ascii="Arial" w:hAnsi="Arial" w:cs="Arial"/>
                <w:b/>
                <w:sz w:val="20"/>
                <w:szCs w:val="20"/>
              </w:rPr>
              <w:t>Оценка, баллы</w:t>
            </w:r>
          </w:p>
        </w:tc>
      </w:tr>
      <w:tr w:rsidR="0091702D" w:rsidRPr="0091702D"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Есть</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100</w:t>
            </w:r>
          </w:p>
        </w:tc>
      </w:tr>
      <w:tr w:rsidR="0091702D" w:rsidRPr="0091702D"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Нет</w:t>
            </w:r>
          </w:p>
        </w:tc>
        <w:tc>
          <w:tcPr>
            <w:tcW w:w="1798" w:type="dxa"/>
            <w:tcBorders>
              <w:top w:val="nil"/>
              <w:left w:val="nil"/>
              <w:bottom w:val="single" w:sz="4" w:space="0" w:color="auto"/>
              <w:right w:val="single" w:sz="4" w:space="0" w:color="auto"/>
            </w:tcBorders>
            <w:noWrap/>
            <w:vAlign w:val="center"/>
          </w:tcPr>
          <w:p w:rsidR="0091702D" w:rsidRPr="0091702D" w:rsidRDefault="0091702D" w:rsidP="00B24F0C">
            <w:pPr>
              <w:ind w:right="-1"/>
              <w:rPr>
                <w:rFonts w:ascii="Arial" w:hAnsi="Arial" w:cs="Arial"/>
                <w:sz w:val="20"/>
                <w:szCs w:val="20"/>
              </w:rPr>
            </w:pPr>
            <w:r w:rsidRPr="0091702D">
              <w:rPr>
                <w:rFonts w:ascii="Arial" w:hAnsi="Arial" w:cs="Arial"/>
                <w:sz w:val="20"/>
                <w:szCs w:val="20"/>
              </w:rPr>
              <w:t>0</w:t>
            </w:r>
          </w:p>
        </w:tc>
      </w:tr>
    </w:tbl>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91702D" w:rsidRDefault="0091702D" w:rsidP="0091702D">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91702D" w:rsidRDefault="0091702D" w:rsidP="0091702D">
      <w:pPr>
        <w:keepNext/>
        <w:keepLines/>
        <w:autoSpaceDE w:val="0"/>
        <w:autoSpaceDN w:val="0"/>
        <w:ind w:right="-1"/>
        <w:rPr>
          <w:rFonts w:ascii="Arial" w:eastAsia="Calibri" w:hAnsi="Arial" w:cs="Arial"/>
          <w:bCs/>
          <w:sz w:val="20"/>
          <w:szCs w:val="20"/>
        </w:rPr>
      </w:pPr>
    </w:p>
    <w:p w:rsidR="0091702D" w:rsidRPr="0091702D" w:rsidRDefault="0091702D" w:rsidP="0091702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proofErr w:type="spellStart"/>
      <w:r w:rsidRPr="0091702D">
        <w:rPr>
          <w:rFonts w:ascii="Arial" w:hAnsi="Arial" w:cs="Arial"/>
          <w:b/>
          <w:sz w:val="20"/>
          <w:szCs w:val="20"/>
          <w:lang w:val="en-US"/>
        </w:rPr>
        <w:t>Zi</w:t>
      </w:r>
      <w:proofErr w:type="spellEnd"/>
      <w:r w:rsidRPr="0091702D">
        <w:rPr>
          <w:rFonts w:ascii="Arial" w:hAnsi="Arial" w:cs="Arial"/>
          <w:b/>
          <w:sz w:val="20"/>
          <w:szCs w:val="20"/>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rPr>
        <w:t>)</w:t>
      </w:r>
      <w:r w:rsidRPr="0091702D">
        <w:rPr>
          <w:rFonts w:ascii="Arial" w:hAnsi="Arial" w:cs="Arial"/>
          <w:sz w:val="20"/>
          <w:szCs w:val="20"/>
        </w:rPr>
        <w:t xml:space="preserve"> </w:t>
      </w:r>
      <w:r w:rsidRPr="0091702D">
        <w:rPr>
          <w:rFonts w:ascii="Arial" w:hAnsi="Arial" w:cs="Arial"/>
          <w:b/>
          <w:sz w:val="20"/>
          <w:szCs w:val="20"/>
        </w:rPr>
        <w:t>+</w:t>
      </w:r>
      <w:r w:rsidRPr="0091702D">
        <w:rPr>
          <w:rFonts w:ascii="Arial" w:eastAsia="Calibri" w:hAnsi="Arial" w:cs="Arial"/>
          <w:b/>
          <w:sz w:val="20"/>
          <w:szCs w:val="20"/>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91702D">
        <w:rPr>
          <w:rFonts w:ascii="Arial" w:hAnsi="Arial" w:cs="Arial"/>
          <w:b/>
          <w:sz w:val="20"/>
          <w:szCs w:val="20"/>
        </w:rPr>
        <w:t xml:space="preserve">) </w:t>
      </w:r>
      <w:proofErr w:type="gramStart"/>
      <w:r w:rsidRPr="0091702D">
        <w:rPr>
          <w:rFonts w:ascii="Arial" w:hAnsi="Arial" w:cs="Arial"/>
          <w:b/>
          <w:sz w:val="20"/>
          <w:szCs w:val="20"/>
        </w:rPr>
        <w:t>+</w:t>
      </w:r>
      <w:r w:rsidRPr="0091702D">
        <w:rPr>
          <w:rFonts w:ascii="Arial" w:eastAsia="Calibri" w:hAnsi="Arial" w:cs="Arial"/>
          <w:b/>
          <w:sz w:val="20"/>
          <w:szCs w:val="20"/>
        </w:rPr>
        <w:t>(</w:t>
      </w:r>
      <w:proofErr w:type="spellStart"/>
      <w:proofErr w:type="gramEnd"/>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rPr>
        <w:t>*</w:t>
      </w:r>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91702D" w:rsidRPr="0091702D" w:rsidRDefault="0091702D" w:rsidP="0091702D">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autoSpaceDE w:val="0"/>
        <w:autoSpaceDN w:val="0"/>
        <w:ind w:right="-1"/>
        <w:rPr>
          <w:rFonts w:ascii="Arial" w:eastAsia="Calibri" w:hAnsi="Arial" w:cs="Arial"/>
          <w:b/>
          <w:sz w:val="20"/>
          <w:szCs w:val="20"/>
        </w:rPr>
      </w:pPr>
      <w:proofErr w:type="spellStart"/>
      <w:proofErr w:type="gramStart"/>
      <w:r w:rsidRPr="0091702D">
        <w:rPr>
          <w:rFonts w:ascii="Arial" w:hAnsi="Arial" w:cs="Arial"/>
          <w:b/>
          <w:sz w:val="20"/>
          <w:szCs w:val="20"/>
          <w:lang w:val="en-US"/>
        </w:rPr>
        <w:t>Rf</w:t>
      </w:r>
      <w:r w:rsidRPr="0091702D">
        <w:rPr>
          <w:rFonts w:ascii="Arial" w:hAnsi="Arial" w:cs="Arial"/>
          <w:b/>
          <w:sz w:val="20"/>
          <w:szCs w:val="20"/>
          <w:vertAlign w:val="subscript"/>
          <w:lang w:val="en-US"/>
        </w:rPr>
        <w:t>i</w:t>
      </w:r>
      <w:proofErr w:type="spellEnd"/>
      <w:r w:rsidRPr="0091702D">
        <w:rPr>
          <w:rFonts w:ascii="Arial" w:hAnsi="Arial" w:cs="Arial"/>
          <w:b/>
          <w:sz w:val="20"/>
          <w:szCs w:val="20"/>
          <w:vertAlign w:val="subscript"/>
        </w:rPr>
        <w:t xml:space="preserve">  </w:t>
      </w:r>
      <w:r w:rsidRPr="0091702D">
        <w:rPr>
          <w:rFonts w:ascii="Arial" w:hAnsi="Arial" w:cs="Arial"/>
          <w:b/>
          <w:sz w:val="20"/>
          <w:szCs w:val="20"/>
        </w:rPr>
        <w:t>-</w:t>
      </w:r>
      <w:proofErr w:type="gramEnd"/>
      <w:r w:rsidRPr="0091702D">
        <w:rPr>
          <w:rFonts w:ascii="Arial" w:eastAsia="Calibri" w:hAnsi="Arial" w:cs="Arial"/>
          <w:sz w:val="20"/>
          <w:szCs w:val="20"/>
        </w:rPr>
        <w:t xml:space="preserve">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91702D" w:rsidRPr="0091702D" w:rsidRDefault="0091702D" w:rsidP="0091702D">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91702D" w:rsidRPr="0091702D" w:rsidRDefault="0091702D" w:rsidP="0091702D">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91702D" w:rsidRPr="0091702D" w:rsidRDefault="0091702D" w:rsidP="0091702D">
      <w:pPr>
        <w:tabs>
          <w:tab w:val="left" w:pos="960"/>
        </w:tabs>
        <w:autoSpaceDE w:val="0"/>
        <w:autoSpaceDN w:val="0"/>
        <w:ind w:right="-1"/>
        <w:rPr>
          <w:rFonts w:ascii="Arial" w:hAnsi="Arial" w:cs="Arial"/>
          <w:sz w:val="20"/>
          <w:szCs w:val="20"/>
        </w:rPr>
      </w:pPr>
      <w:proofErr w:type="gramStart"/>
      <w:r w:rsidRPr="0091702D">
        <w:rPr>
          <w:rFonts w:ascii="Arial" w:hAnsi="Arial" w:cs="Arial"/>
          <w:b/>
          <w:sz w:val="20"/>
          <w:szCs w:val="20"/>
          <w:lang w:val="en-US"/>
        </w:rPr>
        <w:t>V</w:t>
      </w:r>
      <w:r w:rsidRPr="0091702D">
        <w:rPr>
          <w:rFonts w:ascii="Arial" w:hAnsi="Arial" w:cs="Arial"/>
          <w:b/>
          <w:sz w:val="20"/>
          <w:szCs w:val="20"/>
          <w:vertAlign w:val="subscript"/>
          <w:lang w:val="en-US"/>
        </w:rPr>
        <w:t>F</w:t>
      </w:r>
      <w:r w:rsidRPr="0091702D">
        <w:rPr>
          <w:rFonts w:ascii="Arial" w:hAnsi="Arial" w:cs="Arial"/>
          <w:b/>
          <w:sz w:val="20"/>
          <w:szCs w:val="20"/>
          <w:vertAlign w:val="subscript"/>
        </w:rPr>
        <w:t xml:space="preserve"> </w:t>
      </w:r>
      <w:r w:rsidRPr="0091702D">
        <w:rPr>
          <w:rFonts w:ascii="Arial" w:hAnsi="Arial" w:cs="Arial"/>
          <w:sz w:val="20"/>
          <w:szCs w:val="20"/>
          <w:vertAlign w:val="subscript"/>
        </w:rPr>
        <w:t xml:space="preserve"> </w:t>
      </w:r>
      <w:r w:rsidRPr="0091702D">
        <w:rPr>
          <w:rFonts w:ascii="Arial" w:hAnsi="Arial" w:cs="Arial"/>
          <w:sz w:val="20"/>
          <w:szCs w:val="20"/>
        </w:rPr>
        <w:t>-</w:t>
      </w:r>
      <w:proofErr w:type="gramEnd"/>
      <w:r w:rsidRPr="0091702D">
        <w:rPr>
          <w:rFonts w:ascii="Arial" w:hAnsi="Arial" w:cs="Arial"/>
          <w:b/>
          <w:sz w:val="20"/>
          <w:szCs w:val="20"/>
        </w:rPr>
        <w:t xml:space="preserve"> </w:t>
      </w:r>
      <w:r w:rsidRPr="0091702D">
        <w:rPr>
          <w:rFonts w:ascii="Arial" w:eastAsia="Calibri" w:hAnsi="Arial" w:cs="Arial"/>
          <w:sz w:val="20"/>
          <w:szCs w:val="20"/>
        </w:rPr>
        <w:t xml:space="preserve">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 xml:space="preserve">подкритерию - </w:t>
      </w:r>
      <w:r w:rsidRPr="0091702D">
        <w:rPr>
          <w:rFonts w:ascii="Arial" w:eastAsia="Calibri" w:hAnsi="Arial" w:cs="Arial"/>
          <w:sz w:val="20"/>
          <w:szCs w:val="20"/>
        </w:rPr>
        <w:t>положительный</w:t>
      </w:r>
      <w:r w:rsidRPr="0091702D">
        <w:rPr>
          <w:rFonts w:ascii="Arial" w:eastAsia="Calibri" w:hAnsi="Arial" w:cs="Arial"/>
          <w:b/>
          <w:sz w:val="20"/>
          <w:szCs w:val="20"/>
        </w:rPr>
        <w:t xml:space="preserve"> </w:t>
      </w:r>
      <w:r w:rsidRPr="0091702D">
        <w:rPr>
          <w:rFonts w:ascii="Arial" w:eastAsia="Calibri" w:hAnsi="Arial" w:cs="Arial"/>
          <w:sz w:val="20"/>
          <w:szCs w:val="20"/>
        </w:rPr>
        <w:t>опыт работы с ЗАО «Пензенская горэлектросеть.</w:t>
      </w:r>
    </w:p>
    <w:p w:rsidR="00F56B20" w:rsidRPr="0008098F" w:rsidRDefault="00F56B20" w:rsidP="0008098F">
      <w:pPr>
        <w:tabs>
          <w:tab w:val="left" w:pos="960"/>
        </w:tabs>
        <w:autoSpaceDE w:val="0"/>
        <w:autoSpaceDN w:val="0"/>
        <w:rPr>
          <w:rFonts w:ascii="Arial" w:hAnsi="Arial" w:cs="Arial"/>
          <w:b/>
          <w:sz w:val="20"/>
          <w:szCs w:val="20"/>
        </w:rPr>
      </w:pPr>
    </w:p>
    <w:p w:rsidR="00F56B20"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003768C9" w:rsidRPr="0008098F">
        <w:rPr>
          <w:rFonts w:ascii="Arial" w:hAnsi="Arial" w:cs="Arial"/>
          <w:sz w:val="20"/>
          <w:szCs w:val="20"/>
        </w:rPr>
        <w:t xml:space="preserve">. </w:t>
      </w:r>
      <w:r w:rsidR="00AA362E">
        <w:rPr>
          <w:rFonts w:ascii="Arial" w:hAnsi="Arial" w:cs="Arial"/>
          <w:bCs/>
          <w:sz w:val="20"/>
          <w:szCs w:val="20"/>
        </w:rPr>
        <w:t xml:space="preserve">Комиссия </w:t>
      </w:r>
      <w:r w:rsidR="003768C9"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08098F">
        <w:rPr>
          <w:rFonts w:ascii="Arial" w:eastAsia="Calibri" w:hAnsi="Arial" w:cs="Arial"/>
          <w:bCs/>
          <w:sz w:val="20"/>
          <w:szCs w:val="20"/>
        </w:rPr>
        <w:t>общего рейтинга предпочтительности, тем меньше порядковый номер)</w:t>
      </w:r>
      <w:r w:rsidR="003768C9"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08098F" w:rsidRDefault="00C17AE0" w:rsidP="0008098F">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003768C9" w:rsidRPr="0091702D">
        <w:rPr>
          <w:rFonts w:ascii="Arial" w:hAnsi="Arial" w:cs="Arial"/>
          <w:b/>
          <w:sz w:val="20"/>
          <w:szCs w:val="20"/>
        </w:rPr>
        <w:t>.</w:t>
      </w:r>
      <w:r w:rsidR="003768C9" w:rsidRPr="0008098F">
        <w:rPr>
          <w:rFonts w:ascii="Arial" w:hAnsi="Arial" w:cs="Arial"/>
          <w:sz w:val="20"/>
          <w:szCs w:val="20"/>
        </w:rPr>
        <w:t xml:space="preserve"> </w:t>
      </w:r>
      <w:r w:rsidR="003768C9" w:rsidRPr="0008098F">
        <w:rPr>
          <w:rFonts w:ascii="Arial" w:hAnsi="Arial" w:cs="Arial"/>
          <w:bCs/>
          <w:sz w:val="20"/>
          <w:szCs w:val="20"/>
        </w:rPr>
        <w:t xml:space="preserve">Результаты решения </w:t>
      </w:r>
      <w:r w:rsidR="002C5B96">
        <w:rPr>
          <w:rFonts w:ascii="Arial" w:hAnsi="Arial" w:cs="Arial"/>
          <w:sz w:val="20"/>
          <w:szCs w:val="20"/>
        </w:rPr>
        <w:t>Комиссии</w:t>
      </w:r>
      <w:r w:rsidR="00AA362E">
        <w:rPr>
          <w:rFonts w:ascii="Arial" w:hAnsi="Arial" w:cs="Arial"/>
          <w:sz w:val="20"/>
          <w:szCs w:val="20"/>
        </w:rPr>
        <w:t xml:space="preserve"> </w:t>
      </w:r>
      <w:r w:rsidR="003768C9" w:rsidRPr="0008098F">
        <w:rPr>
          <w:rFonts w:ascii="Arial" w:hAnsi="Arial" w:cs="Arial"/>
          <w:bCs/>
          <w:sz w:val="20"/>
          <w:szCs w:val="20"/>
        </w:rPr>
        <w:t>об отклонении Заявки не подлежат обсуждению с Участником.</w:t>
      </w:r>
    </w:p>
    <w:p w:rsidR="00DE5D54" w:rsidRPr="0008098F" w:rsidRDefault="00DE5D54" w:rsidP="003C6E0C">
      <w:pPr>
        <w:keepNext/>
        <w:keepLines/>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062FC4" w:rsidRPr="0008098F" w:rsidRDefault="00062FC4" w:rsidP="003C6E0C">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08098F">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08098F">
        <w:rPr>
          <w:rFonts w:ascii="Arial" w:hAnsi="Arial" w:cs="Arial"/>
          <w:sz w:val="20"/>
          <w:szCs w:val="20"/>
        </w:rPr>
        <w:t xml:space="preserve"> не ранее чем через 10 дней </w:t>
      </w:r>
      <w:proofErr w:type="gramStart"/>
      <w:r w:rsidRPr="0008098F">
        <w:rPr>
          <w:rFonts w:ascii="Arial" w:hAnsi="Arial" w:cs="Arial"/>
          <w:sz w:val="20"/>
          <w:szCs w:val="20"/>
        </w:rPr>
        <w:t>с даты размещения</w:t>
      </w:r>
      <w:proofErr w:type="gramEnd"/>
      <w:r w:rsidRPr="0008098F">
        <w:rPr>
          <w:rFonts w:ascii="Arial" w:hAnsi="Arial" w:cs="Arial"/>
          <w:sz w:val="20"/>
          <w:szCs w:val="20"/>
        </w:rPr>
        <w:t xml:space="preserve"> в единой информационной системе протокола заседания </w:t>
      </w:r>
      <w:r w:rsidR="00B653E3" w:rsidRPr="0008098F">
        <w:rPr>
          <w:rFonts w:ascii="Arial" w:hAnsi="Arial" w:cs="Arial"/>
          <w:sz w:val="20"/>
          <w:szCs w:val="20"/>
        </w:rPr>
        <w:t>Комиссии</w:t>
      </w:r>
      <w:r w:rsidRPr="0008098F">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8098F">
        <w:rPr>
          <w:rFonts w:ascii="Arial" w:hAnsi="Arial" w:cs="Arial"/>
          <w:sz w:val="20"/>
          <w:szCs w:val="20"/>
        </w:rPr>
        <w:t>Пензенская</w:t>
      </w:r>
      <w:proofErr w:type="gramEnd"/>
      <w:r w:rsidRPr="0008098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10"/>
      <w:bookmarkEnd w:id="111"/>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2"/>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BE46AD" w:rsidRPr="0008098F" w:rsidRDefault="0008098F" w:rsidP="0008098F">
      <w:pPr>
        <w:rPr>
          <w:rFonts w:ascii="Arial" w:hAnsi="Arial" w:cs="Arial"/>
          <w:b/>
          <w:sz w:val="20"/>
          <w:szCs w:val="20"/>
        </w:rPr>
      </w:pPr>
      <w:r>
        <w:rPr>
          <w:rFonts w:ascii="Arial" w:hAnsi="Arial" w:cs="Arial"/>
          <w:b/>
          <w:sz w:val="20"/>
          <w:szCs w:val="20"/>
        </w:rPr>
        <w:t>СОГЛАСОВАНО</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1. Технический директор                                                                                                            </w:t>
      </w:r>
      <w:r w:rsidR="0008098F">
        <w:rPr>
          <w:rFonts w:ascii="Arial" w:hAnsi="Arial" w:cs="Arial"/>
          <w:sz w:val="20"/>
          <w:szCs w:val="20"/>
        </w:rPr>
        <w:t xml:space="preserve">             </w:t>
      </w:r>
      <w:r w:rsidRPr="0008098F">
        <w:rPr>
          <w:rFonts w:ascii="Arial" w:hAnsi="Arial" w:cs="Arial"/>
          <w:sz w:val="20"/>
          <w:szCs w:val="20"/>
        </w:rPr>
        <w:t>В.А. Комаров</w:t>
      </w: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tabs>
          <w:tab w:val="left" w:pos="0"/>
        </w:tabs>
        <w:rPr>
          <w:rFonts w:ascii="Arial" w:hAnsi="Arial" w:cs="Arial"/>
          <w:sz w:val="20"/>
          <w:szCs w:val="20"/>
        </w:rPr>
      </w:pPr>
      <w:r w:rsidRPr="0008098F">
        <w:rPr>
          <w:rFonts w:ascii="Arial" w:hAnsi="Arial" w:cs="Arial"/>
          <w:sz w:val="20"/>
          <w:szCs w:val="20"/>
        </w:rPr>
        <w:t>2</w:t>
      </w:r>
      <w:r w:rsidR="00BE46AD" w:rsidRPr="0008098F">
        <w:rPr>
          <w:rFonts w:ascii="Arial" w:hAnsi="Arial" w:cs="Arial"/>
          <w:sz w:val="20"/>
          <w:szCs w:val="20"/>
        </w:rPr>
        <w:t xml:space="preserve">. Заместитель генерального директора </w:t>
      </w:r>
    </w:p>
    <w:p w:rsidR="00BE46AD" w:rsidRPr="0008098F" w:rsidRDefault="00BE46AD" w:rsidP="0008098F">
      <w:pPr>
        <w:tabs>
          <w:tab w:val="left" w:pos="0"/>
        </w:tabs>
        <w:rPr>
          <w:rFonts w:ascii="Arial" w:hAnsi="Arial" w:cs="Arial"/>
          <w:sz w:val="20"/>
          <w:szCs w:val="20"/>
        </w:rPr>
      </w:pPr>
      <w:r w:rsidRPr="0008098F">
        <w:rPr>
          <w:rFonts w:ascii="Arial" w:hAnsi="Arial" w:cs="Arial"/>
          <w:sz w:val="20"/>
          <w:szCs w:val="20"/>
        </w:rPr>
        <w:t>по капитальному строительству</w:t>
      </w:r>
      <w:r w:rsidR="003C6E0C">
        <w:rPr>
          <w:rFonts w:ascii="Arial" w:hAnsi="Arial" w:cs="Arial"/>
          <w:sz w:val="20"/>
          <w:szCs w:val="20"/>
        </w:rPr>
        <w:t>, логистике и транспорту</w:t>
      </w:r>
      <w:r w:rsidRPr="0008098F">
        <w:rPr>
          <w:rFonts w:ascii="Arial" w:hAnsi="Arial" w:cs="Arial"/>
          <w:sz w:val="20"/>
          <w:szCs w:val="20"/>
        </w:rPr>
        <w:t xml:space="preserve">                                                           </w:t>
      </w:r>
      <w:r w:rsidR="003C6E0C">
        <w:rPr>
          <w:rFonts w:ascii="Arial" w:hAnsi="Arial" w:cs="Arial"/>
          <w:sz w:val="20"/>
          <w:szCs w:val="20"/>
        </w:rPr>
        <w:t xml:space="preserve">       </w:t>
      </w:r>
      <w:r w:rsidR="0008098F">
        <w:rPr>
          <w:rFonts w:ascii="Arial" w:hAnsi="Arial" w:cs="Arial"/>
          <w:sz w:val="20"/>
          <w:szCs w:val="20"/>
        </w:rPr>
        <w:t xml:space="preserve"> </w:t>
      </w:r>
      <w:r w:rsidRPr="0008098F">
        <w:rPr>
          <w:rFonts w:ascii="Arial" w:hAnsi="Arial" w:cs="Arial"/>
          <w:sz w:val="20"/>
          <w:szCs w:val="20"/>
        </w:rPr>
        <w:t xml:space="preserve"> А.Н. Мешков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p>
    <w:p w:rsidR="00BE46AD" w:rsidRPr="0008098F" w:rsidRDefault="00D218FA" w:rsidP="0008098F">
      <w:pPr>
        <w:rPr>
          <w:rFonts w:ascii="Arial" w:hAnsi="Arial" w:cs="Arial"/>
          <w:sz w:val="20"/>
          <w:szCs w:val="20"/>
        </w:rPr>
      </w:pPr>
      <w:r w:rsidRPr="0008098F">
        <w:rPr>
          <w:rFonts w:ascii="Arial" w:hAnsi="Arial" w:cs="Arial"/>
          <w:sz w:val="20"/>
          <w:szCs w:val="20"/>
        </w:rPr>
        <w:t>3</w:t>
      </w:r>
      <w:r w:rsidR="00BE46AD" w:rsidRPr="0008098F">
        <w:rPr>
          <w:rFonts w:ascii="Arial" w:hAnsi="Arial" w:cs="Arial"/>
          <w:sz w:val="20"/>
          <w:szCs w:val="20"/>
        </w:rPr>
        <w:t xml:space="preserve">. Начальник отдела технического развития                                                                              </w:t>
      </w:r>
      <w:r w:rsidR="0008098F">
        <w:rPr>
          <w:rFonts w:ascii="Arial" w:hAnsi="Arial" w:cs="Arial"/>
          <w:sz w:val="20"/>
          <w:szCs w:val="20"/>
        </w:rPr>
        <w:t xml:space="preserve">           </w:t>
      </w:r>
      <w:r w:rsidR="00BE46AD" w:rsidRPr="0008098F">
        <w:rPr>
          <w:rFonts w:ascii="Arial" w:hAnsi="Arial" w:cs="Arial"/>
          <w:sz w:val="20"/>
          <w:szCs w:val="20"/>
        </w:rPr>
        <w:t xml:space="preserve">С.В. </w:t>
      </w:r>
      <w:proofErr w:type="spellStart"/>
      <w:r w:rsidR="00BE46AD" w:rsidRPr="0008098F">
        <w:rPr>
          <w:rFonts w:ascii="Arial" w:hAnsi="Arial" w:cs="Arial"/>
          <w:sz w:val="20"/>
          <w:szCs w:val="20"/>
        </w:rPr>
        <w:t>Шмырёв</w:t>
      </w:r>
      <w:proofErr w:type="spellEnd"/>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Pr="0008098F" w:rsidRDefault="00D218FA" w:rsidP="0008098F">
      <w:pPr>
        <w:rPr>
          <w:rFonts w:ascii="Arial" w:hAnsi="Arial" w:cs="Arial"/>
          <w:sz w:val="20"/>
          <w:szCs w:val="20"/>
        </w:rPr>
      </w:pPr>
      <w:r w:rsidRPr="0008098F">
        <w:rPr>
          <w:rFonts w:ascii="Arial" w:hAnsi="Arial" w:cs="Arial"/>
          <w:sz w:val="20"/>
          <w:szCs w:val="20"/>
        </w:rPr>
        <w:t>4</w:t>
      </w:r>
      <w:r w:rsidR="00BE46AD" w:rsidRPr="0008098F">
        <w:rPr>
          <w:rFonts w:ascii="Arial" w:hAnsi="Arial" w:cs="Arial"/>
          <w:sz w:val="20"/>
          <w:szCs w:val="20"/>
        </w:rPr>
        <w:t xml:space="preserve">. Начальник отдела инвестиций                                                                                                 </w:t>
      </w:r>
      <w:r w:rsidR="0008098F">
        <w:rPr>
          <w:rFonts w:ascii="Arial" w:hAnsi="Arial" w:cs="Arial"/>
          <w:sz w:val="20"/>
          <w:szCs w:val="20"/>
        </w:rPr>
        <w:t xml:space="preserve">      </w:t>
      </w:r>
      <w:r w:rsidR="00BE46AD" w:rsidRPr="0008098F">
        <w:rPr>
          <w:rFonts w:ascii="Arial" w:hAnsi="Arial" w:cs="Arial"/>
          <w:sz w:val="20"/>
          <w:szCs w:val="20"/>
        </w:rPr>
        <w:t xml:space="preserve">   М.Н. </w:t>
      </w:r>
      <w:proofErr w:type="spellStart"/>
      <w:r w:rsidR="00BE46AD" w:rsidRPr="0008098F">
        <w:rPr>
          <w:rFonts w:ascii="Arial" w:hAnsi="Arial" w:cs="Arial"/>
          <w:sz w:val="20"/>
          <w:szCs w:val="20"/>
        </w:rPr>
        <w:t>Лагуткин</w:t>
      </w:r>
      <w:proofErr w:type="spellEnd"/>
      <w:r w:rsidR="00BE46AD" w:rsidRPr="0008098F">
        <w:rPr>
          <w:rFonts w:ascii="Arial" w:hAnsi="Arial" w:cs="Arial"/>
          <w:sz w:val="20"/>
          <w:szCs w:val="20"/>
        </w:rPr>
        <w:t xml:space="preserve">  </w:t>
      </w:r>
    </w:p>
    <w:p w:rsidR="00BE46AD" w:rsidRPr="0008098F" w:rsidRDefault="00BE46AD" w:rsidP="0008098F">
      <w:pPr>
        <w:rPr>
          <w:rFonts w:ascii="Arial" w:hAnsi="Arial" w:cs="Arial"/>
          <w:sz w:val="20"/>
          <w:szCs w:val="20"/>
        </w:rPr>
      </w:pPr>
    </w:p>
    <w:p w:rsidR="00BE46AD" w:rsidRPr="0008098F" w:rsidRDefault="00BE46AD" w:rsidP="0008098F">
      <w:pPr>
        <w:rPr>
          <w:rFonts w:ascii="Arial" w:hAnsi="Arial" w:cs="Arial"/>
          <w:sz w:val="20"/>
          <w:szCs w:val="20"/>
        </w:rPr>
      </w:pPr>
      <w:r w:rsidRPr="0008098F">
        <w:rPr>
          <w:rFonts w:ascii="Arial" w:hAnsi="Arial" w:cs="Arial"/>
          <w:sz w:val="20"/>
          <w:szCs w:val="20"/>
        </w:rPr>
        <w:t xml:space="preserve">                                         </w:t>
      </w:r>
    </w:p>
    <w:p w:rsidR="00BE46AD" w:rsidRDefault="00D218FA" w:rsidP="0008098F">
      <w:pPr>
        <w:rPr>
          <w:rFonts w:ascii="Arial" w:hAnsi="Arial" w:cs="Arial"/>
          <w:sz w:val="20"/>
          <w:szCs w:val="20"/>
        </w:rPr>
      </w:pPr>
      <w:r w:rsidRPr="0008098F">
        <w:rPr>
          <w:rFonts w:ascii="Arial" w:hAnsi="Arial" w:cs="Arial"/>
          <w:sz w:val="20"/>
          <w:szCs w:val="20"/>
        </w:rPr>
        <w:t>5</w:t>
      </w:r>
      <w:r w:rsidR="00BE46AD" w:rsidRPr="0008098F">
        <w:rPr>
          <w:rFonts w:ascii="Arial" w:hAnsi="Arial" w:cs="Arial"/>
          <w:sz w:val="20"/>
          <w:szCs w:val="20"/>
        </w:rPr>
        <w:t xml:space="preserve">. Начальник юридического отдела                                                                                              </w:t>
      </w:r>
      <w:r w:rsidR="0008098F">
        <w:rPr>
          <w:rFonts w:ascii="Arial" w:hAnsi="Arial" w:cs="Arial"/>
          <w:sz w:val="20"/>
          <w:szCs w:val="20"/>
        </w:rPr>
        <w:t xml:space="preserve">      </w:t>
      </w:r>
      <w:r w:rsidR="00BE46AD" w:rsidRPr="0008098F">
        <w:rPr>
          <w:rFonts w:ascii="Arial" w:hAnsi="Arial" w:cs="Arial"/>
          <w:sz w:val="20"/>
          <w:szCs w:val="20"/>
        </w:rPr>
        <w:t xml:space="preserve">  С.Е. Елисеева</w:t>
      </w:r>
    </w:p>
    <w:p w:rsidR="0008098F" w:rsidRPr="0008098F" w:rsidRDefault="0008098F" w:rsidP="0008098F">
      <w:pPr>
        <w:rPr>
          <w:rFonts w:ascii="Arial" w:hAnsi="Arial" w:cs="Arial"/>
          <w:sz w:val="20"/>
          <w:szCs w:val="20"/>
        </w:rPr>
      </w:pPr>
    </w:p>
    <w:p w:rsidR="003768C9" w:rsidRPr="0008098F" w:rsidRDefault="003768C9" w:rsidP="0008098F">
      <w:pPr>
        <w:rPr>
          <w:rFonts w:ascii="Arial" w:hAnsi="Arial" w:cs="Arial"/>
          <w:sz w:val="20"/>
          <w:szCs w:val="20"/>
        </w:rPr>
      </w:pPr>
    </w:p>
    <w:p w:rsidR="0008098F" w:rsidRPr="0008098F" w:rsidRDefault="00D218FA" w:rsidP="0008098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6</w:t>
      </w:r>
      <w:r w:rsidR="00BE46AD" w:rsidRPr="0008098F">
        <w:rPr>
          <w:rFonts w:ascii="Arial" w:hAnsi="Arial" w:cs="Arial"/>
          <w:b w:val="0"/>
          <w:i w:val="0"/>
          <w:color w:val="auto"/>
          <w:sz w:val="20"/>
          <w:szCs w:val="20"/>
        </w:rPr>
        <w:t xml:space="preserve">. Начальник отдела логистики и конкурсных закупок                                                                 </w:t>
      </w:r>
      <w:r w:rsidR="0008098F">
        <w:rPr>
          <w:rFonts w:ascii="Arial" w:hAnsi="Arial" w:cs="Arial"/>
          <w:b w:val="0"/>
          <w:i w:val="0"/>
          <w:color w:val="auto"/>
          <w:sz w:val="20"/>
          <w:szCs w:val="20"/>
        </w:rPr>
        <w:t xml:space="preserve">        </w:t>
      </w:r>
      <w:r w:rsidR="00BE46AD" w:rsidRPr="0008098F">
        <w:rPr>
          <w:rFonts w:ascii="Arial" w:hAnsi="Arial" w:cs="Arial"/>
          <w:b w:val="0"/>
          <w:i w:val="0"/>
          <w:color w:val="auto"/>
          <w:sz w:val="20"/>
          <w:szCs w:val="20"/>
        </w:rPr>
        <w:t xml:space="preserve"> А.И. Назаров</w:t>
      </w: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p>
    <w:p w:rsidR="00D218FA" w:rsidRPr="0008098F" w:rsidRDefault="00D218FA" w:rsidP="0008098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sidR="0008098F">
        <w:rPr>
          <w:rFonts w:ascii="Arial" w:hAnsi="Arial" w:cs="Arial"/>
          <w:sz w:val="20"/>
          <w:szCs w:val="20"/>
        </w:rPr>
        <w:t xml:space="preserve">      </w:t>
      </w:r>
      <w:r w:rsidRPr="0008098F">
        <w:rPr>
          <w:rFonts w:ascii="Arial" w:hAnsi="Arial" w:cs="Arial"/>
          <w:sz w:val="20"/>
          <w:szCs w:val="20"/>
        </w:rPr>
        <w:t xml:space="preserve">  С.А. Лукьянов</w:t>
      </w: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3"/>
      <w:bookmarkEnd w:id="114"/>
      <w:r w:rsidRPr="0008098F">
        <w:rPr>
          <w:rFonts w:ascii="Arial" w:hAnsi="Arial" w:cs="Arial"/>
          <w:sz w:val="20"/>
          <w:szCs w:val="20"/>
        </w:rPr>
        <w:t>Заявку</w:t>
      </w:r>
      <w:bookmarkEnd w:id="115"/>
      <w:bookmarkEnd w:id="116"/>
      <w:bookmarkEnd w:id="117"/>
      <w:bookmarkEnd w:id="118"/>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jc w:val="right"/>
        <w:rPr>
          <w:rFonts w:ascii="Arial" w:hAnsi="Arial" w:cs="Arial"/>
          <w:b/>
          <w:sz w:val="20"/>
          <w:szCs w:val="20"/>
        </w:rPr>
      </w:pPr>
      <w:r w:rsidRPr="0008098F">
        <w:rPr>
          <w:rFonts w:ascii="Arial" w:hAnsi="Arial" w:cs="Arial"/>
          <w:b/>
          <w:iCs/>
          <w:sz w:val="20"/>
          <w:szCs w:val="20"/>
        </w:rPr>
        <w:t>факс. (8412) 55-04-13</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3C6E0C">
        <w:rPr>
          <w:rFonts w:ascii="Arial" w:hAnsi="Arial" w:cs="Arial"/>
          <w:b/>
          <w:sz w:val="20"/>
          <w:szCs w:val="20"/>
        </w:rPr>
        <w:t>4</w:t>
      </w:r>
      <w:r w:rsidRPr="0008098F">
        <w:rPr>
          <w:rFonts w:ascii="Arial" w:hAnsi="Arial" w:cs="Arial"/>
          <w:b/>
          <w:sz w:val="20"/>
          <w:szCs w:val="20"/>
        </w:rPr>
        <w:t xml:space="preserve"> от  </w:t>
      </w:r>
      <w:r w:rsidR="003C6E0C">
        <w:rPr>
          <w:rFonts w:ascii="Arial" w:hAnsi="Arial" w:cs="Arial"/>
          <w:b/>
          <w:sz w:val="20"/>
          <w:szCs w:val="20"/>
        </w:rPr>
        <w:t>23</w:t>
      </w:r>
      <w:r w:rsidRPr="0008098F">
        <w:rPr>
          <w:rFonts w:ascii="Arial" w:hAnsi="Arial" w:cs="Arial"/>
          <w:b/>
          <w:sz w:val="20"/>
          <w:szCs w:val="20"/>
        </w:rPr>
        <w:t>.</w:t>
      </w:r>
      <w:r w:rsidR="003C6E0C">
        <w:rPr>
          <w:rFonts w:ascii="Arial" w:hAnsi="Arial" w:cs="Arial"/>
          <w:b/>
          <w:sz w:val="20"/>
          <w:szCs w:val="20"/>
        </w:rPr>
        <w:t>01.20</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08098F" w:rsidTr="00390CA8">
        <w:trPr>
          <w:trHeight w:val="70"/>
        </w:trPr>
        <w:tc>
          <w:tcPr>
            <w:tcW w:w="76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07456A" w:rsidRPr="0008098F" w:rsidRDefault="0007456A" w:rsidP="0008098F">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07456A" w:rsidRPr="0008098F" w:rsidRDefault="00390CA8" w:rsidP="0008098F">
            <w:pPr>
              <w:jc w:val="center"/>
              <w:rPr>
                <w:rFonts w:ascii="Arial" w:hAnsi="Arial" w:cs="Arial"/>
                <w:b/>
                <w:bCs/>
                <w:sz w:val="20"/>
                <w:szCs w:val="20"/>
              </w:rPr>
            </w:pPr>
            <w:r w:rsidRPr="0008098F">
              <w:rPr>
                <w:rFonts w:ascii="Arial" w:hAnsi="Arial" w:cs="Arial"/>
                <w:b/>
                <w:bCs/>
                <w:sz w:val="20"/>
                <w:szCs w:val="20"/>
              </w:rPr>
              <w:t>Предложения</w:t>
            </w:r>
          </w:p>
        </w:tc>
      </w:tr>
      <w:tr w:rsidR="0007456A" w:rsidRPr="0008098F" w:rsidTr="00390CA8">
        <w:trPr>
          <w:trHeight w:val="690"/>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Условия оплаты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3</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xml:space="preserve">Срок выполнения работ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4</w:t>
            </w:r>
            <w:r w:rsidR="0007456A" w:rsidRPr="0008098F">
              <w:rPr>
                <w:rFonts w:ascii="Arial" w:hAnsi="Arial" w:cs="Arial"/>
                <w:sz w:val="20"/>
                <w:szCs w:val="20"/>
              </w:rPr>
              <w:t>.</w:t>
            </w:r>
          </w:p>
        </w:tc>
        <w:tc>
          <w:tcPr>
            <w:tcW w:w="7480" w:type="dxa"/>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31319E" w:rsidP="0008098F">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07456A" w:rsidRPr="0008098F" w:rsidRDefault="0007456A" w:rsidP="0008098F">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42"/>
        </w:trPr>
        <w:tc>
          <w:tcPr>
            <w:tcW w:w="760" w:type="dxa"/>
            <w:shd w:val="clear" w:color="auto" w:fill="auto"/>
            <w:vAlign w:val="center"/>
          </w:tcPr>
          <w:p w:rsidR="0007456A" w:rsidRPr="0008098F" w:rsidRDefault="0007456A" w:rsidP="0008098F">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07456A" w:rsidRPr="0008098F" w:rsidRDefault="0007456A" w:rsidP="0008098F">
            <w:pPr>
              <w:rPr>
                <w:rFonts w:ascii="Arial" w:hAnsi="Arial" w:cs="Arial"/>
                <w:sz w:val="20"/>
                <w:szCs w:val="20"/>
              </w:rPr>
            </w:pPr>
          </w:p>
        </w:tc>
        <w:tc>
          <w:tcPr>
            <w:tcW w:w="2280" w:type="dxa"/>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 </w:t>
            </w:r>
          </w:p>
        </w:tc>
      </w:tr>
      <w:tr w:rsidR="0007456A" w:rsidRPr="0008098F" w:rsidTr="00390CA8">
        <w:trPr>
          <w:trHeight w:val="315"/>
        </w:trPr>
        <w:tc>
          <w:tcPr>
            <w:tcW w:w="10520" w:type="dxa"/>
            <w:gridSpan w:val="3"/>
            <w:vMerge w:val="restart"/>
            <w:shd w:val="clear" w:color="auto" w:fill="auto"/>
            <w:vAlign w:val="bottom"/>
          </w:tcPr>
          <w:p w:rsidR="0007456A" w:rsidRPr="0008098F" w:rsidRDefault="0007456A" w:rsidP="0008098F">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08098F" w:rsidTr="00390CA8">
        <w:trPr>
          <w:trHeight w:val="276"/>
        </w:trPr>
        <w:tc>
          <w:tcPr>
            <w:tcW w:w="10520" w:type="dxa"/>
            <w:gridSpan w:val="3"/>
            <w:vMerge/>
            <w:vAlign w:val="center"/>
          </w:tcPr>
          <w:p w:rsidR="0007456A" w:rsidRPr="0008098F" w:rsidRDefault="0007456A" w:rsidP="0008098F">
            <w:pPr>
              <w:rPr>
                <w:rFonts w:ascii="Arial" w:hAnsi="Arial" w:cs="Arial"/>
                <w:sz w:val="20"/>
                <w:szCs w:val="20"/>
              </w:rPr>
            </w:pPr>
          </w:p>
        </w:tc>
      </w:tr>
    </w:tbl>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E77053" w:rsidRPr="0008098F" w:rsidRDefault="00E77053" w:rsidP="0008098F">
      <w:pPr>
        <w:pStyle w:val="af7"/>
        <w:rPr>
          <w:rFonts w:ascii="Arial" w:hAnsi="Arial" w:cs="Arial"/>
          <w:i/>
          <w:iCs/>
          <w:sz w:val="20"/>
          <w:szCs w:val="20"/>
        </w:rPr>
      </w:pPr>
    </w:p>
    <w:p w:rsidR="00E77053" w:rsidRPr="0008098F" w:rsidRDefault="00E77053" w:rsidP="0008098F">
      <w:pPr>
        <w:pStyle w:val="af7"/>
        <w:rPr>
          <w:rFonts w:ascii="Arial" w:hAnsi="Arial" w:cs="Arial"/>
          <w:i/>
          <w:iCs/>
          <w:sz w:val="20"/>
          <w:szCs w:val="20"/>
        </w:rPr>
      </w:pPr>
    </w:p>
    <w:p w:rsidR="00B06342" w:rsidRPr="0008098F" w:rsidRDefault="00B06342" w:rsidP="0008098F">
      <w:pPr>
        <w:pStyle w:val="af7"/>
        <w:jc w:val="right"/>
        <w:rPr>
          <w:rFonts w:ascii="Arial" w:hAnsi="Arial" w:cs="Arial"/>
          <w:b/>
          <w:iCs/>
          <w:sz w:val="20"/>
          <w:szCs w:val="20"/>
        </w:rPr>
      </w:pPr>
    </w:p>
    <w:p w:rsidR="00B06342" w:rsidRPr="0008098F" w:rsidRDefault="00B06342"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аналогичных договоров</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08098F">
            <w:pPr>
              <w:pStyle w:val="af"/>
              <w:spacing w:before="0" w:after="0"/>
              <w:ind w:left="0" w:right="0"/>
              <w:rPr>
                <w:rFonts w:ascii="Arial" w:hAnsi="Arial" w:cs="Arial"/>
                <w:sz w:val="20"/>
                <w:szCs w:val="20"/>
              </w:rPr>
            </w:pPr>
            <w:r w:rsidRPr="0008098F">
              <w:rPr>
                <w:rFonts w:ascii="Arial" w:hAnsi="Arial" w:cs="Arial"/>
                <w:b/>
                <w:sz w:val="20"/>
                <w:szCs w:val="20"/>
              </w:rPr>
              <w:t>ИТОГО за целый 2017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DD2FF1" w:rsidP="0008098F">
            <w:pPr>
              <w:pStyle w:val="af"/>
              <w:spacing w:before="0" w:after="0"/>
              <w:ind w:left="0" w:right="0"/>
              <w:rPr>
                <w:rFonts w:ascii="Arial" w:hAnsi="Arial" w:cs="Arial"/>
                <w:sz w:val="20"/>
                <w:szCs w:val="20"/>
              </w:rPr>
            </w:pPr>
            <w:r>
              <w:rPr>
                <w:rFonts w:ascii="Arial" w:hAnsi="Arial" w:cs="Arial"/>
                <w:b/>
                <w:sz w:val="20"/>
                <w:szCs w:val="20"/>
              </w:rPr>
              <w:t>ИТОГО за целый 2018</w:t>
            </w:r>
            <w:r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554960" w:rsidP="003C6E0C">
            <w:pPr>
              <w:pStyle w:val="af"/>
              <w:spacing w:before="0" w:after="0"/>
              <w:ind w:left="0" w:right="0"/>
              <w:rPr>
                <w:rFonts w:ascii="Arial" w:hAnsi="Arial" w:cs="Arial"/>
                <w:sz w:val="20"/>
                <w:szCs w:val="20"/>
              </w:rPr>
            </w:pPr>
            <w:r w:rsidRPr="0008098F">
              <w:rPr>
                <w:rFonts w:ascii="Arial" w:hAnsi="Arial" w:cs="Arial"/>
                <w:b/>
                <w:sz w:val="20"/>
                <w:szCs w:val="20"/>
              </w:rPr>
              <w:t xml:space="preserve">ИТОГО за </w:t>
            </w:r>
            <w:r w:rsidR="003C6E0C">
              <w:rPr>
                <w:rFonts w:ascii="Arial" w:hAnsi="Arial" w:cs="Arial"/>
                <w:b/>
                <w:sz w:val="20"/>
                <w:szCs w:val="20"/>
              </w:rPr>
              <w:t xml:space="preserve">целый </w:t>
            </w:r>
            <w:r w:rsidR="00DD2FF1">
              <w:rPr>
                <w:rFonts w:ascii="Arial" w:hAnsi="Arial" w:cs="Arial"/>
                <w:b/>
                <w:sz w:val="20"/>
                <w:szCs w:val="20"/>
              </w:rPr>
              <w:t>2019</w:t>
            </w:r>
            <w:r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560" w:type="dxa"/>
            <w:gridSpan w:val="4"/>
          </w:tcPr>
          <w:p w:rsidR="002A0EDC" w:rsidRPr="0008098F" w:rsidRDefault="002A0EDC" w:rsidP="0008098F">
            <w:pPr>
              <w:pStyle w:val="af"/>
              <w:spacing w:before="0" w:after="0"/>
              <w:ind w:left="0" w:right="0"/>
              <w:jc w:val="center"/>
              <w:rPr>
                <w:rFonts w:ascii="Arial" w:hAnsi="Arial" w:cs="Arial"/>
                <w:b/>
                <w:sz w:val="20"/>
                <w:szCs w:val="20"/>
              </w:rPr>
            </w:pPr>
          </w:p>
        </w:tc>
        <w:tc>
          <w:tcPr>
            <w:tcW w:w="1260" w:type="dxa"/>
          </w:tcPr>
          <w:p w:rsidR="002A0EDC" w:rsidRPr="0008098F" w:rsidRDefault="002A0EDC" w:rsidP="0008098F">
            <w:pPr>
              <w:pStyle w:val="af"/>
              <w:spacing w:before="0" w:after="0"/>
              <w:ind w:left="0" w:right="0"/>
              <w:rPr>
                <w:rFonts w:ascii="Arial" w:hAnsi="Arial" w:cs="Arial"/>
                <w:b/>
                <w:sz w:val="20"/>
                <w:szCs w:val="20"/>
              </w:rPr>
            </w:pPr>
          </w:p>
        </w:tc>
        <w:tc>
          <w:tcPr>
            <w:tcW w:w="1440" w:type="dxa"/>
          </w:tcPr>
          <w:p w:rsidR="002A0EDC" w:rsidRPr="0008098F" w:rsidRDefault="002A0EDC" w:rsidP="0008098F">
            <w:pPr>
              <w:pStyle w:val="af"/>
              <w:spacing w:before="0" w:after="0"/>
              <w:ind w:left="0" w:right="0"/>
              <w:jc w:val="center"/>
              <w:rPr>
                <w:rFonts w:ascii="Arial" w:hAnsi="Arial" w:cs="Arial"/>
                <w:b/>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79034D" w:rsidP="0008098F">
      <w:pPr>
        <w:tabs>
          <w:tab w:val="num" w:pos="0"/>
        </w:tabs>
        <w:rPr>
          <w:rFonts w:ascii="Arial" w:hAnsi="Arial" w:cs="Arial"/>
          <w:sz w:val="20"/>
          <w:szCs w:val="20"/>
        </w:rPr>
      </w:pPr>
      <w:r w:rsidRPr="0079034D">
        <w:rPr>
          <w:rFonts w:ascii="Arial" w:hAnsi="Arial" w:cs="Arial"/>
          <w:b/>
          <w:noProof/>
          <w:spacing w:val="36"/>
          <w:sz w:val="20"/>
          <w:szCs w:val="20"/>
        </w:rPr>
        <w:pict>
          <v:rect id="_x0000_s1035" style="position:absolute;margin-left:-2.8pt;margin-top:130.3pt;width:510.2pt;height:141.35pt;z-index:251667456">
            <v:textbox>
              <w:txbxContent>
                <w:p w:rsidR="00B24F0C" w:rsidRPr="002A0EDC" w:rsidRDefault="00B24F0C"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F0C" w:rsidRPr="002A0EDC" w:rsidRDefault="00B24F0C"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B24F0C" w:rsidRDefault="00B24F0C"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08098F">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79034D"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B24F0C" w:rsidRPr="002A0EDC" w:rsidRDefault="00B24F0C"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B24F0C" w:rsidRPr="002A0EDC" w:rsidRDefault="00B24F0C"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B24F0C" w:rsidRDefault="00B24F0C"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08098F">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2A0EDC" w:rsidP="0008098F">
      <w:pPr>
        <w:jc w:val="center"/>
        <w:rPr>
          <w:rFonts w:ascii="Arial" w:hAnsi="Arial" w:cs="Arial"/>
          <w:sz w:val="20"/>
          <w:szCs w:val="20"/>
          <w:vertAlign w:val="superscript"/>
        </w:rPr>
      </w:pPr>
      <w:r w:rsidRPr="0008098F">
        <w:rPr>
          <w:rFonts w:ascii="Arial" w:hAnsi="Arial" w:cs="Arial"/>
          <w:sz w:val="20"/>
          <w:szCs w:val="20"/>
          <w:vertAlign w:val="superscript"/>
        </w:rPr>
        <w:t xml:space="preserve">(фамилия,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79034D" w:rsidP="0008098F">
      <w:pPr>
        <w:rPr>
          <w:rFonts w:ascii="Arial" w:hAnsi="Arial" w:cs="Arial"/>
          <w:sz w:val="20"/>
          <w:szCs w:val="20"/>
        </w:rPr>
      </w:pPr>
      <w:r w:rsidRPr="0079034D">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B24F0C" w:rsidRPr="002A0EDC" w:rsidRDefault="00B24F0C"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B24F0C" w:rsidRPr="002A0EDC" w:rsidRDefault="00B24F0C"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B24F0C" w:rsidRPr="00301BEC" w:rsidRDefault="00B24F0C" w:rsidP="002A0EDC">
                  <w:pPr>
                    <w:rPr>
                      <w:rFonts w:ascii="Arial" w:hAnsi="Arial" w:cs="Arial"/>
                      <w:sz w:val="20"/>
                      <w:szCs w:val="20"/>
                    </w:rPr>
                  </w:pPr>
                </w:p>
                <w:p w:rsidR="00B24F0C" w:rsidRDefault="00B24F0C"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3" w:name="_Ref372726841"/>
      <w:bookmarkEnd w:id="123"/>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3"/>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4"/>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5" w:name="sub_10103"/>
      <w:r w:rsidRPr="0008098F">
        <w:rPr>
          <w:rFonts w:ascii="Arial" w:eastAsia="Calibri" w:hAnsi="Arial" w:cs="Arial"/>
          <w:bCs/>
          <w:sz w:val="20"/>
          <w:szCs w:val="20"/>
          <w:lang w:eastAsia="en-US"/>
        </w:rPr>
        <w:t>2. ИНН/КПП: _________________________________________________________________.</w:t>
      </w:r>
    </w:p>
    <w:bookmarkEnd w:id="135"/>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6" w:name="sub_10104"/>
      <w:r w:rsidRPr="0008098F">
        <w:rPr>
          <w:rFonts w:ascii="Arial" w:eastAsia="Calibri" w:hAnsi="Arial" w:cs="Arial"/>
          <w:bCs/>
          <w:sz w:val="20"/>
          <w:szCs w:val="20"/>
          <w:lang w:eastAsia="en-US"/>
        </w:rPr>
        <w:t>3. ОГРН: _____________________________________________________________________.</w:t>
      </w:r>
    </w:p>
    <w:bookmarkEnd w:id="136"/>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7"/>
            <w:r w:rsidRPr="0008098F">
              <w:rPr>
                <w:rFonts w:ascii="Arial" w:eastAsia="Calibri" w:hAnsi="Arial" w:cs="Arial"/>
                <w:bCs/>
                <w:sz w:val="20"/>
                <w:szCs w:val="20"/>
                <w:lang w:eastAsia="en-US"/>
              </w:rPr>
              <w:t>N</w:t>
            </w:r>
            <w:bookmarkEnd w:id="137"/>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08"/>
            <w:r w:rsidRPr="0008098F">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09"/>
            <w:r w:rsidRPr="0008098F">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0" w:name="sub_10110"/>
            <w:r w:rsidRPr="0008098F">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41" w:name="sub_10111"/>
            <w:r w:rsidRPr="0008098F">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2" w:name="sub_10113"/>
            <w:r w:rsidRPr="0008098F">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3" w:name="sub_10122"/>
      <w:r w:rsidRPr="0008098F">
        <w:rPr>
          <w:rFonts w:ascii="Arial" w:eastAsia="Calibri" w:hAnsi="Arial" w:cs="Arial"/>
          <w:bCs/>
          <w:sz w:val="20"/>
          <w:szCs w:val="20"/>
          <w:lang w:eastAsia="en-US"/>
        </w:rPr>
        <w:t>(</w:t>
      </w:r>
      <w:bookmarkEnd w:id="143"/>
      <w:r w:rsidRPr="0008098F">
        <w:rPr>
          <w:rFonts w:ascii="Arial" w:eastAsia="Calibri" w:hAnsi="Arial" w:cs="Arial"/>
          <w:bCs/>
          <w:sz w:val="20"/>
          <w:szCs w:val="20"/>
          <w:lang w:eastAsia="en-US"/>
        </w:rPr>
        <w:t>подпись) М.П.</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23"/>
      <w:r w:rsidRPr="0008098F">
        <w:rPr>
          <w:rFonts w:ascii="Arial" w:eastAsia="Calibri" w:hAnsi="Arial" w:cs="Arial"/>
          <w:bCs/>
          <w:sz w:val="20"/>
          <w:szCs w:val="20"/>
          <w:lang w:eastAsia="en-US"/>
        </w:rPr>
        <w:t>______________________________________________________________________</w:t>
      </w:r>
    </w:p>
    <w:bookmarkEnd w:id="144"/>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(фамилия, имя, отчество (при наличии) </w:t>
      </w:r>
      <w:proofErr w:type="gramStart"/>
      <w:r w:rsidRPr="0008098F">
        <w:rPr>
          <w:rFonts w:ascii="Arial" w:eastAsia="Calibri" w:hAnsi="Arial" w:cs="Arial"/>
          <w:bCs/>
          <w:sz w:val="20"/>
          <w:szCs w:val="20"/>
          <w:lang w:eastAsia="en-US"/>
        </w:rPr>
        <w:t>подписавшего</w:t>
      </w:r>
      <w:proofErr w:type="gramEnd"/>
      <w:r w:rsidRPr="0008098F">
        <w:rPr>
          <w:rFonts w:ascii="Arial" w:eastAsia="Calibri" w:hAnsi="Arial" w:cs="Arial"/>
          <w:bCs/>
          <w:sz w:val="20"/>
          <w:szCs w:val="20"/>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5"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6" w:name="sub_10125"/>
      <w:bookmarkEnd w:id="145"/>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7" w:name="_Toc90385119"/>
      <w:bookmarkStart w:id="148"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7"/>
    <w:bookmarkEnd w:id="148"/>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79034D" w:rsidP="0008098F">
      <w:pPr>
        <w:rPr>
          <w:rFonts w:ascii="Arial" w:hAnsi="Arial" w:cs="Arial"/>
          <w:sz w:val="20"/>
          <w:szCs w:val="20"/>
        </w:rPr>
      </w:pPr>
      <w:r w:rsidRPr="0079034D">
        <w:rPr>
          <w:rFonts w:ascii="Arial" w:hAnsi="Arial" w:cs="Arial"/>
          <w:b/>
          <w:bCs/>
          <w:noProof/>
          <w:spacing w:val="36"/>
          <w:sz w:val="20"/>
          <w:szCs w:val="20"/>
        </w:rPr>
        <w:pict>
          <v:rect id="_x0000_s1032" style="position:absolute;margin-left:1.5pt;margin-top:8.3pt;width:513pt;height:3in;z-index:251663360">
            <v:textbox>
              <w:txbxContent>
                <w:p w:rsidR="00B24F0C" w:rsidRPr="003F7D6C" w:rsidRDefault="00B24F0C"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B24F0C" w:rsidRPr="003F7D6C" w:rsidRDefault="00B24F0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24F0C" w:rsidRPr="003F7D6C" w:rsidRDefault="00B24F0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24F0C" w:rsidRPr="003F7D6C" w:rsidRDefault="00B24F0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24F0C" w:rsidRPr="003F7D6C" w:rsidRDefault="00B24F0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B24F0C" w:rsidRPr="003F7D6C" w:rsidRDefault="00B24F0C"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24F0C" w:rsidRPr="003F7D6C" w:rsidRDefault="00B24F0C"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24F0C" w:rsidRPr="003F7D6C" w:rsidRDefault="00B24F0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24F0C" w:rsidRPr="003F7D6C" w:rsidRDefault="00B24F0C"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24F0C" w:rsidRDefault="00B24F0C"/>
                <w:p w:rsidR="00B24F0C" w:rsidRDefault="00B24F0C"/>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Pr>
          <w:rFonts w:ascii="Arial" w:hAnsi="Arial" w:cs="Arial"/>
          <w:spacing w:val="-4"/>
          <w:sz w:val="20"/>
          <w:szCs w:val="20"/>
        </w:rPr>
        <w:t xml:space="preserve">  «______»_________________ 2020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Pr="003C6E0C">
        <w:rPr>
          <w:rFonts w:ascii="Arial" w:hAnsi="Arial" w:cs="Arial"/>
          <w:sz w:val="20"/>
          <w:szCs w:val="20"/>
        </w:rPr>
        <w:t xml:space="preserve"> №</w:t>
      </w:r>
      <w:r>
        <w:rPr>
          <w:rFonts w:ascii="Arial" w:hAnsi="Arial" w:cs="Arial"/>
          <w:sz w:val="20"/>
          <w:szCs w:val="20"/>
        </w:rPr>
        <w:t>4</w:t>
      </w:r>
      <w:r w:rsidRPr="003C6E0C">
        <w:rPr>
          <w:rFonts w:ascii="Arial" w:hAnsi="Arial" w:cs="Arial"/>
          <w:sz w:val="20"/>
          <w:szCs w:val="20"/>
        </w:rPr>
        <w:t xml:space="preserve"> </w:t>
      </w:r>
      <w:r>
        <w:rPr>
          <w:rFonts w:ascii="Arial" w:hAnsi="Arial" w:cs="Arial"/>
          <w:sz w:val="20"/>
          <w:szCs w:val="20"/>
        </w:rPr>
        <w:t>О</w:t>
      </w:r>
      <w:r w:rsidRPr="003C6E0C">
        <w:rPr>
          <w:rFonts w:ascii="Arial" w:hAnsi="Arial" w:cs="Arial"/>
          <w:sz w:val="20"/>
          <w:szCs w:val="20"/>
        </w:rPr>
        <w:t xml:space="preserve">ЗП-ПГЭС от </w:t>
      </w:r>
      <w:r>
        <w:rPr>
          <w:rFonts w:ascii="Arial" w:hAnsi="Arial" w:cs="Arial"/>
          <w:sz w:val="20"/>
          <w:szCs w:val="20"/>
        </w:rPr>
        <w:t>23.01.2020</w:t>
      </w:r>
      <w:r w:rsidRPr="003C6E0C">
        <w:rPr>
          <w:rFonts w:ascii="Arial" w:hAnsi="Arial" w:cs="Arial"/>
          <w:sz w:val="20"/>
          <w:szCs w:val="20"/>
        </w:rPr>
        <w:t>г. Протокол №_____</w:t>
      </w:r>
      <w:r>
        <w:rPr>
          <w:rFonts w:ascii="Arial" w:hAnsi="Arial" w:cs="Arial"/>
          <w:sz w:val="20"/>
          <w:szCs w:val="20"/>
        </w:rPr>
        <w:t>ОЗП</w:t>
      </w:r>
      <w:r w:rsidRPr="003C6E0C">
        <w:rPr>
          <w:rFonts w:ascii="Arial" w:hAnsi="Arial" w:cs="Arial"/>
          <w:sz w:val="20"/>
          <w:szCs w:val="20"/>
        </w:rPr>
        <w:t>-ПГЭС от «_____»_________20</w:t>
      </w:r>
      <w:r>
        <w:rPr>
          <w:rFonts w:ascii="Arial" w:hAnsi="Arial" w:cs="Arial"/>
          <w:sz w:val="20"/>
          <w:szCs w:val="20"/>
        </w:rPr>
        <w:t>20</w:t>
      </w:r>
      <w:r w:rsidRPr="003C6E0C">
        <w:rPr>
          <w:rFonts w:ascii="Arial" w:hAnsi="Arial" w:cs="Arial"/>
          <w:sz w:val="20"/>
          <w:szCs w:val="20"/>
        </w:rPr>
        <w:t xml:space="preserve"> г., далее совместно именуемые Стороны, заключили настоящий договор о</w:t>
      </w:r>
      <w:proofErr w:type="gramEnd"/>
      <w:r w:rsidRPr="003C6E0C">
        <w:rPr>
          <w:rFonts w:ascii="Arial" w:hAnsi="Arial" w:cs="Arial"/>
          <w:sz w:val="20"/>
          <w:szCs w:val="20"/>
        </w:rPr>
        <w:t xml:space="preserve"> </w:t>
      </w:r>
      <w:proofErr w:type="gramStart"/>
      <w:r w:rsidRPr="003C6E0C">
        <w:rPr>
          <w:rFonts w:ascii="Arial" w:hAnsi="Arial" w:cs="Arial"/>
          <w:sz w:val="20"/>
          <w:szCs w:val="20"/>
        </w:rPr>
        <w:t>нижеследующем</w:t>
      </w:r>
      <w:proofErr w:type="gramEnd"/>
      <w:r w:rsidRPr="003C6E0C">
        <w:rPr>
          <w:rFonts w:ascii="Arial" w:hAnsi="Arial" w:cs="Arial"/>
          <w:sz w:val="20"/>
          <w:szCs w:val="20"/>
        </w:rPr>
        <w:t>:</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3C6E0C" w:rsidRDefault="003C6E0C" w:rsidP="003C6E0C">
      <w:pPr>
        <w:numPr>
          <w:ilvl w:val="1"/>
          <w:numId w:val="50"/>
        </w:numPr>
        <w:snapToGrid w:val="0"/>
        <w:ind w:left="0" w:firstLine="0"/>
        <w:jc w:val="both"/>
        <w:rPr>
          <w:rFonts w:ascii="Arial" w:hAnsi="Arial" w:cs="Arial"/>
          <w:sz w:val="20"/>
          <w:szCs w:val="20"/>
        </w:rPr>
      </w:pPr>
      <w:proofErr w:type="gramStart"/>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r w:rsidRPr="0008098F">
        <w:rPr>
          <w:rFonts w:ascii="Arial" w:hAnsi="Arial" w:cs="Arial"/>
          <w:b/>
          <w:i/>
          <w:sz w:val="20"/>
          <w:szCs w:val="20"/>
        </w:rPr>
        <w:t>на</w:t>
      </w:r>
      <w:r>
        <w:rPr>
          <w:rFonts w:ascii="Arial" w:hAnsi="Arial" w:cs="Arial"/>
          <w:b/>
          <w:i/>
          <w:sz w:val="20"/>
          <w:szCs w:val="20"/>
        </w:rPr>
        <w:t xml:space="preserve"> переустройство электрических сетей для повышения надёжности и качества электроснабжения потребителей и строительство РТП-10/0,4кВ в районе ул. Ударной - ул. Воровского, г. Пенза (шифр проекта 178-09-19-ЭС</w:t>
      </w:r>
      <w:r w:rsidRPr="003C6E0C">
        <w:rPr>
          <w:rFonts w:ascii="Arial" w:hAnsi="Arial" w:cs="Arial"/>
          <w:b/>
          <w:i/>
          <w:sz w:val="20"/>
          <w:szCs w:val="20"/>
        </w:rPr>
        <w:t xml:space="preserve">, </w:t>
      </w:r>
      <w:r w:rsidRPr="003C6E0C">
        <w:rPr>
          <w:rFonts w:ascii="Arial" w:hAnsi="Arial" w:cs="Arial"/>
          <w:spacing w:val="-1"/>
          <w:sz w:val="20"/>
          <w:szCs w:val="20"/>
        </w:rPr>
        <w:t xml:space="preserve">а </w:t>
      </w:r>
      <w:r w:rsidRPr="003C6E0C">
        <w:rPr>
          <w:rFonts w:ascii="Arial" w:hAnsi="Arial" w:cs="Arial"/>
          <w:sz w:val="20"/>
          <w:szCs w:val="20"/>
        </w:rPr>
        <w:t xml:space="preserve"> Заказчик  обязуется принять вышеуказанную работу и оплатить ее. </w:t>
      </w:r>
      <w:proofErr w:type="gramEnd"/>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 в течение 3-х (Трёх) дней</w:t>
      </w:r>
      <w:r w:rsidR="003C6E0C" w:rsidRPr="003C6E0C">
        <w:rPr>
          <w:rFonts w:ascii="Arial" w:hAnsi="Arial" w:cs="Arial"/>
          <w:sz w:val="20"/>
          <w:szCs w:val="20"/>
        </w:rPr>
        <w:t xml:space="preserve"> с момента подписания договора.</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окончания работ: до 15.03.2020</w:t>
      </w:r>
      <w:r w:rsidR="003C6E0C" w:rsidRPr="003C6E0C">
        <w:rPr>
          <w:rFonts w:ascii="Arial" w:hAnsi="Arial" w:cs="Arial"/>
          <w:sz w:val="20"/>
          <w:szCs w:val="20"/>
        </w:rPr>
        <w:t>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Оплата производится Заказчиком в следующем порядке:</w:t>
      </w:r>
    </w:p>
    <w:p w:rsidR="003C6E0C" w:rsidRPr="003C6E0C" w:rsidRDefault="003C6E0C" w:rsidP="003C6E0C">
      <w:pPr>
        <w:shd w:val="clear" w:color="auto" w:fill="FFFFFF"/>
        <w:tabs>
          <w:tab w:val="left" w:pos="540"/>
        </w:tabs>
        <w:spacing w:line="240" w:lineRule="atLeast"/>
        <w:jc w:val="both"/>
        <w:rPr>
          <w:rFonts w:ascii="Arial" w:hAnsi="Arial" w:cs="Arial"/>
          <w:i/>
          <w:sz w:val="20"/>
          <w:szCs w:val="20"/>
        </w:rPr>
      </w:pPr>
      <w:r w:rsidRPr="003C6E0C">
        <w:rPr>
          <w:rFonts w:ascii="Arial" w:hAnsi="Arial" w:cs="Arial"/>
          <w:sz w:val="20"/>
          <w:szCs w:val="20"/>
        </w:rPr>
        <w:t>- расч</w:t>
      </w:r>
      <w:r w:rsidR="0060441E">
        <w:rPr>
          <w:rFonts w:ascii="Arial" w:hAnsi="Arial" w:cs="Arial"/>
          <w:sz w:val="20"/>
          <w:szCs w:val="20"/>
        </w:rPr>
        <w:t>ет производится не позднее 10 (Д</w:t>
      </w:r>
      <w:r w:rsidRPr="003C6E0C">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563FBD" w:rsidRDefault="00563FBD"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Default="0060441E" w:rsidP="0008098F">
      <w:pPr>
        <w:pStyle w:val="aff1"/>
        <w:jc w:val="right"/>
        <w:rPr>
          <w:rFonts w:ascii="Arial" w:hAnsi="Arial" w:cs="Arial"/>
          <w:b/>
          <w:sz w:val="20"/>
        </w:rPr>
      </w:pPr>
    </w:p>
    <w:p w:rsidR="0060441E" w:rsidRPr="0008098F" w:rsidRDefault="0060441E" w:rsidP="0008098F">
      <w:pPr>
        <w:pStyle w:val="aff1"/>
        <w:jc w:val="right"/>
        <w:rPr>
          <w:rFonts w:ascii="Arial" w:hAnsi="Arial" w:cs="Arial"/>
          <w:b/>
          <w:sz w:val="20"/>
        </w:rPr>
      </w:pPr>
    </w:p>
    <w:p w:rsidR="00946C8D" w:rsidRDefault="00946C8D" w:rsidP="0008098F">
      <w:pPr>
        <w:pStyle w:val="aff1"/>
        <w:jc w:val="right"/>
        <w:rPr>
          <w:rFonts w:ascii="Arial" w:hAnsi="Arial" w:cs="Arial"/>
          <w:b/>
          <w:sz w:val="20"/>
        </w:rPr>
      </w:pPr>
      <w:r w:rsidRPr="0008098F">
        <w:rPr>
          <w:rFonts w:ascii="Arial" w:hAnsi="Arial" w:cs="Arial"/>
          <w:b/>
          <w:sz w:val="20"/>
        </w:rPr>
        <w:lastRenderedPageBreak/>
        <w:t>Приложение №2</w:t>
      </w: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Техническое задание</w:t>
      </w: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на выполнение работ по объекту:</w:t>
      </w:r>
    </w:p>
    <w:p w:rsidR="0060441E" w:rsidRPr="0060441E" w:rsidRDefault="0060441E" w:rsidP="0060441E">
      <w:pPr>
        <w:spacing w:line="276" w:lineRule="auto"/>
        <w:ind w:firstLine="708"/>
        <w:jc w:val="center"/>
        <w:rPr>
          <w:rFonts w:ascii="Arial" w:hAnsi="Arial" w:cs="Arial"/>
          <w:b/>
          <w:sz w:val="20"/>
          <w:szCs w:val="20"/>
        </w:rPr>
      </w:pPr>
      <w:r w:rsidRPr="0060441E">
        <w:rPr>
          <w:rFonts w:ascii="Arial" w:hAnsi="Arial" w:cs="Arial"/>
          <w:b/>
          <w:sz w:val="20"/>
          <w:szCs w:val="20"/>
        </w:rPr>
        <w:t>«Переустройство электрических сетей для повышения надежности и качества электроснабжения потребителей. Строительство РТП-10/0,4кВ в районе ул</w:t>
      </w:r>
      <w:proofErr w:type="gramStart"/>
      <w:r w:rsidRPr="0060441E">
        <w:rPr>
          <w:rFonts w:ascii="Arial" w:hAnsi="Arial" w:cs="Arial"/>
          <w:b/>
          <w:sz w:val="20"/>
          <w:szCs w:val="20"/>
        </w:rPr>
        <w:t>.У</w:t>
      </w:r>
      <w:proofErr w:type="gramEnd"/>
      <w:r w:rsidRPr="0060441E">
        <w:rPr>
          <w:rFonts w:ascii="Arial" w:hAnsi="Arial" w:cs="Arial"/>
          <w:b/>
          <w:sz w:val="20"/>
          <w:szCs w:val="20"/>
        </w:rPr>
        <w:t>дарной- ул.Воровского, г.Пенза».</w:t>
      </w:r>
    </w:p>
    <w:p w:rsidR="0060441E" w:rsidRPr="0060441E" w:rsidRDefault="0060441E" w:rsidP="0060441E">
      <w:pPr>
        <w:jc w:val="center"/>
        <w:rPr>
          <w:rFonts w:ascii="Arial" w:hAnsi="Arial" w:cs="Arial"/>
          <w:sz w:val="20"/>
          <w:szCs w:val="20"/>
        </w:rPr>
      </w:pPr>
    </w:p>
    <w:p w:rsidR="0060441E" w:rsidRPr="0060441E" w:rsidRDefault="0060441E" w:rsidP="0060441E">
      <w:pPr>
        <w:numPr>
          <w:ilvl w:val="0"/>
          <w:numId w:val="59"/>
        </w:numPr>
        <w:jc w:val="both"/>
        <w:rPr>
          <w:rFonts w:ascii="Arial" w:hAnsi="Arial" w:cs="Arial"/>
          <w:sz w:val="20"/>
          <w:szCs w:val="20"/>
        </w:rPr>
      </w:pPr>
      <w:r w:rsidRPr="0060441E">
        <w:rPr>
          <w:rFonts w:ascii="Arial" w:hAnsi="Arial" w:cs="Arial"/>
          <w:sz w:val="20"/>
          <w:szCs w:val="20"/>
          <w:u w:val="single"/>
        </w:rPr>
        <w:t>Место выполнения работ</w:t>
      </w:r>
      <w:r w:rsidRPr="0060441E">
        <w:rPr>
          <w:rFonts w:ascii="Arial" w:hAnsi="Arial" w:cs="Arial"/>
          <w:sz w:val="20"/>
          <w:szCs w:val="20"/>
        </w:rPr>
        <w:t>: г</w:t>
      </w:r>
      <w:proofErr w:type="gramStart"/>
      <w:r w:rsidRPr="0060441E">
        <w:rPr>
          <w:rFonts w:ascii="Arial" w:hAnsi="Arial" w:cs="Arial"/>
          <w:sz w:val="20"/>
          <w:szCs w:val="20"/>
        </w:rPr>
        <w:t>.П</w:t>
      </w:r>
      <w:proofErr w:type="gramEnd"/>
      <w:r w:rsidRPr="0060441E">
        <w:rPr>
          <w:rFonts w:ascii="Arial" w:hAnsi="Arial" w:cs="Arial"/>
          <w:sz w:val="20"/>
          <w:szCs w:val="20"/>
        </w:rPr>
        <w:t xml:space="preserve">енза, </w:t>
      </w:r>
      <w:proofErr w:type="spellStart"/>
      <w:r w:rsidRPr="0060441E">
        <w:rPr>
          <w:rFonts w:ascii="Arial" w:hAnsi="Arial" w:cs="Arial"/>
          <w:sz w:val="20"/>
          <w:szCs w:val="20"/>
        </w:rPr>
        <w:t>ул.Ударная-ул.Воровского</w:t>
      </w:r>
      <w:proofErr w:type="spellEnd"/>
      <w:r w:rsidRPr="0060441E">
        <w:rPr>
          <w:rFonts w:ascii="Arial" w:hAnsi="Arial" w:cs="Arial"/>
          <w:sz w:val="20"/>
          <w:szCs w:val="20"/>
        </w:rPr>
        <w:t>».</w:t>
      </w:r>
    </w:p>
    <w:p w:rsidR="0060441E" w:rsidRPr="0060441E" w:rsidRDefault="0060441E" w:rsidP="0060441E">
      <w:pPr>
        <w:numPr>
          <w:ilvl w:val="0"/>
          <w:numId w:val="59"/>
        </w:numPr>
        <w:jc w:val="both"/>
        <w:rPr>
          <w:rFonts w:ascii="Arial" w:hAnsi="Arial" w:cs="Arial"/>
          <w:sz w:val="20"/>
          <w:szCs w:val="20"/>
          <w:u w:val="single"/>
        </w:rPr>
      </w:pPr>
      <w:r w:rsidRPr="0060441E">
        <w:rPr>
          <w:rFonts w:ascii="Arial" w:hAnsi="Arial" w:cs="Arial"/>
          <w:sz w:val="20"/>
          <w:szCs w:val="20"/>
          <w:u w:val="single"/>
        </w:rPr>
        <w:t xml:space="preserve">Срок выполнения работ: </w:t>
      </w:r>
      <w:r w:rsidRPr="0060441E">
        <w:rPr>
          <w:rFonts w:ascii="Arial" w:hAnsi="Arial" w:cs="Arial"/>
          <w:b/>
          <w:sz w:val="20"/>
          <w:szCs w:val="20"/>
          <w:u w:val="single"/>
        </w:rPr>
        <w:t>до 15.03.2020 г.</w:t>
      </w:r>
    </w:p>
    <w:p w:rsidR="0060441E" w:rsidRPr="0060441E" w:rsidRDefault="0060441E" w:rsidP="0060441E">
      <w:pPr>
        <w:numPr>
          <w:ilvl w:val="0"/>
          <w:numId w:val="59"/>
        </w:numPr>
        <w:jc w:val="both"/>
        <w:rPr>
          <w:rFonts w:ascii="Arial" w:hAnsi="Arial" w:cs="Arial"/>
          <w:sz w:val="20"/>
          <w:szCs w:val="20"/>
        </w:rPr>
      </w:pPr>
      <w:r w:rsidRPr="0060441E">
        <w:rPr>
          <w:rFonts w:ascii="Arial" w:hAnsi="Arial" w:cs="Arial"/>
          <w:sz w:val="20"/>
          <w:szCs w:val="20"/>
          <w:u w:val="single"/>
        </w:rPr>
        <w:t>Срок гарантии на выполненные работы</w:t>
      </w:r>
      <w:r w:rsidRPr="0060441E">
        <w:rPr>
          <w:rFonts w:ascii="Arial" w:hAnsi="Arial" w:cs="Arial"/>
          <w:sz w:val="20"/>
          <w:szCs w:val="20"/>
        </w:rPr>
        <w:t>: Гарантийный срок нормальной эксплуатации объекта и входящих в него инженерных систем, оборудования, материалов и работ устанавливается 1 (один) год с даты подписания Сторонами Акта приема-передачи готового к эксплуатации объекта.</w:t>
      </w:r>
    </w:p>
    <w:p w:rsidR="0060441E" w:rsidRPr="0060441E" w:rsidRDefault="0060441E" w:rsidP="0060441E">
      <w:pPr>
        <w:numPr>
          <w:ilvl w:val="0"/>
          <w:numId w:val="59"/>
        </w:numPr>
        <w:jc w:val="both"/>
        <w:rPr>
          <w:rFonts w:ascii="Arial" w:hAnsi="Arial" w:cs="Arial"/>
          <w:sz w:val="20"/>
          <w:szCs w:val="20"/>
        </w:rPr>
      </w:pPr>
      <w:r w:rsidRPr="0060441E">
        <w:rPr>
          <w:rFonts w:ascii="Arial" w:hAnsi="Arial" w:cs="Arial"/>
          <w:sz w:val="20"/>
          <w:szCs w:val="20"/>
          <w:u w:val="single"/>
        </w:rPr>
        <w:t>Условия выполнения работ</w:t>
      </w:r>
      <w:r w:rsidRPr="0060441E">
        <w:rPr>
          <w:rFonts w:ascii="Arial" w:hAnsi="Arial" w:cs="Arial"/>
          <w:sz w:val="20"/>
          <w:szCs w:val="20"/>
        </w:rPr>
        <w:t xml:space="preserve">: </w:t>
      </w:r>
    </w:p>
    <w:p w:rsidR="0060441E" w:rsidRPr="0060441E" w:rsidRDefault="0060441E" w:rsidP="0060441E">
      <w:pPr>
        <w:ind w:left="720"/>
        <w:jc w:val="both"/>
        <w:rPr>
          <w:rFonts w:ascii="Arial" w:hAnsi="Arial" w:cs="Arial"/>
          <w:sz w:val="20"/>
          <w:szCs w:val="20"/>
        </w:rPr>
      </w:pPr>
      <w:r w:rsidRPr="0060441E">
        <w:rPr>
          <w:rFonts w:ascii="Arial" w:hAnsi="Arial" w:cs="Arial"/>
          <w:sz w:val="20"/>
          <w:szCs w:val="20"/>
        </w:rPr>
        <w:t>Участник в случае признания его победителем должен:</w:t>
      </w:r>
    </w:p>
    <w:p w:rsidR="0060441E" w:rsidRPr="0060441E" w:rsidRDefault="0060441E" w:rsidP="0060441E">
      <w:pPr>
        <w:ind w:left="720"/>
        <w:jc w:val="both"/>
        <w:rPr>
          <w:rFonts w:ascii="Arial" w:hAnsi="Arial" w:cs="Arial"/>
          <w:sz w:val="20"/>
          <w:szCs w:val="20"/>
        </w:rPr>
      </w:pPr>
      <w:r w:rsidRPr="0060441E">
        <w:rPr>
          <w:rFonts w:ascii="Arial" w:hAnsi="Arial" w:cs="Arial"/>
          <w:sz w:val="20"/>
          <w:szCs w:val="20"/>
        </w:rPr>
        <w:t>- выполнить весь комплекс рабо</w:t>
      </w:r>
      <w:r>
        <w:rPr>
          <w:rFonts w:ascii="Arial" w:hAnsi="Arial" w:cs="Arial"/>
          <w:sz w:val="20"/>
          <w:szCs w:val="20"/>
        </w:rPr>
        <w:t>т, являющихся предметом запроса предложений</w:t>
      </w:r>
      <w:r w:rsidRPr="0060441E">
        <w:rPr>
          <w:rFonts w:ascii="Arial" w:hAnsi="Arial" w:cs="Arial"/>
          <w:sz w:val="20"/>
          <w:szCs w:val="20"/>
        </w:rPr>
        <w:t>, в соответствии с приложенной проектной документацией, разработанной ЗАО «</w:t>
      </w:r>
      <w:proofErr w:type="gramStart"/>
      <w:r w:rsidRPr="0060441E">
        <w:rPr>
          <w:rFonts w:ascii="Arial" w:hAnsi="Arial" w:cs="Arial"/>
          <w:sz w:val="20"/>
          <w:szCs w:val="20"/>
        </w:rPr>
        <w:t>Пензенская</w:t>
      </w:r>
      <w:proofErr w:type="gramEnd"/>
      <w:r w:rsidRPr="0060441E">
        <w:rPr>
          <w:rFonts w:ascii="Arial" w:hAnsi="Arial" w:cs="Arial"/>
          <w:sz w:val="20"/>
          <w:szCs w:val="20"/>
        </w:rPr>
        <w:t xml:space="preserve"> горэлектросеть» </w:t>
      </w:r>
      <w:r w:rsidRPr="0060441E">
        <w:rPr>
          <w:rFonts w:ascii="Arial" w:hAnsi="Arial" w:cs="Arial"/>
          <w:b/>
          <w:sz w:val="20"/>
          <w:szCs w:val="20"/>
        </w:rPr>
        <w:t>(шифр проекта 178-09-19-ЭС)</w:t>
      </w:r>
      <w:r w:rsidRPr="0060441E">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60441E" w:rsidRPr="0060441E" w:rsidRDefault="0060441E" w:rsidP="0060441E">
      <w:pPr>
        <w:ind w:left="720"/>
        <w:jc w:val="both"/>
        <w:rPr>
          <w:rFonts w:ascii="Arial" w:hAnsi="Arial" w:cs="Arial"/>
          <w:sz w:val="20"/>
          <w:szCs w:val="20"/>
        </w:rPr>
      </w:pPr>
      <w:r w:rsidRPr="0060441E">
        <w:rPr>
          <w:rFonts w:ascii="Arial" w:hAnsi="Arial" w:cs="Arial"/>
          <w:sz w:val="20"/>
          <w:szCs w:val="20"/>
        </w:rPr>
        <w:t>- перед началом работ необходимо предоставить Заказчику сертификаты на все используемые материалы.</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устранить за свой счёт все дефекты, обнаруженные представителем Заказчика и недоделки в выполнен</w:t>
      </w:r>
      <w:r w:rsidRPr="0060441E">
        <w:rPr>
          <w:rFonts w:ascii="Arial" w:hAnsi="Arial" w:cs="Arial"/>
          <w:sz w:val="20"/>
          <w:szCs w:val="20"/>
        </w:rPr>
        <w:softHyphen/>
        <w:t>ных работах.</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обеспечить выполнение необходимых мероприятий по технике безопасности.</w:t>
      </w:r>
    </w:p>
    <w:p w:rsidR="0060441E" w:rsidRPr="0060441E" w:rsidRDefault="0060441E" w:rsidP="0060441E">
      <w:pPr>
        <w:ind w:left="709"/>
        <w:rPr>
          <w:rStyle w:val="aff7"/>
          <w:rFonts w:ascii="Arial" w:hAnsi="Arial" w:cs="Arial"/>
          <w:sz w:val="20"/>
          <w:szCs w:val="20"/>
        </w:rPr>
      </w:pPr>
      <w:r w:rsidRPr="0060441E">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60441E">
        <w:rPr>
          <w:rFonts w:ascii="Arial" w:hAnsi="Arial" w:cs="Arial"/>
          <w:sz w:val="20"/>
          <w:szCs w:val="20"/>
        </w:rPr>
        <w:t>1</w:t>
      </w:r>
      <w:proofErr w:type="gramEnd"/>
      <w:r w:rsidRPr="0060441E">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60441E">
        <w:rPr>
          <w:rFonts w:ascii="Arial" w:hAnsi="Arial" w:cs="Arial"/>
          <w:sz w:val="20"/>
          <w:szCs w:val="20"/>
        </w:rPr>
        <w:t>ОГСАГиТИ</w:t>
      </w:r>
      <w:proofErr w:type="spellEnd"/>
      <w:r w:rsidRPr="0060441E">
        <w:rPr>
          <w:rFonts w:ascii="Arial" w:hAnsi="Arial" w:cs="Arial"/>
          <w:sz w:val="20"/>
          <w:szCs w:val="20"/>
        </w:rPr>
        <w:t>», при необходимости произвести разбивку трассы.</w:t>
      </w:r>
    </w:p>
    <w:p w:rsidR="0060441E" w:rsidRPr="0060441E" w:rsidRDefault="0060441E" w:rsidP="0060441E">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60441E">
        <w:rPr>
          <w:rFonts w:ascii="Arial" w:hAnsi="Arial" w:cs="Arial"/>
          <w:sz w:val="20"/>
          <w:szCs w:val="20"/>
          <w:u w:val="single"/>
        </w:rPr>
        <w:t>Заказчик обязуется</w:t>
      </w:r>
      <w:r w:rsidRPr="0060441E">
        <w:rPr>
          <w:rFonts w:ascii="Arial" w:hAnsi="Arial" w:cs="Arial"/>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60441E">
        <w:rPr>
          <w:rFonts w:ascii="Arial" w:hAnsi="Arial" w:cs="Arial"/>
          <w:sz w:val="20"/>
          <w:szCs w:val="20"/>
        </w:rPr>
        <w:t>Росреестра</w:t>
      </w:r>
      <w:proofErr w:type="spellEnd"/>
      <w:r w:rsidRPr="0060441E">
        <w:rPr>
          <w:rFonts w:ascii="Arial" w:hAnsi="Arial" w:cs="Arial"/>
          <w:sz w:val="20"/>
          <w:szCs w:val="20"/>
        </w:rPr>
        <w:t xml:space="preserve">» по Пензенской области землепользователей по трассе </w:t>
      </w:r>
      <w:proofErr w:type="spellStart"/>
      <w:r w:rsidRPr="0060441E">
        <w:rPr>
          <w:rFonts w:ascii="Arial" w:hAnsi="Arial" w:cs="Arial"/>
          <w:sz w:val="20"/>
          <w:szCs w:val="20"/>
        </w:rPr>
        <w:t>электрокабеля</w:t>
      </w:r>
      <w:proofErr w:type="spellEnd"/>
      <w:r w:rsidRPr="0060441E">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60441E">
        <w:rPr>
          <w:rFonts w:ascii="Arial" w:hAnsi="Arial" w:cs="Arial"/>
          <w:sz w:val="20"/>
          <w:szCs w:val="20"/>
        </w:rPr>
        <w:t>.П</w:t>
      </w:r>
      <w:proofErr w:type="gramEnd"/>
      <w:r w:rsidRPr="0060441E">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60441E">
        <w:rPr>
          <w:rFonts w:ascii="Arial" w:hAnsi="Arial" w:cs="Arial"/>
          <w:sz w:val="20"/>
          <w:szCs w:val="20"/>
        </w:rPr>
        <w:t>.П</w:t>
      </w:r>
      <w:proofErr w:type="gramEnd"/>
      <w:r w:rsidRPr="0060441E">
        <w:rPr>
          <w:rFonts w:ascii="Arial" w:hAnsi="Arial" w:cs="Arial"/>
          <w:sz w:val="20"/>
          <w:szCs w:val="20"/>
        </w:rPr>
        <w:t>ензе), согласование проектно-сметной документации;</w:t>
      </w:r>
    </w:p>
    <w:p w:rsidR="0060441E" w:rsidRPr="0060441E" w:rsidRDefault="0060441E" w:rsidP="0060441E">
      <w:pPr>
        <w:widowControl w:val="0"/>
        <w:shd w:val="clear" w:color="auto" w:fill="FFFFFF"/>
        <w:autoSpaceDE w:val="0"/>
        <w:autoSpaceDN w:val="0"/>
        <w:adjustRightInd w:val="0"/>
        <w:spacing w:line="0" w:lineRule="atLeast"/>
        <w:ind w:left="720"/>
        <w:jc w:val="both"/>
        <w:rPr>
          <w:rFonts w:ascii="Arial" w:hAnsi="Arial" w:cs="Arial"/>
          <w:sz w:val="20"/>
          <w:szCs w:val="20"/>
        </w:rPr>
      </w:pPr>
      <w:r w:rsidRPr="0060441E">
        <w:rPr>
          <w:rFonts w:ascii="Arial" w:hAnsi="Arial" w:cs="Arial"/>
          <w:sz w:val="20"/>
          <w:szCs w:val="20"/>
        </w:rPr>
        <w:t xml:space="preserve">- получить  ордер на право производства земляных работ. </w:t>
      </w:r>
    </w:p>
    <w:p w:rsidR="0060441E" w:rsidRPr="0060441E" w:rsidRDefault="0060441E" w:rsidP="0060441E">
      <w:pPr>
        <w:numPr>
          <w:ilvl w:val="0"/>
          <w:numId w:val="59"/>
        </w:numPr>
        <w:jc w:val="both"/>
        <w:rPr>
          <w:rFonts w:ascii="Arial" w:hAnsi="Arial" w:cs="Arial"/>
          <w:sz w:val="20"/>
          <w:szCs w:val="20"/>
        </w:rPr>
      </w:pPr>
      <w:r w:rsidRPr="0060441E">
        <w:rPr>
          <w:rFonts w:ascii="Arial" w:hAnsi="Arial" w:cs="Arial"/>
          <w:sz w:val="20"/>
          <w:szCs w:val="20"/>
          <w:u w:val="single"/>
        </w:rPr>
        <w:t>Качество работ</w:t>
      </w:r>
      <w:r w:rsidRPr="0060441E">
        <w:rPr>
          <w:rFonts w:ascii="Arial" w:hAnsi="Arial" w:cs="Arial"/>
          <w:sz w:val="20"/>
          <w:szCs w:val="20"/>
        </w:rPr>
        <w:t xml:space="preserve">: Работы необходимо выполнить в строгом соответствии с действующими ГОСТ, </w:t>
      </w:r>
      <w:proofErr w:type="spellStart"/>
      <w:r w:rsidRPr="0060441E">
        <w:rPr>
          <w:rFonts w:ascii="Arial" w:hAnsi="Arial" w:cs="Arial"/>
          <w:sz w:val="20"/>
          <w:szCs w:val="20"/>
        </w:rPr>
        <w:t>СНиП</w:t>
      </w:r>
      <w:proofErr w:type="spellEnd"/>
      <w:r w:rsidRPr="0060441E">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60441E" w:rsidRPr="0060441E" w:rsidRDefault="0060441E" w:rsidP="0060441E">
      <w:pPr>
        <w:numPr>
          <w:ilvl w:val="0"/>
          <w:numId w:val="59"/>
        </w:numPr>
        <w:rPr>
          <w:rFonts w:ascii="Arial" w:hAnsi="Arial" w:cs="Arial"/>
          <w:sz w:val="20"/>
          <w:szCs w:val="20"/>
        </w:rPr>
      </w:pPr>
      <w:r w:rsidRPr="0060441E">
        <w:rPr>
          <w:rFonts w:ascii="Arial" w:hAnsi="Arial" w:cs="Arial"/>
          <w:sz w:val="20"/>
          <w:szCs w:val="20"/>
          <w:u w:val="single"/>
        </w:rPr>
        <w:t>Порядок оплаты</w:t>
      </w:r>
      <w:r w:rsidRPr="0060441E">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60441E" w:rsidRPr="0060441E" w:rsidRDefault="0060441E" w:rsidP="0060441E">
      <w:pPr>
        <w:ind w:left="720"/>
        <w:rPr>
          <w:rFonts w:ascii="Arial" w:hAnsi="Arial" w:cs="Arial"/>
          <w:sz w:val="20"/>
          <w:szCs w:val="20"/>
        </w:rPr>
      </w:pPr>
      <w:r w:rsidRPr="0060441E">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60441E" w:rsidRPr="0060441E" w:rsidRDefault="0060441E" w:rsidP="0060441E">
      <w:pPr>
        <w:numPr>
          <w:ilvl w:val="0"/>
          <w:numId w:val="59"/>
        </w:numPr>
        <w:rPr>
          <w:rFonts w:ascii="Arial" w:hAnsi="Arial" w:cs="Arial"/>
          <w:sz w:val="20"/>
          <w:szCs w:val="20"/>
        </w:rPr>
      </w:pPr>
      <w:r w:rsidRPr="0060441E">
        <w:rPr>
          <w:rFonts w:ascii="Arial" w:hAnsi="Arial" w:cs="Arial"/>
          <w:sz w:val="20"/>
          <w:szCs w:val="20"/>
          <w:u w:val="single"/>
        </w:rPr>
        <w:t>Требования к видам, объемам работ и технологии их выполнения</w:t>
      </w:r>
      <w:r w:rsidRPr="0060441E">
        <w:rPr>
          <w:rFonts w:ascii="Arial" w:hAnsi="Arial" w:cs="Arial"/>
          <w:sz w:val="20"/>
          <w:szCs w:val="20"/>
        </w:rPr>
        <w:t>:</w:t>
      </w:r>
    </w:p>
    <w:p w:rsidR="0060441E" w:rsidRPr="0060441E" w:rsidRDefault="0060441E" w:rsidP="0060441E">
      <w:pPr>
        <w:ind w:left="720"/>
        <w:rPr>
          <w:rFonts w:ascii="Arial" w:hAnsi="Arial" w:cs="Arial"/>
          <w:sz w:val="20"/>
          <w:szCs w:val="20"/>
        </w:rPr>
      </w:pPr>
      <w:r w:rsidRPr="0060441E">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60441E" w:rsidRPr="0060441E" w:rsidRDefault="0060441E" w:rsidP="0060441E">
      <w:pPr>
        <w:ind w:left="720"/>
        <w:rPr>
          <w:rFonts w:ascii="Arial" w:hAnsi="Arial" w:cs="Arial"/>
          <w:sz w:val="20"/>
          <w:szCs w:val="20"/>
        </w:rPr>
      </w:pPr>
    </w:p>
    <w:p w:rsidR="0060441E" w:rsidRPr="0060441E" w:rsidRDefault="0060441E" w:rsidP="0060441E">
      <w:pPr>
        <w:ind w:left="360"/>
        <w:jc w:val="center"/>
        <w:rPr>
          <w:rFonts w:ascii="Arial" w:hAnsi="Arial" w:cs="Arial"/>
          <w:sz w:val="20"/>
          <w:szCs w:val="20"/>
        </w:rPr>
      </w:pPr>
      <w:r w:rsidRPr="0060441E">
        <w:rPr>
          <w:rFonts w:ascii="Arial" w:hAnsi="Arial" w:cs="Arial"/>
          <w:sz w:val="20"/>
          <w:szCs w:val="20"/>
        </w:rPr>
        <w:t>Ведомость основных видов и объемов работ:</w:t>
      </w:r>
    </w:p>
    <w:p w:rsidR="0060441E" w:rsidRPr="0060441E" w:rsidRDefault="0060441E" w:rsidP="0060441E">
      <w:pPr>
        <w:rPr>
          <w:rFonts w:ascii="Arial" w:hAnsi="Arial" w:cs="Arial"/>
          <w:sz w:val="20"/>
          <w:szCs w:val="20"/>
        </w:rPr>
      </w:pPr>
    </w:p>
    <w:tbl>
      <w:tblPr>
        <w:tblpPr w:leftFromText="180" w:rightFromText="180"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101"/>
        <w:gridCol w:w="2978"/>
      </w:tblGrid>
      <w:tr w:rsidR="0060441E" w:rsidRPr="0060441E" w:rsidTr="005F72F3">
        <w:trPr>
          <w:trHeight w:val="476"/>
        </w:trPr>
        <w:tc>
          <w:tcPr>
            <w:tcW w:w="528"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lastRenderedPageBreak/>
              <w:t xml:space="preserve">№ </w:t>
            </w:r>
            <w:proofErr w:type="spellStart"/>
            <w:proofErr w:type="gramStart"/>
            <w:r w:rsidRPr="0060441E">
              <w:rPr>
                <w:rFonts w:ascii="Arial" w:hAnsi="Arial" w:cs="Arial"/>
                <w:sz w:val="20"/>
                <w:szCs w:val="20"/>
              </w:rPr>
              <w:t>п</w:t>
            </w:r>
            <w:proofErr w:type="spellEnd"/>
            <w:proofErr w:type="gramEnd"/>
            <w:r w:rsidRPr="0060441E">
              <w:rPr>
                <w:rFonts w:ascii="Arial" w:hAnsi="Arial" w:cs="Arial"/>
                <w:sz w:val="20"/>
                <w:szCs w:val="20"/>
              </w:rPr>
              <w:t>/</w:t>
            </w:r>
            <w:proofErr w:type="spellStart"/>
            <w:r w:rsidRPr="0060441E">
              <w:rPr>
                <w:rFonts w:ascii="Arial" w:hAnsi="Arial" w:cs="Arial"/>
                <w:sz w:val="20"/>
                <w:szCs w:val="20"/>
              </w:rPr>
              <w:t>п</w:t>
            </w:r>
            <w:proofErr w:type="spellEnd"/>
          </w:p>
        </w:tc>
        <w:tc>
          <w:tcPr>
            <w:tcW w:w="6101"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Наименование работ и затрат</w:t>
            </w:r>
          </w:p>
        </w:tc>
        <w:tc>
          <w:tcPr>
            <w:tcW w:w="2978"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Значение данных и требований</w:t>
            </w:r>
          </w:p>
        </w:tc>
      </w:tr>
      <w:tr w:rsidR="0060441E" w:rsidRPr="0060441E" w:rsidTr="005F72F3">
        <w:trPr>
          <w:trHeight w:val="245"/>
        </w:trPr>
        <w:tc>
          <w:tcPr>
            <w:tcW w:w="528"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1</w:t>
            </w:r>
          </w:p>
        </w:tc>
        <w:tc>
          <w:tcPr>
            <w:tcW w:w="6101"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2</w:t>
            </w:r>
          </w:p>
        </w:tc>
        <w:tc>
          <w:tcPr>
            <w:tcW w:w="2978"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3</w:t>
            </w:r>
          </w:p>
        </w:tc>
      </w:tr>
      <w:tr w:rsidR="0060441E" w:rsidRPr="0060441E" w:rsidTr="005F72F3">
        <w:trPr>
          <w:trHeight w:val="245"/>
        </w:trPr>
        <w:tc>
          <w:tcPr>
            <w:tcW w:w="9607" w:type="dxa"/>
            <w:gridSpan w:val="3"/>
          </w:tcPr>
          <w:p w:rsidR="0060441E" w:rsidRPr="0060441E" w:rsidRDefault="0060441E" w:rsidP="005F72F3">
            <w:pPr>
              <w:jc w:val="center"/>
              <w:rPr>
                <w:rFonts w:ascii="Arial" w:hAnsi="Arial" w:cs="Arial"/>
                <w:b/>
                <w:sz w:val="20"/>
                <w:szCs w:val="20"/>
              </w:rPr>
            </w:pPr>
            <w:r w:rsidRPr="0060441E">
              <w:rPr>
                <w:rFonts w:ascii="Arial" w:hAnsi="Arial" w:cs="Arial"/>
                <w:b/>
                <w:sz w:val="20"/>
                <w:szCs w:val="20"/>
              </w:rPr>
              <w:t>КЛ-10кВ</w:t>
            </w:r>
          </w:p>
          <w:p w:rsidR="0060441E" w:rsidRPr="0060441E" w:rsidRDefault="0060441E" w:rsidP="005F72F3">
            <w:pPr>
              <w:jc w:val="center"/>
              <w:rPr>
                <w:rFonts w:ascii="Arial" w:hAnsi="Arial" w:cs="Arial"/>
                <w:b/>
                <w:sz w:val="20"/>
                <w:szCs w:val="20"/>
              </w:rPr>
            </w:pPr>
          </w:p>
        </w:tc>
      </w:tr>
      <w:tr w:rsidR="0060441E" w:rsidRPr="0060441E" w:rsidTr="005F72F3">
        <w:trPr>
          <w:trHeight w:val="275"/>
        </w:trPr>
        <w:tc>
          <w:tcPr>
            <w:tcW w:w="528" w:type="dxa"/>
            <w:tcBorders>
              <w:top w:val="single" w:sz="4" w:space="0" w:color="auto"/>
              <w:left w:val="single" w:sz="4" w:space="0" w:color="auto"/>
              <w:bottom w:val="single" w:sz="4" w:space="0" w:color="auto"/>
              <w:right w:val="single" w:sz="4" w:space="0" w:color="auto"/>
            </w:tcBorders>
            <w:hideMark/>
          </w:tcPr>
          <w:p w:rsidR="0060441E" w:rsidRPr="0060441E" w:rsidRDefault="0060441E" w:rsidP="005F72F3">
            <w:pPr>
              <w:rPr>
                <w:rFonts w:ascii="Arial" w:hAnsi="Arial" w:cs="Arial"/>
                <w:sz w:val="20"/>
                <w:szCs w:val="20"/>
              </w:rPr>
            </w:pPr>
            <w:r w:rsidRPr="0060441E">
              <w:rPr>
                <w:rFonts w:ascii="Arial" w:hAnsi="Arial" w:cs="Arial"/>
                <w:sz w:val="20"/>
                <w:szCs w:val="20"/>
              </w:rPr>
              <w:t>1</w:t>
            </w:r>
          </w:p>
        </w:tc>
        <w:tc>
          <w:tcPr>
            <w:tcW w:w="6101" w:type="dxa"/>
            <w:tcBorders>
              <w:top w:val="single" w:sz="4" w:space="0" w:color="auto"/>
              <w:left w:val="single" w:sz="4" w:space="0" w:color="auto"/>
              <w:bottom w:val="single" w:sz="4" w:space="0" w:color="auto"/>
              <w:right w:val="single" w:sz="4" w:space="0" w:color="auto"/>
            </w:tcBorders>
            <w:hideMark/>
          </w:tcPr>
          <w:p w:rsidR="0060441E" w:rsidRPr="0060441E" w:rsidRDefault="0060441E" w:rsidP="005F72F3">
            <w:pPr>
              <w:rPr>
                <w:rFonts w:ascii="Arial" w:hAnsi="Arial" w:cs="Arial"/>
                <w:sz w:val="20"/>
                <w:szCs w:val="20"/>
              </w:rPr>
            </w:pPr>
            <w:r w:rsidRPr="0060441E">
              <w:rPr>
                <w:rFonts w:ascii="Arial" w:hAnsi="Arial" w:cs="Arial"/>
                <w:b/>
                <w:sz w:val="20"/>
                <w:szCs w:val="20"/>
              </w:rPr>
              <w:t>Прокладка  КЛ-10кВ</w:t>
            </w:r>
            <w:r w:rsidRPr="0060441E">
              <w:rPr>
                <w:rFonts w:ascii="Arial" w:hAnsi="Arial" w:cs="Arial"/>
                <w:sz w:val="20"/>
                <w:szCs w:val="20"/>
              </w:rPr>
              <w:t xml:space="preserve"> </w:t>
            </w:r>
          </w:p>
          <w:p w:rsidR="0060441E" w:rsidRPr="0060441E" w:rsidRDefault="0060441E" w:rsidP="005F72F3">
            <w:pPr>
              <w:rPr>
                <w:rFonts w:ascii="Arial" w:hAnsi="Arial" w:cs="Arial"/>
                <w:sz w:val="20"/>
                <w:szCs w:val="20"/>
              </w:rPr>
            </w:pPr>
            <w:r w:rsidRPr="0060441E">
              <w:rPr>
                <w:rFonts w:ascii="Arial" w:hAnsi="Arial" w:cs="Arial"/>
                <w:sz w:val="20"/>
                <w:szCs w:val="20"/>
              </w:rPr>
              <w:t>г) Копка траншеи Т</w:t>
            </w:r>
            <w:proofErr w:type="gramStart"/>
            <w:r w:rsidRPr="0060441E">
              <w:rPr>
                <w:rFonts w:ascii="Arial" w:hAnsi="Arial" w:cs="Arial"/>
                <w:sz w:val="20"/>
                <w:szCs w:val="20"/>
              </w:rPr>
              <w:t>7</w:t>
            </w:r>
            <w:proofErr w:type="gramEnd"/>
          </w:p>
          <w:p w:rsidR="0060441E" w:rsidRPr="0060441E" w:rsidRDefault="0060441E" w:rsidP="005F72F3">
            <w:pPr>
              <w:rPr>
                <w:rFonts w:ascii="Arial" w:hAnsi="Arial" w:cs="Arial"/>
                <w:sz w:val="20"/>
                <w:szCs w:val="20"/>
              </w:rPr>
            </w:pPr>
            <w:proofErr w:type="spellStart"/>
            <w:r w:rsidRPr="0060441E">
              <w:rPr>
                <w:rFonts w:ascii="Arial" w:hAnsi="Arial" w:cs="Arial"/>
                <w:sz w:val="20"/>
                <w:szCs w:val="20"/>
              </w:rPr>
              <w:t>д</w:t>
            </w:r>
            <w:proofErr w:type="spellEnd"/>
            <w:r w:rsidRPr="0060441E">
              <w:rPr>
                <w:rFonts w:ascii="Arial" w:hAnsi="Arial" w:cs="Arial"/>
                <w:sz w:val="20"/>
                <w:szCs w:val="20"/>
              </w:rPr>
              <w:t>) Прокладка КЛ в траншее АСБ 3х240м-10кВ и в РТП</w:t>
            </w:r>
          </w:p>
          <w:p w:rsidR="0060441E" w:rsidRPr="0060441E" w:rsidRDefault="0060441E" w:rsidP="005F72F3">
            <w:pPr>
              <w:rPr>
                <w:rFonts w:ascii="Arial" w:hAnsi="Arial" w:cs="Arial"/>
                <w:sz w:val="20"/>
                <w:szCs w:val="20"/>
              </w:rPr>
            </w:pPr>
            <w:r w:rsidRPr="0060441E">
              <w:rPr>
                <w:rFonts w:ascii="Arial" w:hAnsi="Arial" w:cs="Arial"/>
                <w:sz w:val="20"/>
                <w:szCs w:val="20"/>
              </w:rPr>
              <w:t>е) Устройство постели из песка</w:t>
            </w:r>
          </w:p>
          <w:p w:rsidR="0060441E" w:rsidRPr="0060441E" w:rsidRDefault="0060441E" w:rsidP="005F72F3">
            <w:pPr>
              <w:rPr>
                <w:rFonts w:ascii="Arial" w:hAnsi="Arial" w:cs="Arial"/>
                <w:sz w:val="20"/>
                <w:szCs w:val="20"/>
              </w:rPr>
            </w:pPr>
            <w:r w:rsidRPr="0060441E">
              <w:rPr>
                <w:rFonts w:ascii="Arial" w:hAnsi="Arial" w:cs="Arial"/>
                <w:sz w:val="20"/>
                <w:szCs w:val="20"/>
              </w:rPr>
              <w:t>ж) Укладка трубы БНТ 150</w:t>
            </w:r>
          </w:p>
          <w:p w:rsidR="0060441E" w:rsidRPr="0060441E" w:rsidRDefault="0060441E" w:rsidP="005F72F3">
            <w:pPr>
              <w:rPr>
                <w:rFonts w:ascii="Arial" w:hAnsi="Arial" w:cs="Arial"/>
                <w:sz w:val="20"/>
                <w:szCs w:val="20"/>
              </w:rPr>
            </w:pPr>
            <w:proofErr w:type="spellStart"/>
            <w:r w:rsidRPr="0060441E">
              <w:rPr>
                <w:rFonts w:ascii="Arial" w:hAnsi="Arial" w:cs="Arial"/>
                <w:sz w:val="20"/>
                <w:szCs w:val="20"/>
              </w:rPr>
              <w:t>з</w:t>
            </w:r>
            <w:proofErr w:type="spellEnd"/>
            <w:r w:rsidRPr="0060441E">
              <w:rPr>
                <w:rFonts w:ascii="Arial" w:hAnsi="Arial" w:cs="Arial"/>
                <w:sz w:val="20"/>
                <w:szCs w:val="20"/>
              </w:rPr>
              <w:t>) Укладка кабеля кирпичом</w:t>
            </w:r>
          </w:p>
        </w:tc>
        <w:tc>
          <w:tcPr>
            <w:tcW w:w="2978" w:type="dxa"/>
            <w:tcBorders>
              <w:top w:val="single" w:sz="4" w:space="0" w:color="auto"/>
              <w:left w:val="single" w:sz="4" w:space="0" w:color="auto"/>
              <w:bottom w:val="single" w:sz="4" w:space="0" w:color="auto"/>
              <w:right w:val="single" w:sz="4" w:space="0" w:color="auto"/>
            </w:tcBorders>
            <w:hideMark/>
          </w:tcPr>
          <w:p w:rsidR="0060441E" w:rsidRPr="0060441E" w:rsidRDefault="0060441E" w:rsidP="005F72F3">
            <w:pPr>
              <w:tabs>
                <w:tab w:val="num" w:pos="360"/>
              </w:tabs>
              <w:jc w:val="center"/>
              <w:rPr>
                <w:rFonts w:ascii="Arial" w:hAnsi="Arial" w:cs="Arial"/>
                <w:b/>
                <w:sz w:val="20"/>
                <w:szCs w:val="20"/>
              </w:rPr>
            </w:pPr>
          </w:p>
          <w:p w:rsidR="0060441E" w:rsidRPr="0060441E" w:rsidRDefault="0060441E" w:rsidP="005F72F3">
            <w:pPr>
              <w:tabs>
                <w:tab w:val="num" w:pos="360"/>
              </w:tabs>
              <w:jc w:val="center"/>
              <w:rPr>
                <w:rFonts w:ascii="Arial" w:hAnsi="Arial" w:cs="Arial"/>
                <w:b/>
                <w:sz w:val="20"/>
                <w:szCs w:val="20"/>
              </w:rPr>
            </w:pPr>
            <w:r w:rsidRPr="0060441E">
              <w:rPr>
                <w:rFonts w:ascii="Arial" w:hAnsi="Arial" w:cs="Arial"/>
                <w:b/>
                <w:sz w:val="20"/>
                <w:szCs w:val="20"/>
                <w:lang w:val="en-US"/>
              </w:rPr>
              <w:t>97</w:t>
            </w:r>
            <w:r w:rsidRPr="0060441E">
              <w:rPr>
                <w:rFonts w:ascii="Arial" w:hAnsi="Arial" w:cs="Arial"/>
                <w:b/>
                <w:sz w:val="20"/>
                <w:szCs w:val="20"/>
              </w:rPr>
              <w:t>м</w:t>
            </w:r>
          </w:p>
          <w:p w:rsidR="0060441E" w:rsidRPr="0060441E" w:rsidRDefault="0060441E" w:rsidP="005F72F3">
            <w:pPr>
              <w:tabs>
                <w:tab w:val="num" w:pos="360"/>
              </w:tabs>
              <w:jc w:val="center"/>
              <w:rPr>
                <w:rFonts w:ascii="Arial" w:hAnsi="Arial" w:cs="Arial"/>
                <w:b/>
                <w:sz w:val="20"/>
                <w:szCs w:val="20"/>
              </w:rPr>
            </w:pPr>
            <w:r w:rsidRPr="0060441E">
              <w:rPr>
                <w:rFonts w:ascii="Arial" w:hAnsi="Arial" w:cs="Arial"/>
                <w:b/>
                <w:sz w:val="20"/>
                <w:szCs w:val="20"/>
              </w:rPr>
              <w:t>4</w:t>
            </w:r>
            <w:r w:rsidRPr="0060441E">
              <w:rPr>
                <w:rFonts w:ascii="Arial" w:hAnsi="Arial" w:cs="Arial"/>
                <w:b/>
                <w:sz w:val="20"/>
                <w:szCs w:val="20"/>
                <w:lang w:val="en-US"/>
              </w:rPr>
              <w:t>20</w:t>
            </w:r>
            <w:r w:rsidRPr="0060441E">
              <w:rPr>
                <w:rFonts w:ascii="Arial" w:hAnsi="Arial" w:cs="Arial"/>
                <w:b/>
                <w:sz w:val="20"/>
                <w:szCs w:val="20"/>
              </w:rPr>
              <w:t>м</w:t>
            </w:r>
          </w:p>
          <w:p w:rsidR="0060441E" w:rsidRPr="0060441E" w:rsidRDefault="0060441E" w:rsidP="005F72F3">
            <w:pPr>
              <w:tabs>
                <w:tab w:val="num" w:pos="360"/>
              </w:tabs>
              <w:jc w:val="center"/>
              <w:rPr>
                <w:rFonts w:ascii="Arial" w:hAnsi="Arial" w:cs="Arial"/>
                <w:b/>
                <w:sz w:val="20"/>
                <w:szCs w:val="20"/>
              </w:rPr>
            </w:pPr>
            <w:r w:rsidRPr="0060441E">
              <w:rPr>
                <w:rFonts w:ascii="Arial" w:hAnsi="Arial" w:cs="Arial"/>
                <w:b/>
                <w:sz w:val="20"/>
                <w:szCs w:val="20"/>
              </w:rPr>
              <w:t>2</w:t>
            </w:r>
            <w:r w:rsidRPr="0060441E">
              <w:rPr>
                <w:rFonts w:ascii="Arial" w:hAnsi="Arial" w:cs="Arial"/>
                <w:b/>
                <w:sz w:val="20"/>
                <w:szCs w:val="20"/>
                <w:lang w:val="en-US"/>
              </w:rPr>
              <w:t>3,28</w:t>
            </w:r>
            <w:r w:rsidRPr="0060441E">
              <w:rPr>
                <w:rFonts w:ascii="Arial" w:hAnsi="Arial" w:cs="Arial"/>
                <w:b/>
                <w:sz w:val="20"/>
                <w:szCs w:val="20"/>
              </w:rPr>
              <w:t>м³</w:t>
            </w:r>
          </w:p>
          <w:p w:rsidR="0060441E" w:rsidRPr="0060441E" w:rsidRDefault="0060441E" w:rsidP="005F72F3">
            <w:pPr>
              <w:tabs>
                <w:tab w:val="num" w:pos="360"/>
              </w:tabs>
              <w:jc w:val="center"/>
              <w:rPr>
                <w:rFonts w:ascii="Arial" w:hAnsi="Arial" w:cs="Arial"/>
                <w:b/>
                <w:sz w:val="20"/>
                <w:szCs w:val="20"/>
              </w:rPr>
            </w:pPr>
            <w:r w:rsidRPr="0060441E">
              <w:rPr>
                <w:rFonts w:ascii="Arial" w:hAnsi="Arial" w:cs="Arial"/>
                <w:b/>
                <w:sz w:val="20"/>
                <w:szCs w:val="20"/>
                <w:lang w:val="en-US"/>
              </w:rPr>
              <w:t>24</w:t>
            </w:r>
            <w:r w:rsidRPr="0060441E">
              <w:rPr>
                <w:rFonts w:ascii="Arial" w:hAnsi="Arial" w:cs="Arial"/>
                <w:b/>
                <w:sz w:val="20"/>
                <w:szCs w:val="20"/>
              </w:rPr>
              <w:t>м</w:t>
            </w:r>
          </w:p>
          <w:p w:rsidR="0060441E" w:rsidRPr="0060441E" w:rsidRDefault="0060441E" w:rsidP="005F72F3">
            <w:pPr>
              <w:tabs>
                <w:tab w:val="num" w:pos="360"/>
              </w:tabs>
              <w:jc w:val="center"/>
              <w:rPr>
                <w:rFonts w:ascii="Arial" w:hAnsi="Arial" w:cs="Arial"/>
                <w:b/>
                <w:sz w:val="20"/>
                <w:szCs w:val="20"/>
              </w:rPr>
            </w:pPr>
            <w:r w:rsidRPr="0060441E">
              <w:rPr>
                <w:rFonts w:ascii="Arial" w:hAnsi="Arial" w:cs="Arial"/>
                <w:b/>
                <w:sz w:val="20"/>
                <w:szCs w:val="20"/>
              </w:rPr>
              <w:t>2</w:t>
            </w:r>
            <w:r w:rsidRPr="0060441E">
              <w:rPr>
                <w:rFonts w:ascii="Arial" w:hAnsi="Arial" w:cs="Arial"/>
                <w:b/>
                <w:sz w:val="20"/>
                <w:szCs w:val="20"/>
                <w:lang w:val="en-US"/>
              </w:rPr>
              <w:t>277</w:t>
            </w:r>
            <w:r w:rsidRPr="0060441E">
              <w:rPr>
                <w:rFonts w:ascii="Arial" w:hAnsi="Arial" w:cs="Arial"/>
                <w:b/>
                <w:sz w:val="20"/>
                <w:szCs w:val="20"/>
              </w:rPr>
              <w:t>шт.</w:t>
            </w:r>
          </w:p>
          <w:p w:rsidR="0060441E" w:rsidRPr="0060441E" w:rsidRDefault="0060441E" w:rsidP="005F72F3">
            <w:pPr>
              <w:tabs>
                <w:tab w:val="num" w:pos="360"/>
              </w:tabs>
              <w:jc w:val="center"/>
              <w:rPr>
                <w:rFonts w:ascii="Arial" w:hAnsi="Arial" w:cs="Arial"/>
                <w:b/>
                <w:sz w:val="20"/>
                <w:szCs w:val="20"/>
              </w:rPr>
            </w:pPr>
          </w:p>
        </w:tc>
      </w:tr>
      <w:tr w:rsidR="0060441E" w:rsidRPr="0060441E" w:rsidTr="005F72F3">
        <w:tblPrEx>
          <w:tblLook w:val="0000"/>
        </w:tblPrEx>
        <w:trPr>
          <w:trHeight w:val="689"/>
        </w:trPr>
        <w:tc>
          <w:tcPr>
            <w:tcW w:w="528" w:type="dxa"/>
          </w:tcPr>
          <w:p w:rsidR="0060441E" w:rsidRPr="0060441E" w:rsidRDefault="0060441E" w:rsidP="005F72F3">
            <w:pPr>
              <w:rPr>
                <w:rFonts w:ascii="Arial" w:hAnsi="Arial" w:cs="Arial"/>
                <w:sz w:val="20"/>
                <w:szCs w:val="20"/>
              </w:rPr>
            </w:pPr>
            <w:r w:rsidRPr="0060441E">
              <w:rPr>
                <w:rFonts w:ascii="Arial" w:hAnsi="Arial" w:cs="Arial"/>
                <w:sz w:val="20"/>
                <w:szCs w:val="20"/>
              </w:rPr>
              <w:t>2</w:t>
            </w:r>
          </w:p>
        </w:tc>
        <w:tc>
          <w:tcPr>
            <w:tcW w:w="6101" w:type="dxa"/>
          </w:tcPr>
          <w:p w:rsidR="0060441E" w:rsidRPr="0060441E" w:rsidRDefault="0060441E" w:rsidP="005F72F3">
            <w:pPr>
              <w:rPr>
                <w:rFonts w:ascii="Arial" w:hAnsi="Arial" w:cs="Arial"/>
                <w:b/>
                <w:sz w:val="20"/>
                <w:szCs w:val="20"/>
              </w:rPr>
            </w:pPr>
            <w:r w:rsidRPr="0060441E">
              <w:rPr>
                <w:rFonts w:ascii="Arial" w:hAnsi="Arial" w:cs="Arial"/>
                <w:b/>
                <w:sz w:val="20"/>
                <w:szCs w:val="20"/>
              </w:rPr>
              <w:t>Установка:</w:t>
            </w:r>
          </w:p>
          <w:p w:rsidR="0060441E" w:rsidRPr="0060441E" w:rsidRDefault="0060441E" w:rsidP="005F72F3">
            <w:pPr>
              <w:rPr>
                <w:rFonts w:ascii="Arial" w:hAnsi="Arial" w:cs="Arial"/>
                <w:sz w:val="20"/>
                <w:szCs w:val="20"/>
              </w:rPr>
            </w:pPr>
            <w:r w:rsidRPr="0060441E">
              <w:rPr>
                <w:rFonts w:ascii="Arial" w:hAnsi="Arial" w:cs="Arial"/>
                <w:sz w:val="20"/>
                <w:szCs w:val="20"/>
              </w:rPr>
              <w:t>а) Соединительных муфт 3х жильных 3Стп-10-150/240(б)</w:t>
            </w:r>
            <w:r w:rsidRPr="0060441E">
              <w:rPr>
                <w:rFonts w:ascii="Arial" w:hAnsi="Arial" w:cs="Arial"/>
                <w:b/>
                <w:sz w:val="20"/>
                <w:szCs w:val="20"/>
                <w:u w:val="single"/>
              </w:rPr>
              <w:t xml:space="preserve"> </w:t>
            </w:r>
          </w:p>
          <w:p w:rsidR="0060441E" w:rsidRPr="0060441E" w:rsidRDefault="0060441E" w:rsidP="005F72F3">
            <w:pPr>
              <w:rPr>
                <w:rFonts w:ascii="Arial" w:hAnsi="Arial" w:cs="Arial"/>
                <w:sz w:val="20"/>
                <w:szCs w:val="20"/>
              </w:rPr>
            </w:pPr>
            <w:r w:rsidRPr="0060441E">
              <w:rPr>
                <w:rFonts w:ascii="Arial" w:hAnsi="Arial" w:cs="Arial"/>
                <w:sz w:val="20"/>
                <w:szCs w:val="20"/>
              </w:rPr>
              <w:t>б) Концевых муфт 3х жильных 3КНтп-10-150/240(б)</w:t>
            </w:r>
            <w:r w:rsidRPr="0060441E">
              <w:rPr>
                <w:rFonts w:ascii="Arial" w:hAnsi="Arial" w:cs="Arial"/>
                <w:b/>
                <w:sz w:val="20"/>
                <w:szCs w:val="20"/>
                <w:u w:val="single"/>
              </w:rPr>
              <w:t xml:space="preserve"> </w:t>
            </w:r>
          </w:p>
        </w:tc>
        <w:tc>
          <w:tcPr>
            <w:tcW w:w="2978" w:type="dxa"/>
          </w:tcPr>
          <w:p w:rsidR="0060441E" w:rsidRPr="0060441E" w:rsidRDefault="0060441E" w:rsidP="005F72F3">
            <w:pPr>
              <w:jc w:val="center"/>
              <w:rPr>
                <w:rFonts w:ascii="Arial" w:hAnsi="Arial" w:cs="Arial"/>
                <w:b/>
                <w:sz w:val="20"/>
                <w:szCs w:val="20"/>
              </w:rPr>
            </w:pPr>
          </w:p>
          <w:p w:rsidR="0060441E" w:rsidRPr="0060441E" w:rsidRDefault="0060441E" w:rsidP="005F72F3">
            <w:pPr>
              <w:jc w:val="center"/>
              <w:rPr>
                <w:rFonts w:ascii="Arial" w:hAnsi="Arial" w:cs="Arial"/>
                <w:b/>
                <w:sz w:val="20"/>
                <w:szCs w:val="20"/>
              </w:rPr>
            </w:pPr>
            <w:r w:rsidRPr="0060441E">
              <w:rPr>
                <w:rFonts w:ascii="Arial" w:hAnsi="Arial" w:cs="Arial"/>
                <w:b/>
                <w:sz w:val="20"/>
                <w:szCs w:val="20"/>
              </w:rPr>
              <w:t>4шт.</w:t>
            </w:r>
          </w:p>
          <w:p w:rsidR="0060441E" w:rsidRPr="0060441E" w:rsidRDefault="0060441E" w:rsidP="005F72F3">
            <w:pPr>
              <w:jc w:val="center"/>
              <w:rPr>
                <w:rFonts w:ascii="Arial" w:hAnsi="Arial" w:cs="Arial"/>
                <w:b/>
                <w:sz w:val="20"/>
                <w:szCs w:val="20"/>
              </w:rPr>
            </w:pPr>
            <w:r w:rsidRPr="0060441E">
              <w:rPr>
                <w:rFonts w:ascii="Arial" w:hAnsi="Arial" w:cs="Arial"/>
                <w:b/>
                <w:sz w:val="20"/>
                <w:szCs w:val="20"/>
              </w:rPr>
              <w:t>4шт.</w:t>
            </w:r>
          </w:p>
        </w:tc>
      </w:tr>
    </w:tbl>
    <w:p w:rsidR="0060441E" w:rsidRPr="0060441E" w:rsidRDefault="0060441E" w:rsidP="0060441E">
      <w:pPr>
        <w:ind w:left="360"/>
        <w:jc w:val="center"/>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ind w:left="567"/>
        <w:rPr>
          <w:rFonts w:ascii="Arial" w:hAnsi="Arial" w:cs="Arial"/>
          <w:sz w:val="20"/>
          <w:szCs w:val="20"/>
        </w:rPr>
      </w:pPr>
    </w:p>
    <w:p w:rsidR="0060441E" w:rsidRPr="0060441E" w:rsidRDefault="0060441E" w:rsidP="0060441E">
      <w:pPr>
        <w:rPr>
          <w:rFonts w:ascii="Arial" w:hAnsi="Arial" w:cs="Arial"/>
          <w:sz w:val="20"/>
          <w:szCs w:val="20"/>
        </w:rPr>
      </w:pPr>
    </w:p>
    <w:p w:rsidR="0060441E" w:rsidRPr="0060441E" w:rsidRDefault="0060441E" w:rsidP="0060441E">
      <w:pPr>
        <w:jc w:val="center"/>
        <w:rPr>
          <w:rFonts w:ascii="Arial" w:hAnsi="Arial" w:cs="Arial"/>
          <w:b/>
          <w:sz w:val="20"/>
          <w:szCs w:val="20"/>
        </w:rPr>
      </w:pPr>
      <w:r w:rsidRPr="0060441E">
        <w:rPr>
          <w:rFonts w:ascii="Arial" w:hAnsi="Arial" w:cs="Arial"/>
          <w:b/>
          <w:sz w:val="20"/>
          <w:szCs w:val="20"/>
        </w:rPr>
        <w:t xml:space="preserve">РТП 10/0,4кВ, 2х1000 </w:t>
      </w:r>
      <w:proofErr w:type="spellStart"/>
      <w:r w:rsidRPr="0060441E">
        <w:rPr>
          <w:rFonts w:ascii="Arial" w:hAnsi="Arial" w:cs="Arial"/>
          <w:b/>
          <w:sz w:val="20"/>
          <w:szCs w:val="20"/>
        </w:rPr>
        <w:t>кВА</w:t>
      </w:r>
      <w:proofErr w:type="spellEnd"/>
    </w:p>
    <w:p w:rsidR="0060441E" w:rsidRPr="0060441E" w:rsidRDefault="0060441E" w:rsidP="0060441E">
      <w:pPr>
        <w:rPr>
          <w:rFonts w:ascii="Arial" w:hAnsi="Arial" w:cs="Arial"/>
          <w:sz w:val="20"/>
          <w:szCs w:val="20"/>
        </w:rPr>
      </w:pPr>
    </w:p>
    <w:p w:rsidR="0060441E" w:rsidRPr="0060441E" w:rsidRDefault="0060441E" w:rsidP="0060441E">
      <w:pPr>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154"/>
        <w:gridCol w:w="2920"/>
      </w:tblGrid>
      <w:tr w:rsidR="0060441E" w:rsidRPr="0060441E" w:rsidTr="005F72F3">
        <w:trPr>
          <w:trHeight w:val="335"/>
        </w:trPr>
        <w:tc>
          <w:tcPr>
            <w:tcW w:w="571" w:type="dxa"/>
          </w:tcPr>
          <w:p w:rsidR="0060441E" w:rsidRPr="0060441E" w:rsidRDefault="0060441E" w:rsidP="005F72F3">
            <w:pPr>
              <w:ind w:left="142"/>
              <w:rPr>
                <w:rFonts w:ascii="Arial" w:hAnsi="Arial" w:cs="Arial"/>
                <w:sz w:val="20"/>
                <w:szCs w:val="20"/>
              </w:rPr>
            </w:pPr>
            <w:r w:rsidRPr="0060441E">
              <w:rPr>
                <w:rFonts w:ascii="Arial" w:hAnsi="Arial" w:cs="Arial"/>
                <w:sz w:val="20"/>
                <w:szCs w:val="20"/>
              </w:rPr>
              <w:t>1</w:t>
            </w:r>
          </w:p>
          <w:p w:rsidR="0060441E" w:rsidRPr="0060441E" w:rsidRDefault="0060441E" w:rsidP="005F72F3">
            <w:pPr>
              <w:ind w:left="142"/>
              <w:rPr>
                <w:rFonts w:ascii="Arial" w:hAnsi="Arial" w:cs="Arial"/>
                <w:sz w:val="20"/>
                <w:szCs w:val="20"/>
              </w:rPr>
            </w:pPr>
          </w:p>
        </w:tc>
        <w:tc>
          <w:tcPr>
            <w:tcW w:w="6154" w:type="dxa"/>
          </w:tcPr>
          <w:p w:rsidR="0060441E" w:rsidRPr="0060441E" w:rsidRDefault="0060441E" w:rsidP="005F72F3">
            <w:pPr>
              <w:rPr>
                <w:rFonts w:ascii="Arial" w:hAnsi="Arial" w:cs="Arial"/>
                <w:b/>
                <w:sz w:val="20"/>
                <w:szCs w:val="20"/>
              </w:rPr>
            </w:pPr>
            <w:r w:rsidRPr="0060441E">
              <w:rPr>
                <w:rFonts w:ascii="Arial" w:hAnsi="Arial" w:cs="Arial"/>
                <w:b/>
                <w:sz w:val="20"/>
                <w:szCs w:val="20"/>
              </w:rPr>
              <w:t xml:space="preserve"> Строительство</w:t>
            </w:r>
            <w:r w:rsidRPr="0060441E">
              <w:rPr>
                <w:rFonts w:ascii="Arial" w:hAnsi="Arial" w:cs="Arial"/>
                <w:sz w:val="20"/>
                <w:szCs w:val="20"/>
              </w:rPr>
              <w:t xml:space="preserve"> </w:t>
            </w:r>
            <w:r w:rsidRPr="0060441E">
              <w:rPr>
                <w:rFonts w:ascii="Arial" w:hAnsi="Arial" w:cs="Arial"/>
                <w:b/>
                <w:sz w:val="20"/>
                <w:szCs w:val="20"/>
              </w:rPr>
              <w:t>фундамента под РТП в составе:</w:t>
            </w:r>
          </w:p>
          <w:p w:rsidR="0060441E" w:rsidRPr="0060441E" w:rsidRDefault="0060441E" w:rsidP="005F72F3">
            <w:pPr>
              <w:rPr>
                <w:rFonts w:ascii="Arial" w:hAnsi="Arial" w:cs="Arial"/>
                <w:sz w:val="20"/>
                <w:szCs w:val="20"/>
              </w:rPr>
            </w:pPr>
            <w:r w:rsidRPr="0060441E">
              <w:rPr>
                <w:rFonts w:ascii="Arial" w:hAnsi="Arial" w:cs="Arial"/>
                <w:sz w:val="20"/>
                <w:szCs w:val="20"/>
              </w:rPr>
              <w:t>а)  Фундамент из блоков ФБС</w:t>
            </w:r>
          </w:p>
          <w:p w:rsidR="0060441E" w:rsidRPr="0060441E" w:rsidRDefault="0060441E" w:rsidP="005F72F3">
            <w:pPr>
              <w:rPr>
                <w:rFonts w:ascii="Arial" w:hAnsi="Arial" w:cs="Arial"/>
                <w:sz w:val="20"/>
                <w:szCs w:val="20"/>
              </w:rPr>
            </w:pPr>
            <w:r w:rsidRPr="0060441E">
              <w:rPr>
                <w:rFonts w:ascii="Arial" w:hAnsi="Arial" w:cs="Arial"/>
                <w:sz w:val="20"/>
                <w:szCs w:val="20"/>
              </w:rPr>
              <w:t>б)  Закладка в фундаменте труб под завод кабелей</w:t>
            </w:r>
          </w:p>
          <w:p w:rsidR="0060441E" w:rsidRPr="0060441E" w:rsidRDefault="0060441E" w:rsidP="005F72F3">
            <w:pPr>
              <w:tabs>
                <w:tab w:val="left" w:pos="3736"/>
              </w:tabs>
              <w:rPr>
                <w:rFonts w:ascii="Arial" w:hAnsi="Arial" w:cs="Arial"/>
                <w:sz w:val="20"/>
                <w:szCs w:val="20"/>
              </w:rPr>
            </w:pPr>
            <w:r w:rsidRPr="0060441E">
              <w:rPr>
                <w:rFonts w:ascii="Arial" w:hAnsi="Arial" w:cs="Arial"/>
                <w:sz w:val="20"/>
                <w:szCs w:val="20"/>
              </w:rPr>
              <w:t xml:space="preserve">в)  Обработка фундамента </w:t>
            </w:r>
            <w:proofErr w:type="gramStart"/>
            <w:r w:rsidRPr="0060441E">
              <w:rPr>
                <w:rFonts w:ascii="Arial" w:hAnsi="Arial" w:cs="Arial"/>
                <w:sz w:val="20"/>
                <w:szCs w:val="20"/>
              </w:rPr>
              <w:t>битумным</w:t>
            </w:r>
            <w:proofErr w:type="gramEnd"/>
            <w:r w:rsidRPr="0060441E">
              <w:rPr>
                <w:rFonts w:ascii="Arial" w:hAnsi="Arial" w:cs="Arial"/>
                <w:sz w:val="20"/>
                <w:szCs w:val="20"/>
              </w:rPr>
              <w:t xml:space="preserve"> </w:t>
            </w:r>
            <w:proofErr w:type="spellStart"/>
            <w:r w:rsidRPr="0060441E">
              <w:rPr>
                <w:rFonts w:ascii="Arial" w:hAnsi="Arial" w:cs="Arial"/>
                <w:sz w:val="20"/>
                <w:szCs w:val="20"/>
              </w:rPr>
              <w:t>праймером</w:t>
            </w:r>
            <w:proofErr w:type="spellEnd"/>
          </w:p>
          <w:p w:rsidR="0060441E" w:rsidRPr="0060441E" w:rsidRDefault="0060441E" w:rsidP="005F72F3">
            <w:pPr>
              <w:tabs>
                <w:tab w:val="left" w:pos="3736"/>
              </w:tabs>
              <w:rPr>
                <w:rFonts w:ascii="Arial" w:hAnsi="Arial" w:cs="Arial"/>
                <w:sz w:val="20"/>
                <w:szCs w:val="20"/>
              </w:rPr>
            </w:pPr>
            <w:r w:rsidRPr="0060441E">
              <w:rPr>
                <w:rFonts w:ascii="Arial" w:hAnsi="Arial" w:cs="Arial"/>
                <w:sz w:val="20"/>
                <w:szCs w:val="20"/>
              </w:rPr>
              <w:t>г)  Обрамление верхнего ряда уголком 63х63х5мм</w:t>
            </w:r>
          </w:p>
          <w:p w:rsidR="0060441E" w:rsidRPr="0060441E" w:rsidRDefault="0060441E" w:rsidP="005F72F3">
            <w:pPr>
              <w:tabs>
                <w:tab w:val="left" w:pos="3736"/>
              </w:tabs>
              <w:rPr>
                <w:rFonts w:ascii="Arial" w:hAnsi="Arial" w:cs="Arial"/>
                <w:sz w:val="20"/>
                <w:szCs w:val="20"/>
              </w:rPr>
            </w:pPr>
            <w:proofErr w:type="spellStart"/>
            <w:r w:rsidRPr="0060441E">
              <w:rPr>
                <w:rFonts w:ascii="Arial" w:hAnsi="Arial" w:cs="Arial"/>
                <w:sz w:val="20"/>
                <w:szCs w:val="20"/>
              </w:rPr>
              <w:t>д</w:t>
            </w:r>
            <w:proofErr w:type="spellEnd"/>
            <w:r w:rsidRPr="0060441E">
              <w:rPr>
                <w:rFonts w:ascii="Arial" w:hAnsi="Arial" w:cs="Arial"/>
                <w:sz w:val="20"/>
                <w:szCs w:val="20"/>
              </w:rPr>
              <w:t xml:space="preserve">)  Выравнивание верхнего ряда цементно-песчаным раствором </w:t>
            </w:r>
          </w:p>
          <w:p w:rsidR="0060441E" w:rsidRPr="0060441E" w:rsidRDefault="0060441E" w:rsidP="005F72F3">
            <w:pPr>
              <w:tabs>
                <w:tab w:val="left" w:pos="3736"/>
              </w:tabs>
              <w:rPr>
                <w:rFonts w:ascii="Arial" w:hAnsi="Arial" w:cs="Arial"/>
                <w:sz w:val="20"/>
                <w:szCs w:val="20"/>
              </w:rPr>
            </w:pPr>
            <w:r w:rsidRPr="0060441E">
              <w:rPr>
                <w:rFonts w:ascii="Arial" w:hAnsi="Arial" w:cs="Arial"/>
                <w:sz w:val="20"/>
                <w:szCs w:val="20"/>
              </w:rPr>
              <w:t>е)  Монтаж контура заземления</w:t>
            </w:r>
          </w:p>
        </w:tc>
        <w:tc>
          <w:tcPr>
            <w:tcW w:w="2920" w:type="dxa"/>
          </w:tcPr>
          <w:p w:rsidR="0060441E" w:rsidRPr="0060441E" w:rsidRDefault="0060441E" w:rsidP="005F72F3">
            <w:pPr>
              <w:jc w:val="center"/>
              <w:rPr>
                <w:rFonts w:ascii="Arial" w:hAnsi="Arial" w:cs="Arial"/>
                <w:sz w:val="20"/>
                <w:szCs w:val="20"/>
              </w:rPr>
            </w:pPr>
            <w:r w:rsidRPr="0060441E">
              <w:rPr>
                <w:rFonts w:ascii="Arial" w:hAnsi="Arial" w:cs="Arial"/>
                <w:sz w:val="20"/>
                <w:szCs w:val="20"/>
              </w:rPr>
              <w:t xml:space="preserve">Размер 8600х9900мм – </w:t>
            </w:r>
            <w:r w:rsidRPr="0060441E">
              <w:rPr>
                <w:rFonts w:ascii="Arial" w:hAnsi="Arial" w:cs="Arial"/>
                <w:b/>
                <w:sz w:val="20"/>
                <w:szCs w:val="20"/>
              </w:rPr>
              <w:t>1 шт.</w:t>
            </w:r>
          </w:p>
          <w:p w:rsidR="0060441E" w:rsidRPr="0060441E" w:rsidRDefault="0060441E" w:rsidP="005F72F3">
            <w:pPr>
              <w:jc w:val="center"/>
              <w:rPr>
                <w:rFonts w:ascii="Arial" w:hAnsi="Arial" w:cs="Arial"/>
                <w:sz w:val="20"/>
                <w:szCs w:val="20"/>
              </w:rPr>
            </w:pPr>
            <w:r w:rsidRPr="0060441E">
              <w:rPr>
                <w:rFonts w:ascii="Arial" w:hAnsi="Arial" w:cs="Arial"/>
                <w:sz w:val="20"/>
                <w:szCs w:val="20"/>
              </w:rPr>
              <w:t>1 шт.</w:t>
            </w:r>
          </w:p>
          <w:p w:rsidR="0060441E" w:rsidRPr="0060441E" w:rsidRDefault="0060441E" w:rsidP="005F72F3">
            <w:pPr>
              <w:jc w:val="center"/>
              <w:rPr>
                <w:rFonts w:ascii="Arial" w:hAnsi="Arial" w:cs="Arial"/>
                <w:sz w:val="20"/>
                <w:szCs w:val="20"/>
              </w:rPr>
            </w:pPr>
            <w:r w:rsidRPr="0060441E">
              <w:rPr>
                <w:rFonts w:ascii="Arial" w:hAnsi="Arial" w:cs="Arial"/>
                <w:sz w:val="20"/>
                <w:szCs w:val="20"/>
              </w:rPr>
              <w:t>70 метров</w:t>
            </w:r>
          </w:p>
          <w:p w:rsidR="0060441E" w:rsidRPr="0060441E" w:rsidRDefault="0060441E" w:rsidP="005F72F3">
            <w:pPr>
              <w:jc w:val="center"/>
              <w:rPr>
                <w:rFonts w:ascii="Arial" w:hAnsi="Arial" w:cs="Arial"/>
                <w:sz w:val="20"/>
                <w:szCs w:val="20"/>
              </w:rPr>
            </w:pPr>
            <w:r w:rsidRPr="0060441E">
              <w:rPr>
                <w:rFonts w:ascii="Arial" w:hAnsi="Arial" w:cs="Arial"/>
                <w:sz w:val="20"/>
                <w:szCs w:val="20"/>
              </w:rPr>
              <w:t>40л</w:t>
            </w:r>
          </w:p>
          <w:p w:rsidR="0060441E" w:rsidRPr="0060441E" w:rsidRDefault="0060441E" w:rsidP="005F72F3">
            <w:pPr>
              <w:jc w:val="center"/>
              <w:rPr>
                <w:rFonts w:ascii="Arial" w:hAnsi="Arial" w:cs="Arial"/>
                <w:sz w:val="20"/>
                <w:szCs w:val="20"/>
              </w:rPr>
            </w:pPr>
            <w:r w:rsidRPr="0060441E">
              <w:rPr>
                <w:rFonts w:ascii="Arial" w:hAnsi="Arial" w:cs="Arial"/>
                <w:sz w:val="20"/>
                <w:szCs w:val="20"/>
              </w:rPr>
              <w:t>114м</w:t>
            </w:r>
          </w:p>
          <w:p w:rsidR="0060441E" w:rsidRPr="0060441E" w:rsidRDefault="0060441E" w:rsidP="005F72F3">
            <w:pPr>
              <w:jc w:val="center"/>
              <w:rPr>
                <w:rFonts w:ascii="Arial" w:hAnsi="Arial" w:cs="Arial"/>
                <w:sz w:val="20"/>
                <w:szCs w:val="20"/>
              </w:rPr>
            </w:pPr>
            <w:r w:rsidRPr="0060441E">
              <w:rPr>
                <w:rFonts w:ascii="Arial" w:hAnsi="Arial" w:cs="Arial"/>
                <w:sz w:val="20"/>
                <w:szCs w:val="20"/>
              </w:rPr>
              <w:t>1 м³</w:t>
            </w:r>
          </w:p>
          <w:p w:rsidR="0060441E" w:rsidRPr="0060441E" w:rsidRDefault="0060441E" w:rsidP="005F72F3">
            <w:pPr>
              <w:jc w:val="center"/>
              <w:rPr>
                <w:rFonts w:ascii="Arial" w:hAnsi="Arial" w:cs="Arial"/>
                <w:sz w:val="20"/>
                <w:szCs w:val="20"/>
              </w:rPr>
            </w:pPr>
            <w:r w:rsidRPr="0060441E">
              <w:rPr>
                <w:rFonts w:ascii="Arial" w:hAnsi="Arial" w:cs="Arial"/>
                <w:sz w:val="20"/>
                <w:szCs w:val="20"/>
              </w:rPr>
              <w:t>Уголок -36м/ полоса 55м</w:t>
            </w:r>
          </w:p>
        </w:tc>
      </w:tr>
      <w:tr w:rsidR="0060441E" w:rsidRPr="0060441E" w:rsidTr="005F72F3">
        <w:trPr>
          <w:trHeight w:val="842"/>
        </w:trPr>
        <w:tc>
          <w:tcPr>
            <w:tcW w:w="571" w:type="dxa"/>
          </w:tcPr>
          <w:p w:rsidR="0060441E" w:rsidRPr="0060441E" w:rsidRDefault="0060441E" w:rsidP="005F72F3">
            <w:pPr>
              <w:ind w:left="142"/>
              <w:rPr>
                <w:rFonts w:ascii="Arial" w:hAnsi="Arial" w:cs="Arial"/>
                <w:sz w:val="20"/>
                <w:szCs w:val="20"/>
              </w:rPr>
            </w:pPr>
            <w:r w:rsidRPr="0060441E">
              <w:rPr>
                <w:rFonts w:ascii="Arial" w:hAnsi="Arial" w:cs="Arial"/>
                <w:sz w:val="20"/>
                <w:szCs w:val="20"/>
              </w:rPr>
              <w:t>2</w:t>
            </w:r>
          </w:p>
          <w:p w:rsidR="0060441E" w:rsidRPr="0060441E" w:rsidRDefault="0060441E" w:rsidP="005F72F3">
            <w:pPr>
              <w:ind w:left="142"/>
              <w:rPr>
                <w:rFonts w:ascii="Arial" w:hAnsi="Arial" w:cs="Arial"/>
                <w:sz w:val="20"/>
                <w:szCs w:val="20"/>
              </w:rPr>
            </w:pPr>
          </w:p>
          <w:p w:rsidR="0060441E" w:rsidRPr="0060441E" w:rsidRDefault="0060441E" w:rsidP="005F72F3">
            <w:pPr>
              <w:ind w:left="142"/>
              <w:rPr>
                <w:rFonts w:ascii="Arial" w:hAnsi="Arial" w:cs="Arial"/>
                <w:sz w:val="20"/>
                <w:szCs w:val="20"/>
              </w:rPr>
            </w:pPr>
          </w:p>
          <w:p w:rsidR="0060441E" w:rsidRPr="0060441E" w:rsidRDefault="0060441E" w:rsidP="005F72F3">
            <w:pPr>
              <w:ind w:left="142"/>
              <w:rPr>
                <w:rFonts w:ascii="Arial" w:hAnsi="Arial" w:cs="Arial"/>
                <w:sz w:val="20"/>
                <w:szCs w:val="20"/>
              </w:rPr>
            </w:pPr>
          </w:p>
        </w:tc>
        <w:tc>
          <w:tcPr>
            <w:tcW w:w="6154" w:type="dxa"/>
          </w:tcPr>
          <w:p w:rsidR="0060441E" w:rsidRPr="0060441E" w:rsidRDefault="0060441E" w:rsidP="005F72F3">
            <w:pPr>
              <w:rPr>
                <w:rFonts w:ascii="Arial" w:hAnsi="Arial" w:cs="Arial"/>
                <w:b/>
                <w:sz w:val="20"/>
                <w:szCs w:val="20"/>
              </w:rPr>
            </w:pPr>
            <w:r w:rsidRPr="0060441E">
              <w:rPr>
                <w:rFonts w:ascii="Arial" w:hAnsi="Arial" w:cs="Arial"/>
                <w:b/>
                <w:sz w:val="20"/>
                <w:szCs w:val="20"/>
              </w:rPr>
              <w:t>Установка на фундамент сборка и монтаж 4-х модулей РТП</w:t>
            </w:r>
          </w:p>
          <w:p w:rsidR="0060441E" w:rsidRPr="0060441E" w:rsidRDefault="0060441E" w:rsidP="005F72F3">
            <w:pPr>
              <w:rPr>
                <w:rFonts w:ascii="Arial" w:hAnsi="Arial" w:cs="Arial"/>
                <w:b/>
                <w:sz w:val="20"/>
                <w:szCs w:val="20"/>
              </w:rPr>
            </w:pPr>
          </w:p>
          <w:p w:rsidR="0060441E" w:rsidRPr="0060441E" w:rsidRDefault="0060441E" w:rsidP="005F72F3">
            <w:pPr>
              <w:rPr>
                <w:rFonts w:ascii="Arial" w:hAnsi="Arial" w:cs="Arial"/>
                <w:b/>
                <w:sz w:val="20"/>
                <w:szCs w:val="20"/>
              </w:rPr>
            </w:pPr>
          </w:p>
          <w:p w:rsidR="0060441E" w:rsidRPr="0060441E" w:rsidRDefault="0060441E" w:rsidP="005F72F3">
            <w:pPr>
              <w:tabs>
                <w:tab w:val="left" w:pos="3736"/>
              </w:tabs>
              <w:rPr>
                <w:rFonts w:ascii="Arial" w:hAnsi="Arial" w:cs="Arial"/>
                <w:b/>
                <w:sz w:val="20"/>
                <w:szCs w:val="20"/>
              </w:rPr>
            </w:pPr>
          </w:p>
        </w:tc>
        <w:tc>
          <w:tcPr>
            <w:tcW w:w="2920" w:type="dxa"/>
          </w:tcPr>
          <w:p w:rsidR="0060441E" w:rsidRPr="0060441E" w:rsidRDefault="0060441E" w:rsidP="005F72F3">
            <w:pPr>
              <w:rPr>
                <w:rFonts w:ascii="Arial" w:hAnsi="Arial" w:cs="Arial"/>
                <w:b/>
                <w:sz w:val="20"/>
                <w:szCs w:val="20"/>
              </w:rPr>
            </w:pPr>
            <w:r w:rsidRPr="0060441E">
              <w:rPr>
                <w:rFonts w:ascii="Arial" w:hAnsi="Arial" w:cs="Arial"/>
                <w:b/>
                <w:sz w:val="20"/>
                <w:szCs w:val="20"/>
              </w:rPr>
              <w:t>РТП 10/0,4кВ, 2 х1000кВА</w:t>
            </w:r>
          </w:p>
          <w:p w:rsidR="0060441E" w:rsidRPr="0060441E" w:rsidRDefault="0060441E" w:rsidP="005F72F3">
            <w:pPr>
              <w:rPr>
                <w:rFonts w:ascii="Arial" w:hAnsi="Arial" w:cs="Arial"/>
                <w:b/>
                <w:sz w:val="20"/>
                <w:szCs w:val="20"/>
              </w:rPr>
            </w:pPr>
            <w:r w:rsidRPr="0060441E">
              <w:rPr>
                <w:rFonts w:ascii="Arial" w:hAnsi="Arial" w:cs="Arial"/>
                <w:sz w:val="20"/>
                <w:szCs w:val="20"/>
              </w:rPr>
              <w:t xml:space="preserve">Размер 8300х9600мм (4-х </w:t>
            </w:r>
            <w:proofErr w:type="gramStart"/>
            <w:r w:rsidRPr="0060441E">
              <w:rPr>
                <w:rFonts w:ascii="Arial" w:hAnsi="Arial" w:cs="Arial"/>
                <w:sz w:val="20"/>
                <w:szCs w:val="20"/>
              </w:rPr>
              <w:t>модульная</w:t>
            </w:r>
            <w:proofErr w:type="gramEnd"/>
            <w:r w:rsidRPr="0060441E">
              <w:rPr>
                <w:rFonts w:ascii="Arial" w:hAnsi="Arial" w:cs="Arial"/>
                <w:sz w:val="20"/>
                <w:szCs w:val="20"/>
              </w:rPr>
              <w:t>, согласно опросных листов)</w:t>
            </w:r>
          </w:p>
        </w:tc>
      </w:tr>
      <w:tr w:rsidR="0060441E" w:rsidRPr="0060441E" w:rsidTr="005F72F3">
        <w:trPr>
          <w:trHeight w:val="425"/>
        </w:trPr>
        <w:tc>
          <w:tcPr>
            <w:tcW w:w="571" w:type="dxa"/>
          </w:tcPr>
          <w:p w:rsidR="0060441E" w:rsidRPr="0060441E" w:rsidRDefault="0060441E" w:rsidP="005F72F3">
            <w:pPr>
              <w:ind w:left="142"/>
              <w:rPr>
                <w:rFonts w:ascii="Arial" w:hAnsi="Arial" w:cs="Arial"/>
                <w:sz w:val="20"/>
                <w:szCs w:val="20"/>
              </w:rPr>
            </w:pPr>
            <w:r w:rsidRPr="0060441E">
              <w:rPr>
                <w:rFonts w:ascii="Arial" w:hAnsi="Arial" w:cs="Arial"/>
                <w:sz w:val="20"/>
                <w:szCs w:val="20"/>
              </w:rPr>
              <w:t xml:space="preserve">3 </w:t>
            </w:r>
          </w:p>
          <w:p w:rsidR="0060441E" w:rsidRPr="0060441E" w:rsidRDefault="0060441E" w:rsidP="005F72F3">
            <w:pPr>
              <w:ind w:left="142"/>
              <w:rPr>
                <w:rFonts w:ascii="Arial" w:hAnsi="Arial" w:cs="Arial"/>
                <w:sz w:val="20"/>
                <w:szCs w:val="20"/>
              </w:rPr>
            </w:pPr>
          </w:p>
        </w:tc>
        <w:tc>
          <w:tcPr>
            <w:tcW w:w="6154" w:type="dxa"/>
          </w:tcPr>
          <w:p w:rsidR="0060441E" w:rsidRPr="0060441E" w:rsidRDefault="0060441E" w:rsidP="005F72F3">
            <w:pPr>
              <w:rPr>
                <w:rFonts w:ascii="Arial" w:hAnsi="Arial" w:cs="Arial"/>
                <w:b/>
                <w:sz w:val="20"/>
                <w:szCs w:val="20"/>
              </w:rPr>
            </w:pPr>
            <w:r w:rsidRPr="0060441E">
              <w:rPr>
                <w:rFonts w:ascii="Arial" w:hAnsi="Arial" w:cs="Arial"/>
                <w:b/>
                <w:sz w:val="20"/>
                <w:szCs w:val="20"/>
              </w:rPr>
              <w:t>Установка в РТП и монтаж: трансформатор масляный силовой ТМГ 10/0,4кВ, 1000кВА</w:t>
            </w:r>
          </w:p>
        </w:tc>
        <w:tc>
          <w:tcPr>
            <w:tcW w:w="2920" w:type="dxa"/>
          </w:tcPr>
          <w:p w:rsidR="0060441E" w:rsidRPr="0060441E" w:rsidRDefault="0060441E" w:rsidP="005F72F3">
            <w:pPr>
              <w:ind w:left="720"/>
              <w:rPr>
                <w:rFonts w:ascii="Arial" w:hAnsi="Arial" w:cs="Arial"/>
                <w:b/>
                <w:sz w:val="20"/>
                <w:szCs w:val="20"/>
              </w:rPr>
            </w:pPr>
            <w:r w:rsidRPr="0060441E">
              <w:rPr>
                <w:rFonts w:ascii="Arial" w:hAnsi="Arial" w:cs="Arial"/>
                <w:b/>
                <w:sz w:val="20"/>
                <w:szCs w:val="20"/>
              </w:rPr>
              <w:t xml:space="preserve">        2 шт.</w:t>
            </w:r>
          </w:p>
          <w:p w:rsidR="0060441E" w:rsidRPr="0060441E" w:rsidRDefault="0060441E" w:rsidP="005F72F3">
            <w:pPr>
              <w:rPr>
                <w:rFonts w:ascii="Arial" w:hAnsi="Arial" w:cs="Arial"/>
                <w:b/>
                <w:sz w:val="20"/>
                <w:szCs w:val="20"/>
              </w:rPr>
            </w:pPr>
          </w:p>
        </w:tc>
      </w:tr>
      <w:tr w:rsidR="0060441E" w:rsidRPr="0060441E" w:rsidTr="005F72F3">
        <w:trPr>
          <w:trHeight w:val="275"/>
        </w:trPr>
        <w:tc>
          <w:tcPr>
            <w:tcW w:w="571" w:type="dxa"/>
          </w:tcPr>
          <w:p w:rsidR="0060441E" w:rsidRPr="0060441E" w:rsidRDefault="0060441E" w:rsidP="005F72F3">
            <w:pPr>
              <w:ind w:left="142"/>
              <w:rPr>
                <w:rFonts w:ascii="Arial" w:hAnsi="Arial" w:cs="Arial"/>
                <w:sz w:val="20"/>
                <w:szCs w:val="20"/>
              </w:rPr>
            </w:pPr>
            <w:r w:rsidRPr="0060441E">
              <w:rPr>
                <w:rFonts w:ascii="Arial" w:hAnsi="Arial" w:cs="Arial"/>
                <w:sz w:val="20"/>
                <w:szCs w:val="20"/>
              </w:rPr>
              <w:t>4</w:t>
            </w:r>
          </w:p>
        </w:tc>
        <w:tc>
          <w:tcPr>
            <w:tcW w:w="6154" w:type="dxa"/>
          </w:tcPr>
          <w:p w:rsidR="0060441E" w:rsidRPr="0060441E" w:rsidRDefault="0060441E" w:rsidP="005F72F3">
            <w:pPr>
              <w:rPr>
                <w:rFonts w:ascii="Arial" w:hAnsi="Arial" w:cs="Arial"/>
                <w:b/>
                <w:sz w:val="20"/>
                <w:szCs w:val="20"/>
              </w:rPr>
            </w:pPr>
            <w:r w:rsidRPr="0060441E">
              <w:rPr>
                <w:rFonts w:ascii="Arial" w:hAnsi="Arial" w:cs="Arial"/>
                <w:b/>
                <w:sz w:val="20"/>
                <w:szCs w:val="20"/>
              </w:rPr>
              <w:t>Выполнение полного комплекса пусконаладочных работ</w:t>
            </w:r>
          </w:p>
        </w:tc>
        <w:tc>
          <w:tcPr>
            <w:tcW w:w="2920" w:type="dxa"/>
          </w:tcPr>
          <w:p w:rsidR="0060441E" w:rsidRPr="0060441E" w:rsidRDefault="0060441E" w:rsidP="005F72F3">
            <w:pPr>
              <w:rPr>
                <w:rFonts w:ascii="Arial" w:hAnsi="Arial" w:cs="Arial"/>
                <w:b/>
                <w:sz w:val="20"/>
                <w:szCs w:val="20"/>
              </w:rPr>
            </w:pPr>
          </w:p>
        </w:tc>
      </w:tr>
    </w:tbl>
    <w:p w:rsidR="0060441E" w:rsidRPr="0060441E" w:rsidRDefault="0060441E" w:rsidP="0060441E">
      <w:pPr>
        <w:rPr>
          <w:rFonts w:ascii="Arial" w:hAnsi="Arial" w:cs="Arial"/>
          <w:sz w:val="20"/>
          <w:szCs w:val="20"/>
        </w:rPr>
      </w:pPr>
      <w:r w:rsidRPr="0060441E">
        <w:rPr>
          <w:rFonts w:ascii="Arial" w:hAnsi="Arial" w:cs="Arial"/>
          <w:sz w:val="20"/>
          <w:szCs w:val="20"/>
        </w:rPr>
        <w:t xml:space="preserve">                                                  </w:t>
      </w:r>
    </w:p>
    <w:p w:rsidR="0060441E" w:rsidRPr="0060441E" w:rsidRDefault="0060441E" w:rsidP="0060441E">
      <w:pPr>
        <w:rPr>
          <w:rFonts w:ascii="Arial" w:hAnsi="Arial" w:cs="Arial"/>
          <w:b/>
          <w:sz w:val="20"/>
          <w:szCs w:val="20"/>
        </w:rPr>
      </w:pPr>
      <w:r w:rsidRPr="0060441E">
        <w:rPr>
          <w:rFonts w:ascii="Arial" w:hAnsi="Arial" w:cs="Arial"/>
          <w:sz w:val="20"/>
          <w:szCs w:val="20"/>
        </w:rPr>
        <w:t xml:space="preserve">                                                     </w:t>
      </w:r>
      <w:r w:rsidRPr="0060441E">
        <w:rPr>
          <w:rFonts w:ascii="Arial" w:hAnsi="Arial" w:cs="Arial"/>
          <w:b/>
          <w:sz w:val="20"/>
          <w:szCs w:val="20"/>
        </w:rPr>
        <w:t>Восстановление благоустройства:</w:t>
      </w:r>
    </w:p>
    <w:p w:rsidR="0060441E" w:rsidRPr="0060441E" w:rsidRDefault="0060441E" w:rsidP="0060441E">
      <w:pPr>
        <w:rPr>
          <w:rFonts w:ascii="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60441E" w:rsidRPr="0060441E" w:rsidTr="005F72F3">
        <w:trPr>
          <w:trHeight w:val="298"/>
        </w:trPr>
        <w:tc>
          <w:tcPr>
            <w:tcW w:w="557" w:type="dxa"/>
          </w:tcPr>
          <w:p w:rsidR="0060441E" w:rsidRPr="0060441E" w:rsidRDefault="0060441E" w:rsidP="005F72F3">
            <w:pPr>
              <w:ind w:left="102"/>
              <w:rPr>
                <w:rFonts w:ascii="Arial" w:hAnsi="Arial" w:cs="Arial"/>
                <w:sz w:val="20"/>
                <w:szCs w:val="20"/>
              </w:rPr>
            </w:pPr>
            <w:r w:rsidRPr="0060441E">
              <w:rPr>
                <w:rFonts w:ascii="Arial" w:hAnsi="Arial" w:cs="Arial"/>
                <w:sz w:val="20"/>
                <w:szCs w:val="20"/>
              </w:rPr>
              <w:t>1</w:t>
            </w:r>
          </w:p>
        </w:tc>
        <w:tc>
          <w:tcPr>
            <w:tcW w:w="6154" w:type="dxa"/>
          </w:tcPr>
          <w:p w:rsidR="0060441E" w:rsidRPr="0060441E" w:rsidRDefault="0060441E" w:rsidP="005F72F3">
            <w:pPr>
              <w:ind w:left="102"/>
              <w:rPr>
                <w:rFonts w:ascii="Arial" w:hAnsi="Arial" w:cs="Arial"/>
                <w:sz w:val="20"/>
                <w:szCs w:val="20"/>
              </w:rPr>
            </w:pPr>
            <w:r w:rsidRPr="0060441E">
              <w:rPr>
                <w:rFonts w:ascii="Arial" w:hAnsi="Arial" w:cs="Arial"/>
                <w:sz w:val="20"/>
                <w:szCs w:val="20"/>
              </w:rPr>
              <w:t xml:space="preserve">а) Восстановление асфальтового покрытия </w:t>
            </w:r>
          </w:p>
          <w:p w:rsidR="0060441E" w:rsidRPr="0060441E" w:rsidRDefault="0060441E" w:rsidP="005F72F3">
            <w:pPr>
              <w:ind w:left="102"/>
              <w:rPr>
                <w:rFonts w:ascii="Arial" w:hAnsi="Arial" w:cs="Arial"/>
                <w:sz w:val="20"/>
                <w:szCs w:val="20"/>
              </w:rPr>
            </w:pPr>
            <w:r w:rsidRPr="0060441E">
              <w:rPr>
                <w:rFonts w:ascii="Arial" w:hAnsi="Arial" w:cs="Arial"/>
                <w:sz w:val="20"/>
                <w:szCs w:val="20"/>
              </w:rPr>
              <w:t>б) Чернозем</w:t>
            </w:r>
          </w:p>
        </w:tc>
        <w:tc>
          <w:tcPr>
            <w:tcW w:w="2894" w:type="dxa"/>
          </w:tcPr>
          <w:p w:rsidR="0060441E" w:rsidRPr="0060441E" w:rsidRDefault="0060441E" w:rsidP="005F72F3">
            <w:pPr>
              <w:jc w:val="center"/>
              <w:rPr>
                <w:rFonts w:ascii="Arial" w:hAnsi="Arial" w:cs="Arial"/>
                <w:b/>
                <w:sz w:val="20"/>
                <w:szCs w:val="20"/>
              </w:rPr>
            </w:pPr>
            <w:r w:rsidRPr="0060441E">
              <w:rPr>
                <w:rFonts w:ascii="Arial" w:hAnsi="Arial" w:cs="Arial"/>
                <w:b/>
                <w:sz w:val="20"/>
                <w:szCs w:val="20"/>
                <w:lang w:val="en-US"/>
              </w:rPr>
              <w:t>23</w:t>
            </w:r>
            <w:r w:rsidRPr="0060441E">
              <w:rPr>
                <w:rFonts w:ascii="Arial" w:hAnsi="Arial" w:cs="Arial"/>
                <w:b/>
                <w:sz w:val="20"/>
                <w:szCs w:val="20"/>
              </w:rPr>
              <w:t>м²</w:t>
            </w:r>
          </w:p>
          <w:p w:rsidR="0060441E" w:rsidRPr="0060441E" w:rsidRDefault="0060441E" w:rsidP="005F72F3">
            <w:pPr>
              <w:jc w:val="center"/>
              <w:rPr>
                <w:rFonts w:ascii="Arial" w:hAnsi="Arial" w:cs="Arial"/>
                <w:b/>
                <w:sz w:val="20"/>
                <w:szCs w:val="20"/>
              </w:rPr>
            </w:pPr>
            <w:r w:rsidRPr="0060441E">
              <w:rPr>
                <w:rFonts w:ascii="Arial" w:hAnsi="Arial" w:cs="Arial"/>
                <w:b/>
                <w:sz w:val="20"/>
                <w:szCs w:val="20"/>
              </w:rPr>
              <w:t>8,7м³</w:t>
            </w:r>
          </w:p>
        </w:tc>
      </w:tr>
    </w:tbl>
    <w:p w:rsidR="0060441E" w:rsidRPr="0060441E" w:rsidRDefault="0060441E" w:rsidP="0060441E">
      <w:pPr>
        <w:rPr>
          <w:rFonts w:ascii="Arial" w:hAnsi="Arial" w:cs="Arial"/>
          <w:sz w:val="20"/>
          <w:szCs w:val="20"/>
        </w:rPr>
      </w:pPr>
    </w:p>
    <w:p w:rsidR="0060441E" w:rsidRPr="0008098F" w:rsidRDefault="0060441E" w:rsidP="0008098F">
      <w:pPr>
        <w:pStyle w:val="aff1"/>
        <w:jc w:val="right"/>
        <w:rPr>
          <w:rFonts w:ascii="Arial" w:hAnsi="Arial" w:cs="Arial"/>
          <w:b/>
          <w:sz w:val="20"/>
        </w:rPr>
      </w:pPr>
    </w:p>
    <w:sectPr w:rsidR="0060441E" w:rsidRPr="0008098F"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0C" w:rsidRDefault="00B24F0C">
      <w:r>
        <w:separator/>
      </w:r>
    </w:p>
  </w:endnote>
  <w:endnote w:type="continuationSeparator" w:id="0">
    <w:p w:rsidR="00B24F0C" w:rsidRDefault="00B2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0C" w:rsidRDefault="00B24F0C"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0C" w:rsidRDefault="00B24F0C">
      <w:r>
        <w:separator/>
      </w:r>
    </w:p>
  </w:footnote>
  <w:footnote w:type="continuationSeparator" w:id="0">
    <w:p w:rsidR="00B24F0C" w:rsidRDefault="00B24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0C" w:rsidRDefault="00B24F0C"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0C" w:rsidRDefault="00B24F0C"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7"/>
  </w:num>
  <w:num w:numId="15">
    <w:abstractNumId w:val="34"/>
  </w:num>
  <w:num w:numId="16">
    <w:abstractNumId w:val="58"/>
  </w:num>
  <w:num w:numId="17">
    <w:abstractNumId w:val="51"/>
  </w:num>
  <w:num w:numId="18">
    <w:abstractNumId w:val="44"/>
  </w:num>
  <w:num w:numId="19">
    <w:abstractNumId w:val="32"/>
  </w:num>
  <w:num w:numId="20">
    <w:abstractNumId w:val="59"/>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2"/>
  </w:num>
  <w:num w:numId="28">
    <w:abstractNumId w:val="13"/>
  </w:num>
  <w:num w:numId="29">
    <w:abstractNumId w:val="61"/>
  </w:num>
  <w:num w:numId="30">
    <w:abstractNumId w:val="53"/>
  </w:num>
  <w:num w:numId="31">
    <w:abstractNumId w:val="40"/>
  </w:num>
  <w:num w:numId="32">
    <w:abstractNumId w:val="48"/>
  </w:num>
  <w:num w:numId="33">
    <w:abstractNumId w:val="60"/>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6"/>
  </w:num>
  <w:num w:numId="56">
    <w:abstractNumId w:val="45"/>
  </w:num>
  <w:num w:numId="57">
    <w:abstractNumId w:val="50"/>
  </w:num>
  <w:num w:numId="58">
    <w:abstractNumId w:val="12"/>
  </w:num>
  <w:num w:numId="59">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284E-7413-426A-BC90-DDA57821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9645</Words>
  <Characters>70850</Characters>
  <Application>Microsoft Office Word</Application>
  <DocSecurity>0</DocSecurity>
  <Lines>590</Lines>
  <Paragraphs>160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2020-01-23T06:03:00Z</dcterms:created>
  <dcterms:modified xsi:type="dcterms:W3CDTF">2020-01-23T08:18:00Z</dcterms:modified>
</cp:coreProperties>
</file>