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Pr="002331DD" w:rsidRDefault="00DB73BD" w:rsidP="002331DD">
      <w:pPr>
        <w:rPr>
          <w:rFonts w:ascii="Arial" w:hAnsi="Arial" w:cs="Arial"/>
          <w:sz w:val="28"/>
        </w:rPr>
      </w:pPr>
      <w:r w:rsidRPr="00DB73B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25.25pt;width:531pt;height:145.7pt;z-index:251657728" filled="f" stroked="f">
            <v:textbox style="mso-next-textbox:#_x0000_s1026">
              <w:txbxContent>
                <w:p w:rsidR="00ED1CFB" w:rsidRPr="002331DD" w:rsidRDefault="00ED1CFB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ED1CFB" w:rsidRPr="002331DD" w:rsidRDefault="00ED1CFB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2331DD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ED1CFB" w:rsidRPr="002331DD" w:rsidRDefault="00ED1CFB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2331DD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ED1CFB" w:rsidRPr="002331DD" w:rsidRDefault="00ED1CFB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2331DD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2331DD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ED1CFB" w:rsidRPr="002331DD" w:rsidRDefault="00ED1CFB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2331DD">
                    <w:rPr>
                      <w:rFonts w:ascii="Arial" w:hAnsi="Arial" w:cs="Arial"/>
                      <w:b/>
                      <w:sz w:val="20"/>
                    </w:rPr>
                    <w:t>тел: (8412) 23-15-11   тел/факс: (8412) 55-04-13</w:t>
                  </w:r>
                </w:p>
                <w:p w:rsidR="00ED1CFB" w:rsidRPr="002331DD" w:rsidRDefault="00ED1CF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2331DD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2331DD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ED1CFB" w:rsidRPr="002331DD" w:rsidRDefault="00ED1CF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331DD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ED1CFB" w:rsidRPr="002331DD" w:rsidRDefault="00ED1CF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331DD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ED1CFB" w:rsidRPr="002331DD" w:rsidRDefault="00ED1CF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331DD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2331DD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2331DD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ED1CFB" w:rsidRPr="002331DD" w:rsidRDefault="00ED1CF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331DD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ED1CFB" w:rsidRPr="002331DD" w:rsidRDefault="00ED1CFB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2331DD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ED1CFB" w:rsidRPr="002331DD" w:rsidRDefault="00ED1CFB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2331DD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ED1CFB" w:rsidRPr="00D17DDA" w:rsidRDefault="00ED1CFB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Pr="002331DD" w:rsidRDefault="007D186F" w:rsidP="002331DD">
      <w:pPr>
        <w:rPr>
          <w:rFonts w:ascii="Arial" w:hAnsi="Arial" w:cs="Arial"/>
          <w:sz w:val="28"/>
        </w:rPr>
      </w:pPr>
    </w:p>
    <w:p w:rsidR="007D186F" w:rsidRPr="002331DD" w:rsidRDefault="007D186F" w:rsidP="002331DD">
      <w:pPr>
        <w:rPr>
          <w:rFonts w:ascii="Arial" w:hAnsi="Arial" w:cs="Arial"/>
          <w:sz w:val="28"/>
        </w:rPr>
      </w:pPr>
    </w:p>
    <w:p w:rsidR="00154BDE" w:rsidRPr="002331DD" w:rsidRDefault="00154BDE" w:rsidP="002331DD">
      <w:pPr>
        <w:rPr>
          <w:rFonts w:ascii="Arial" w:hAnsi="Arial" w:cs="Arial"/>
          <w:sz w:val="28"/>
        </w:rPr>
      </w:pPr>
    </w:p>
    <w:p w:rsidR="0051398F" w:rsidRPr="002331DD" w:rsidRDefault="0051398F" w:rsidP="002331DD">
      <w:pPr>
        <w:pStyle w:val="1"/>
        <w:keepNext w:val="0"/>
        <w:rPr>
          <w:rFonts w:ascii="Arial" w:hAnsi="Arial" w:cs="Arial"/>
          <w:b w:val="0"/>
          <w:bCs w:val="0"/>
          <w:sz w:val="28"/>
          <w:szCs w:val="28"/>
        </w:rPr>
      </w:pPr>
      <w:r w:rsidRPr="002331DD">
        <w:rPr>
          <w:rFonts w:ascii="Arial" w:hAnsi="Arial" w:cs="Arial"/>
          <w:b w:val="0"/>
          <w:bCs w:val="0"/>
          <w:sz w:val="28"/>
          <w:szCs w:val="28"/>
        </w:rPr>
        <w:t xml:space="preserve">                   </w:t>
      </w:r>
    </w:p>
    <w:p w:rsidR="00B36B73" w:rsidRPr="002331DD" w:rsidRDefault="00B36B73" w:rsidP="002331DD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B36B73" w:rsidRPr="002331DD" w:rsidRDefault="00B36B73" w:rsidP="002331DD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Pr="002331DD" w:rsidRDefault="00D17DDA" w:rsidP="002331DD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Pr="002331DD" w:rsidRDefault="00D17DDA" w:rsidP="002331DD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331DD" w:rsidRDefault="00F40331" w:rsidP="002331DD">
      <w:pPr>
        <w:widowControl w:val="0"/>
        <w:tabs>
          <w:tab w:val="right" w:pos="3258"/>
        </w:tabs>
        <w:rPr>
          <w:rFonts w:ascii="Arial" w:hAnsi="Arial" w:cs="Arial"/>
          <w:b/>
        </w:rPr>
      </w:pPr>
      <w:r w:rsidRPr="002331DD">
        <w:rPr>
          <w:rFonts w:ascii="Arial" w:hAnsi="Arial" w:cs="Arial"/>
          <w:b/>
        </w:rPr>
        <w:t>«</w:t>
      </w:r>
      <w:r w:rsidR="00F56CD3">
        <w:rPr>
          <w:rFonts w:ascii="Arial" w:hAnsi="Arial" w:cs="Arial"/>
          <w:b/>
        </w:rPr>
        <w:t>17» марта</w:t>
      </w:r>
      <w:r w:rsidR="00187B4D" w:rsidRPr="002331DD">
        <w:rPr>
          <w:rFonts w:ascii="Arial" w:hAnsi="Arial" w:cs="Arial"/>
          <w:b/>
        </w:rPr>
        <w:t xml:space="preserve"> </w:t>
      </w:r>
      <w:r w:rsidR="001E38E0">
        <w:rPr>
          <w:rFonts w:ascii="Arial" w:hAnsi="Arial" w:cs="Arial"/>
          <w:b/>
        </w:rPr>
        <w:t>2022</w:t>
      </w:r>
      <w:r w:rsidRPr="002331DD">
        <w:rPr>
          <w:rFonts w:ascii="Arial" w:hAnsi="Arial" w:cs="Arial"/>
          <w:b/>
        </w:rPr>
        <w:t xml:space="preserve"> г. </w:t>
      </w:r>
      <w:r w:rsidR="0027220F" w:rsidRPr="002331DD">
        <w:rPr>
          <w:rFonts w:ascii="Arial" w:hAnsi="Arial" w:cs="Arial"/>
          <w:b/>
        </w:rPr>
        <w:t xml:space="preserve"> </w:t>
      </w:r>
      <w:r w:rsidRPr="002331DD">
        <w:rPr>
          <w:rFonts w:ascii="Arial" w:hAnsi="Arial" w:cs="Arial"/>
          <w:b/>
        </w:rPr>
        <w:t>№</w:t>
      </w:r>
      <w:r w:rsidR="00F56CD3">
        <w:rPr>
          <w:rFonts w:ascii="Arial" w:hAnsi="Arial" w:cs="Arial"/>
          <w:b/>
        </w:rPr>
        <w:t>45</w:t>
      </w:r>
      <w:r w:rsidR="0027220F" w:rsidRPr="002331DD">
        <w:rPr>
          <w:rFonts w:ascii="Arial" w:hAnsi="Arial" w:cs="Arial"/>
          <w:b/>
        </w:rPr>
        <w:t xml:space="preserve"> ОЗП-ПГЭС</w:t>
      </w:r>
    </w:p>
    <w:p w:rsidR="00F40331" w:rsidRPr="002331DD" w:rsidRDefault="00F40331" w:rsidP="002331DD">
      <w:pPr>
        <w:widowControl w:val="0"/>
        <w:tabs>
          <w:tab w:val="right" w:pos="3258"/>
        </w:tabs>
        <w:rPr>
          <w:rFonts w:ascii="Arial" w:hAnsi="Arial" w:cs="Arial"/>
        </w:rPr>
      </w:pPr>
    </w:p>
    <w:p w:rsidR="00F40331" w:rsidRPr="002331DD" w:rsidRDefault="00F40331" w:rsidP="002331DD">
      <w:pPr>
        <w:pStyle w:val="1"/>
        <w:keepNext w:val="0"/>
        <w:jc w:val="center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</w:rPr>
        <w:t>Извещение</w:t>
      </w:r>
    </w:p>
    <w:p w:rsidR="002331DD" w:rsidRPr="002331DD" w:rsidRDefault="002331DD" w:rsidP="002331DD">
      <w:pPr>
        <w:rPr>
          <w:rFonts w:ascii="Arial" w:hAnsi="Arial" w:cs="Arial"/>
        </w:rPr>
      </w:pPr>
    </w:p>
    <w:p w:rsidR="00D17DDA" w:rsidRDefault="00D71C7C" w:rsidP="002331DD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2331DD">
        <w:rPr>
          <w:rFonts w:ascii="Arial" w:hAnsi="Arial" w:cs="Arial"/>
        </w:rPr>
        <w:t xml:space="preserve">         </w:t>
      </w:r>
      <w:proofErr w:type="gramStart"/>
      <w:r w:rsidR="0027220F" w:rsidRPr="002331DD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2331DD">
        <w:rPr>
          <w:rFonts w:ascii="Arial" w:hAnsi="Arial" w:cs="Arial"/>
        </w:rPr>
        <w:t xml:space="preserve"> </w:t>
      </w:r>
      <w:proofErr w:type="gramStart"/>
      <w:r w:rsidR="0027220F" w:rsidRPr="002331DD">
        <w:rPr>
          <w:rFonts w:ascii="Arial" w:hAnsi="Arial" w:cs="Arial"/>
        </w:rPr>
        <w:t>Ответственное лицо – Чагорова Юлия А</w:t>
      </w:r>
      <w:r w:rsidR="00B526E4" w:rsidRPr="002331DD">
        <w:rPr>
          <w:rFonts w:ascii="Arial" w:hAnsi="Arial" w:cs="Arial"/>
        </w:rPr>
        <w:t>лександровна – 8(8412)55-04-13</w:t>
      </w:r>
      <w:r w:rsidR="00C274EA" w:rsidRPr="002331DD">
        <w:rPr>
          <w:rFonts w:ascii="Arial" w:hAnsi="Arial" w:cs="Arial"/>
        </w:rPr>
        <w:t xml:space="preserve"> </w:t>
      </w:r>
      <w:r w:rsidR="0027220F" w:rsidRPr="002331DD">
        <w:rPr>
          <w:rFonts w:ascii="Arial" w:hAnsi="Arial" w:cs="Arial"/>
        </w:rPr>
        <w:t>,</w:t>
      </w:r>
      <w:r w:rsidR="00C274EA" w:rsidRPr="002331DD">
        <w:rPr>
          <w:rFonts w:ascii="Arial" w:hAnsi="Arial" w:cs="Arial"/>
        </w:rPr>
        <w:t xml:space="preserve"> </w:t>
      </w:r>
      <w:hyperlink r:id="rId6" w:history="1">
        <w:r w:rsidR="00C274EA" w:rsidRPr="002331DD">
          <w:rPr>
            <w:rFonts w:ascii="Arial" w:hAnsi="Arial" w:cs="Arial"/>
            <w:u w:val="single"/>
          </w:rPr>
          <w:t>chagorova@pges.su</w:t>
        </w:r>
      </w:hyperlink>
      <w:r w:rsidR="00C274EA" w:rsidRPr="002331DD">
        <w:rPr>
          <w:rFonts w:ascii="Arial" w:hAnsi="Arial" w:cs="Arial"/>
          <w:u w:val="single"/>
        </w:rPr>
        <w:t>,</w:t>
      </w:r>
      <w:r w:rsidR="0027220F" w:rsidRPr="002331DD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2331DD">
        <w:rPr>
          <w:rFonts w:ascii="Arial" w:hAnsi="Arial" w:cs="Arial"/>
        </w:rPr>
        <w:t xml:space="preserve"> (далее – запроса предложений)</w:t>
      </w:r>
      <w:r w:rsidR="0027220F" w:rsidRPr="002331DD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2331DD">
          <w:rPr>
            <w:rStyle w:val="a6"/>
            <w:rFonts w:ascii="Arial" w:hAnsi="Arial" w:cs="Arial"/>
            <w:color w:val="auto"/>
          </w:rPr>
          <w:t>www.zakupki.</w:t>
        </w:r>
        <w:r w:rsidR="0027220F" w:rsidRPr="002331DD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2331DD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2331DD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2331DD">
        <w:rPr>
          <w:rFonts w:ascii="Arial" w:hAnsi="Arial" w:cs="Arial"/>
          <w:lang w:val="en-US"/>
        </w:rPr>
        <w:t>www</w:t>
      </w:r>
      <w:r w:rsidR="0027220F" w:rsidRPr="002331DD">
        <w:rPr>
          <w:rFonts w:ascii="Arial" w:hAnsi="Arial" w:cs="Arial"/>
        </w:rPr>
        <w:t>.</w:t>
      </w:r>
      <w:r w:rsidR="0027220F" w:rsidRPr="002331DD">
        <w:rPr>
          <w:rFonts w:ascii="Arial" w:hAnsi="Arial" w:cs="Arial"/>
          <w:lang w:val="en-US"/>
        </w:rPr>
        <w:t>pges</w:t>
      </w:r>
      <w:r w:rsidR="0027220F" w:rsidRPr="002331DD">
        <w:rPr>
          <w:rFonts w:ascii="Arial" w:hAnsi="Arial" w:cs="Arial"/>
        </w:rPr>
        <w:t>.</w:t>
      </w:r>
      <w:r w:rsidR="0027220F" w:rsidRPr="002331DD">
        <w:rPr>
          <w:rFonts w:ascii="Arial" w:hAnsi="Arial" w:cs="Arial"/>
          <w:lang w:val="en-US"/>
        </w:rPr>
        <w:t>su</w:t>
      </w:r>
      <w:r w:rsidR="0027220F" w:rsidRPr="002331DD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2331DD">
        <w:rPr>
          <w:rFonts w:ascii="Arial" w:hAnsi="Arial" w:cs="Arial"/>
        </w:rPr>
        <w:t xml:space="preserve"> запроса предложе</w:t>
      </w:r>
      <w:r w:rsidR="00852DE4" w:rsidRPr="002331DD">
        <w:rPr>
          <w:rFonts w:ascii="Arial" w:hAnsi="Arial" w:cs="Arial"/>
        </w:rPr>
        <w:t>ний</w:t>
      </w:r>
      <w:r w:rsidR="0027220F" w:rsidRPr="002331DD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2331DD">
        <w:rPr>
          <w:rFonts w:ascii="Arial" w:hAnsi="Arial" w:cs="Arial"/>
          <w:b/>
        </w:rPr>
        <w:t xml:space="preserve">на право заключения Договора на выполнение работ </w:t>
      </w:r>
      <w:r w:rsidR="00530B00" w:rsidRPr="002331DD">
        <w:rPr>
          <w:rFonts w:ascii="Arial" w:hAnsi="Arial" w:cs="Arial"/>
          <w:b/>
        </w:rPr>
        <w:t xml:space="preserve">по </w:t>
      </w:r>
      <w:r w:rsidR="00CC6B7D" w:rsidRPr="002331DD">
        <w:rPr>
          <w:rFonts w:ascii="Arial" w:hAnsi="Arial" w:cs="Arial"/>
          <w:b/>
        </w:rPr>
        <w:t>строительству здания вспомогательного назначения (склад) литер</w:t>
      </w:r>
      <w:r w:rsidR="00741377">
        <w:rPr>
          <w:rFonts w:ascii="Arial" w:hAnsi="Arial" w:cs="Arial"/>
          <w:b/>
        </w:rPr>
        <w:t>а</w:t>
      </w:r>
      <w:r w:rsidR="00CC6B7D" w:rsidRPr="002331DD">
        <w:rPr>
          <w:rFonts w:ascii="Arial" w:hAnsi="Arial" w:cs="Arial"/>
          <w:b/>
        </w:rPr>
        <w:t xml:space="preserve"> А</w:t>
      </w:r>
      <w:r w:rsidR="00530B00" w:rsidRPr="002331DD">
        <w:rPr>
          <w:rFonts w:ascii="Arial" w:hAnsi="Arial" w:cs="Arial"/>
          <w:b/>
        </w:rPr>
        <w:t xml:space="preserve"> по адресу – </w:t>
      </w:r>
      <w:proofErr w:type="gramStart"/>
      <w:r w:rsidR="00530B00" w:rsidRPr="002331DD">
        <w:rPr>
          <w:rFonts w:ascii="Arial" w:hAnsi="Arial" w:cs="Arial"/>
          <w:b/>
        </w:rPr>
        <w:t>г</w:t>
      </w:r>
      <w:proofErr w:type="gramEnd"/>
      <w:r w:rsidR="00530B00" w:rsidRPr="002331DD">
        <w:rPr>
          <w:rFonts w:ascii="Arial" w:hAnsi="Arial" w:cs="Arial"/>
          <w:b/>
        </w:rPr>
        <w:t>. Пенза, ул. Стрельбищенская, 13</w:t>
      </w:r>
      <w:r w:rsidR="003D2E2F" w:rsidRPr="002331DD">
        <w:rPr>
          <w:rFonts w:ascii="Arial" w:hAnsi="Arial" w:cs="Arial"/>
        </w:rPr>
        <w:t xml:space="preserve"> </w:t>
      </w:r>
      <w:r w:rsidR="00D17DDA" w:rsidRPr="002331DD">
        <w:rPr>
          <w:rFonts w:ascii="Arial" w:hAnsi="Arial" w:cs="Arial"/>
        </w:rPr>
        <w:t>(далее – работы).</w:t>
      </w:r>
    </w:p>
    <w:p w:rsidR="002331DD" w:rsidRPr="002331DD" w:rsidRDefault="002331DD" w:rsidP="002331DD">
      <w:pPr>
        <w:jc w:val="both"/>
        <w:rPr>
          <w:rFonts w:ascii="Arial" w:hAnsi="Arial" w:cs="Arial"/>
        </w:rPr>
      </w:pPr>
    </w:p>
    <w:p w:rsidR="00CC6B7D" w:rsidRPr="00ED1CFB" w:rsidRDefault="00852DE4" w:rsidP="00ED1CFB">
      <w:pPr>
        <w:keepNext/>
        <w:keepLines/>
        <w:widowControl w:val="0"/>
        <w:numPr>
          <w:ilvl w:val="2"/>
          <w:numId w:val="17"/>
        </w:numPr>
        <w:tabs>
          <w:tab w:val="left" w:pos="426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proofErr w:type="gramStart"/>
      <w:r w:rsidRPr="002331DD">
        <w:rPr>
          <w:rFonts w:ascii="Arial" w:hAnsi="Arial" w:cs="Arial"/>
          <w:b/>
        </w:rPr>
        <w:t>Условия оплаты</w:t>
      </w:r>
      <w:r w:rsidR="002331DD" w:rsidRPr="002331DD">
        <w:rPr>
          <w:rFonts w:ascii="Arial" w:hAnsi="Arial" w:cs="Arial"/>
        </w:rPr>
        <w:t xml:space="preserve">: </w:t>
      </w:r>
      <w:r w:rsidR="00CC6B7D" w:rsidRPr="002331DD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</w:t>
      </w:r>
      <w:r w:rsidR="00ED1CFB">
        <w:rPr>
          <w:rFonts w:ascii="Arial" w:hAnsi="Arial" w:cs="Arial"/>
        </w:rPr>
        <w:t>, аванс – 50% в течение 5 (Пяти) банковских дней с момента заключения договора, оставшиеся 50% не позднее 10 (Д</w:t>
      </w:r>
      <w:r w:rsidR="00ED1CFB" w:rsidRPr="002331DD">
        <w:rPr>
          <w:rFonts w:ascii="Arial" w:hAnsi="Arial" w:cs="Arial"/>
        </w:rPr>
        <w:t>есяти) календарных дней после полного завершения работ, включая устранение выявленных дефектов.</w:t>
      </w:r>
      <w:proofErr w:type="gramEnd"/>
      <w:r w:rsidR="00ED1CFB">
        <w:rPr>
          <w:rFonts w:ascii="Arial" w:hAnsi="Arial" w:cs="Arial"/>
          <w:i/>
        </w:rPr>
        <w:t xml:space="preserve"> </w:t>
      </w:r>
      <w:r w:rsidR="00CC6B7D" w:rsidRPr="00ED1CFB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</w:t>
      </w:r>
      <w:r w:rsidR="00ED1CFB" w:rsidRPr="00ED1CFB">
        <w:rPr>
          <w:rFonts w:ascii="Arial" w:hAnsi="Arial" w:cs="Arial"/>
        </w:rPr>
        <w:t xml:space="preserve">статом России от 11.11.1999 г. </w:t>
      </w:r>
    </w:p>
    <w:p w:rsidR="00852DE4" w:rsidRPr="002331DD" w:rsidRDefault="00852DE4" w:rsidP="002331DD">
      <w:pPr>
        <w:keepNext/>
        <w:keepLines/>
        <w:widowControl w:val="0"/>
        <w:numPr>
          <w:ilvl w:val="2"/>
          <w:numId w:val="17"/>
        </w:numPr>
        <w:tabs>
          <w:tab w:val="left" w:pos="426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331DD">
        <w:rPr>
          <w:rFonts w:ascii="Arial" w:hAnsi="Arial" w:cs="Arial"/>
          <w:b/>
        </w:rPr>
        <w:t>Срок выполнения работ:</w:t>
      </w:r>
      <w:r w:rsidR="006C2232" w:rsidRPr="002331DD">
        <w:rPr>
          <w:rFonts w:ascii="Arial" w:hAnsi="Arial" w:cs="Arial"/>
        </w:rPr>
        <w:t xml:space="preserve"> </w:t>
      </w:r>
    </w:p>
    <w:p w:rsidR="00FE5BEC" w:rsidRPr="00FE5BEC" w:rsidRDefault="00FE5BEC" w:rsidP="00FE5BE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</w:rPr>
      </w:pPr>
      <w:r w:rsidRPr="00FE5BEC">
        <w:rPr>
          <w:rFonts w:ascii="Arial" w:hAnsi="Arial" w:cs="Arial"/>
        </w:rPr>
        <w:t>Срок начала работ: в течение 3 (Трех) рабочих  дней с момента подписания договора.</w:t>
      </w:r>
    </w:p>
    <w:p w:rsidR="00FE5BEC" w:rsidRPr="00FE5BEC" w:rsidRDefault="00FE5BEC" w:rsidP="00FE5BEC">
      <w:pPr>
        <w:widowControl w:val="0"/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FE5BEC">
        <w:rPr>
          <w:rFonts w:ascii="Arial" w:hAnsi="Arial" w:cs="Arial"/>
        </w:rPr>
        <w:t xml:space="preserve">Срок окончания работ:  </w:t>
      </w:r>
      <w:r w:rsidR="00DF1BFD">
        <w:rPr>
          <w:rFonts w:ascii="Arial" w:hAnsi="Arial" w:cs="Arial"/>
        </w:rPr>
        <w:t>31.12</w:t>
      </w:r>
      <w:r w:rsidRPr="0025408B">
        <w:rPr>
          <w:rFonts w:ascii="Arial" w:hAnsi="Arial" w:cs="Arial"/>
        </w:rPr>
        <w:t>.2022г.</w:t>
      </w:r>
    </w:p>
    <w:p w:rsidR="008E4429" w:rsidRPr="002331DD" w:rsidRDefault="008E4429" w:rsidP="002331DD">
      <w:pPr>
        <w:keepNext/>
        <w:keepLines/>
        <w:widowControl w:val="0"/>
        <w:numPr>
          <w:ilvl w:val="2"/>
          <w:numId w:val="17"/>
        </w:numPr>
        <w:tabs>
          <w:tab w:val="left" w:pos="426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2331DD">
        <w:rPr>
          <w:rFonts w:ascii="Arial" w:hAnsi="Arial" w:cs="Arial"/>
          <w:b/>
        </w:rPr>
        <w:t xml:space="preserve">Условия выполнения работ: </w:t>
      </w:r>
    </w:p>
    <w:p w:rsidR="00B01535" w:rsidRPr="002331DD" w:rsidRDefault="00B01535" w:rsidP="002331DD">
      <w:pPr>
        <w:tabs>
          <w:tab w:val="num" w:pos="284"/>
        </w:tabs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>Участник запроса предложений в случае признания его победителем должен:</w:t>
      </w:r>
    </w:p>
    <w:p w:rsidR="00B01535" w:rsidRPr="002331DD" w:rsidRDefault="00B01535" w:rsidP="002331DD">
      <w:pPr>
        <w:tabs>
          <w:tab w:val="num" w:pos="284"/>
        </w:tabs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 xml:space="preserve"> - выполнить весь комплекс работ, являющихся предметом открытого запроса предложений, в соответствии с Техническим заданием и Проектной документацией, без права внесения каких-либо изменений  в указанные объемы и виды работ, все изменения должны быть согласованы в письменной форме с Заказчиком. </w:t>
      </w:r>
    </w:p>
    <w:p w:rsidR="00B01535" w:rsidRPr="002331DD" w:rsidRDefault="00B01535" w:rsidP="002331DD">
      <w:pPr>
        <w:tabs>
          <w:tab w:val="num" w:pos="284"/>
        </w:tabs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>- Приобрести все материалы, необходимые для строительства, инструмент и механизмы для выполнения работ, за свой счет.</w:t>
      </w:r>
    </w:p>
    <w:p w:rsidR="00B01535" w:rsidRPr="002331DD" w:rsidRDefault="00B01535" w:rsidP="002331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331DD">
        <w:rPr>
          <w:rFonts w:ascii="Arial" w:hAnsi="Arial" w:cs="Arial"/>
          <w:color w:val="000000"/>
          <w:shd w:val="clear" w:color="auto" w:fill="FFFFFF"/>
        </w:rPr>
        <w:t>Требования к безопасности выполнения работ и безопасности результатов работ: выполняемые работы должны соответствовать требованиям экологических, санитарно гигиенических, противопожарных норм, действующих на территории Российской Федерации и обеспечивать безопасную для жизни и здоровья людей эксплуатацию объекта.</w:t>
      </w:r>
    </w:p>
    <w:p w:rsidR="00B01535" w:rsidRPr="002331DD" w:rsidRDefault="00B01535" w:rsidP="002331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331DD">
        <w:rPr>
          <w:rFonts w:ascii="Arial" w:hAnsi="Arial" w:cs="Arial"/>
          <w:color w:val="000000"/>
          <w:shd w:val="clear" w:color="auto" w:fill="FFFFFF"/>
        </w:rPr>
        <w:t>Организация, выполняющая работы обязана своевременно составлять исполнительную производственно-техническую документацию (ПТД), отражающую весь проце</w:t>
      </w:r>
      <w:proofErr w:type="gramStart"/>
      <w:r w:rsidRPr="002331DD">
        <w:rPr>
          <w:rFonts w:ascii="Arial" w:hAnsi="Arial" w:cs="Arial"/>
          <w:color w:val="000000"/>
          <w:shd w:val="clear" w:color="auto" w:fill="FFFFFF"/>
        </w:rPr>
        <w:t>сс стр</w:t>
      </w:r>
      <w:proofErr w:type="gramEnd"/>
      <w:r w:rsidRPr="002331DD">
        <w:rPr>
          <w:rFonts w:ascii="Arial" w:hAnsi="Arial" w:cs="Arial"/>
          <w:color w:val="000000"/>
          <w:shd w:val="clear" w:color="auto" w:fill="FFFFFF"/>
        </w:rPr>
        <w:t>оительства, оформленную в соответствии с действующими нормами и правилами. Исполнительная документация, составляемая в процессе выполнения и работ, включает: исполнительные чертежи, общие журналы производства работ, акты освидетельствования скрытых работ, промежуточные приемки ответственных конструкций и др. Надзор за соблюдением установленных требований к качеству работ, а также за полнотой и качеством ПТД, своевременным составлением актов, входит в обязанности строительного контроля, а также, организации исполняющей работы.</w:t>
      </w:r>
    </w:p>
    <w:p w:rsidR="00B90E80" w:rsidRPr="002331DD" w:rsidRDefault="00B90E80" w:rsidP="002331DD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 w:rsidRPr="002331DD">
        <w:rPr>
          <w:rFonts w:ascii="Arial" w:hAnsi="Arial" w:cs="Arial"/>
          <w:sz w:val="20"/>
          <w:szCs w:val="20"/>
        </w:rPr>
        <w:t xml:space="preserve"> (Приложение №2 к документации)</w:t>
      </w:r>
      <w:r w:rsidR="008304DE" w:rsidRPr="002331DD">
        <w:rPr>
          <w:rFonts w:ascii="Arial" w:hAnsi="Arial" w:cs="Arial"/>
          <w:sz w:val="20"/>
          <w:szCs w:val="20"/>
        </w:rPr>
        <w:t>, проектной документации (Приложение №3 к документации)</w:t>
      </w:r>
      <w:r w:rsidR="000429DA" w:rsidRPr="002331DD">
        <w:rPr>
          <w:rFonts w:ascii="Arial" w:hAnsi="Arial" w:cs="Arial"/>
          <w:sz w:val="20"/>
          <w:szCs w:val="20"/>
        </w:rPr>
        <w:t xml:space="preserve"> </w:t>
      </w:r>
      <w:r w:rsidRPr="002331DD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2331DD">
        <w:rPr>
          <w:rFonts w:ascii="Arial" w:hAnsi="Arial" w:cs="Arial"/>
          <w:sz w:val="20"/>
          <w:szCs w:val="20"/>
          <w:lang w:val="en-US"/>
        </w:rPr>
        <w:t>www</w:t>
      </w:r>
      <w:r w:rsidRPr="002331DD">
        <w:rPr>
          <w:rFonts w:ascii="Arial" w:hAnsi="Arial" w:cs="Arial"/>
          <w:sz w:val="20"/>
          <w:szCs w:val="20"/>
        </w:rPr>
        <w:t>.</w:t>
      </w:r>
      <w:proofErr w:type="spellStart"/>
      <w:r w:rsidRPr="002331DD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2331DD">
        <w:rPr>
          <w:rFonts w:ascii="Arial" w:hAnsi="Arial" w:cs="Arial"/>
          <w:sz w:val="20"/>
          <w:szCs w:val="20"/>
        </w:rPr>
        <w:t>.</w:t>
      </w:r>
      <w:proofErr w:type="spellStart"/>
      <w:r w:rsidRPr="002331DD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2331DD">
        <w:rPr>
          <w:rFonts w:ascii="Arial" w:hAnsi="Arial" w:cs="Arial"/>
          <w:sz w:val="20"/>
          <w:szCs w:val="20"/>
        </w:rPr>
        <w:t>).</w:t>
      </w:r>
    </w:p>
    <w:p w:rsidR="00F40331" w:rsidRPr="002331DD" w:rsidRDefault="00F40331" w:rsidP="002331DD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2331DD">
        <w:rPr>
          <w:rFonts w:ascii="Arial" w:hAnsi="Arial" w:cs="Arial"/>
          <w:b/>
          <w:sz w:val="20"/>
          <w:szCs w:val="20"/>
        </w:rPr>
        <w:t>Требования к организации:</w:t>
      </w:r>
    </w:p>
    <w:p w:rsidR="00E71D7A" w:rsidRPr="002331DD" w:rsidRDefault="00E71D7A" w:rsidP="002331DD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  <w:lang w:val="en-US"/>
        </w:rPr>
        <w:t>a</w:t>
      </w:r>
      <w:r w:rsidRPr="002331DD">
        <w:rPr>
          <w:rFonts w:ascii="Arial" w:hAnsi="Arial" w:cs="Arial"/>
          <w:sz w:val="20"/>
        </w:rPr>
        <w:t xml:space="preserve">) </w:t>
      </w:r>
      <w:proofErr w:type="gramStart"/>
      <w:r w:rsidR="00110E31" w:rsidRPr="002331DD">
        <w:rPr>
          <w:rFonts w:ascii="Arial" w:hAnsi="Arial" w:cs="Arial"/>
          <w:sz w:val="20"/>
        </w:rPr>
        <w:t>участник</w:t>
      </w:r>
      <w:proofErr w:type="gramEnd"/>
      <w:r w:rsidR="00110E31" w:rsidRPr="002331DD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2331DD" w:rsidRDefault="00E71D7A" w:rsidP="002331DD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  <w:lang w:val="en-US"/>
        </w:rPr>
        <w:t>b</w:t>
      </w:r>
      <w:r w:rsidRPr="002331DD">
        <w:rPr>
          <w:rFonts w:ascii="Arial" w:hAnsi="Arial" w:cs="Arial"/>
          <w:sz w:val="20"/>
        </w:rPr>
        <w:t xml:space="preserve">) </w:t>
      </w:r>
      <w:proofErr w:type="gramStart"/>
      <w:r w:rsidRPr="002331DD">
        <w:rPr>
          <w:rFonts w:ascii="Arial" w:hAnsi="Arial" w:cs="Arial"/>
          <w:sz w:val="20"/>
        </w:rPr>
        <w:t>участник</w:t>
      </w:r>
      <w:proofErr w:type="gramEnd"/>
      <w:r w:rsidRPr="002331DD">
        <w:rPr>
          <w:rFonts w:ascii="Arial" w:hAnsi="Arial" w:cs="Arial"/>
          <w:sz w:val="20"/>
        </w:rPr>
        <w:t xml:space="preserve"> открытого запроса </w:t>
      </w:r>
      <w:r w:rsidR="003A1FB9" w:rsidRPr="002331DD">
        <w:rPr>
          <w:rFonts w:ascii="Arial" w:hAnsi="Arial" w:cs="Arial"/>
          <w:sz w:val="20"/>
        </w:rPr>
        <w:t xml:space="preserve">предложений </w:t>
      </w:r>
      <w:r w:rsidRPr="002331DD">
        <w:rPr>
          <w:rFonts w:ascii="Arial" w:hAnsi="Arial" w:cs="Arial"/>
          <w:sz w:val="20"/>
        </w:rPr>
        <w:t xml:space="preserve">должен обладать гражданской правоспособностью в полном объеме для заключения и исполнения Договора (должен быть зарегистрирован в </w:t>
      </w:r>
      <w:r w:rsidRPr="002331DD">
        <w:rPr>
          <w:rFonts w:ascii="Arial" w:hAnsi="Arial" w:cs="Arial"/>
          <w:sz w:val="20"/>
        </w:rPr>
        <w:lastRenderedPageBreak/>
        <w:t>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2331DD" w:rsidRDefault="00E71D7A" w:rsidP="002331DD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  <w:lang w:val="en-US"/>
        </w:rPr>
        <w:t>c</w:t>
      </w:r>
      <w:r w:rsidRPr="002331DD">
        <w:rPr>
          <w:rFonts w:ascii="Arial" w:hAnsi="Arial" w:cs="Arial"/>
          <w:sz w:val="20"/>
        </w:rPr>
        <w:t>) участник открытого запроса</w:t>
      </w:r>
      <w:r w:rsidR="003A1FB9" w:rsidRPr="002331DD">
        <w:rPr>
          <w:rFonts w:ascii="Arial" w:hAnsi="Arial" w:cs="Arial"/>
          <w:sz w:val="20"/>
        </w:rPr>
        <w:t xml:space="preserve"> предложений</w:t>
      </w:r>
      <w:r w:rsidRPr="002331DD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2331DD">
        <w:rPr>
          <w:rFonts w:ascii="Arial" w:hAnsi="Arial" w:cs="Arial"/>
          <w:sz w:val="20"/>
        </w:rPr>
        <w:t>предложений</w:t>
      </w:r>
      <w:r w:rsidRPr="002331DD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2331DD" w:rsidRDefault="00E71D7A" w:rsidP="002331DD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  <w:lang w:val="en-US"/>
        </w:rPr>
        <w:t>d</w:t>
      </w:r>
      <w:r w:rsidRPr="002331DD">
        <w:rPr>
          <w:rFonts w:ascii="Arial" w:hAnsi="Arial" w:cs="Arial"/>
          <w:sz w:val="20"/>
        </w:rPr>
        <w:t xml:space="preserve">) </w:t>
      </w:r>
      <w:proofErr w:type="gramStart"/>
      <w:r w:rsidRPr="002331DD">
        <w:rPr>
          <w:rFonts w:ascii="Arial" w:hAnsi="Arial" w:cs="Arial"/>
          <w:sz w:val="20"/>
        </w:rPr>
        <w:t>участник</w:t>
      </w:r>
      <w:proofErr w:type="gramEnd"/>
      <w:r w:rsidRPr="002331DD">
        <w:rPr>
          <w:rFonts w:ascii="Arial" w:hAnsi="Arial" w:cs="Arial"/>
          <w:sz w:val="20"/>
        </w:rPr>
        <w:t xml:space="preserve"> открытого запроса </w:t>
      </w:r>
      <w:r w:rsidR="003A1FB9" w:rsidRPr="002331DD">
        <w:rPr>
          <w:rFonts w:ascii="Arial" w:hAnsi="Arial" w:cs="Arial"/>
          <w:sz w:val="20"/>
        </w:rPr>
        <w:t xml:space="preserve">предложений </w:t>
      </w:r>
      <w:r w:rsidRPr="002331DD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2331DD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2331DD" w:rsidRDefault="00E71D7A" w:rsidP="002331DD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  <w:lang w:val="en-US"/>
        </w:rPr>
        <w:t>e</w:t>
      </w:r>
      <w:r w:rsidRPr="002331DD">
        <w:rPr>
          <w:rFonts w:ascii="Arial" w:hAnsi="Arial" w:cs="Arial"/>
          <w:sz w:val="20"/>
        </w:rPr>
        <w:t xml:space="preserve">) </w:t>
      </w:r>
      <w:proofErr w:type="gramStart"/>
      <w:r w:rsidRPr="002331DD">
        <w:rPr>
          <w:rFonts w:ascii="Arial" w:hAnsi="Arial" w:cs="Arial"/>
          <w:sz w:val="20"/>
        </w:rPr>
        <w:t>у</w:t>
      </w:r>
      <w:proofErr w:type="gramEnd"/>
      <w:r w:rsidRPr="002331DD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2331DD" w:rsidRDefault="00E71D7A" w:rsidP="002331DD">
      <w:pPr>
        <w:widowControl w:val="0"/>
        <w:jc w:val="both"/>
        <w:rPr>
          <w:rFonts w:ascii="Arial" w:hAnsi="Arial" w:cs="Arial"/>
        </w:rPr>
      </w:pPr>
      <w:r w:rsidRPr="002331DD">
        <w:rPr>
          <w:rFonts w:ascii="Arial" w:hAnsi="Arial" w:cs="Arial"/>
          <w:lang w:val="en-US"/>
        </w:rPr>
        <w:t>f</w:t>
      </w:r>
      <w:r w:rsidRPr="002331DD">
        <w:rPr>
          <w:rFonts w:ascii="Arial" w:hAnsi="Arial" w:cs="Arial"/>
        </w:rPr>
        <w:t xml:space="preserve">) </w:t>
      </w:r>
      <w:proofErr w:type="gramStart"/>
      <w:r w:rsidRPr="002331DD">
        <w:rPr>
          <w:rFonts w:ascii="Arial" w:hAnsi="Arial" w:cs="Arial"/>
        </w:rPr>
        <w:t>участник</w:t>
      </w:r>
      <w:proofErr w:type="gramEnd"/>
      <w:r w:rsidRPr="002331DD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Pr="002331DD" w:rsidRDefault="000155B5" w:rsidP="002331DD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2331DD" w:rsidRDefault="00585F44" w:rsidP="002331DD">
      <w:pPr>
        <w:pStyle w:val="af1"/>
        <w:keepNext/>
        <w:keepLines/>
        <w:widowControl w:val="0"/>
        <w:numPr>
          <w:ilvl w:val="2"/>
          <w:numId w:val="17"/>
        </w:numPr>
        <w:shd w:val="clear" w:color="auto" w:fill="FFFFFF"/>
        <w:tabs>
          <w:tab w:val="clear" w:pos="1146"/>
          <w:tab w:val="num" w:pos="142"/>
          <w:tab w:val="left" w:pos="284"/>
          <w:tab w:val="left" w:pos="1701"/>
        </w:tabs>
        <w:autoSpaceDE w:val="0"/>
        <w:spacing w:line="240" w:lineRule="auto"/>
        <w:ind w:left="0" w:hanging="12"/>
        <w:rPr>
          <w:rFonts w:ascii="Arial" w:hAnsi="Arial" w:cs="Arial"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 xml:space="preserve">Начальная (максимальная) цена Договора </w:t>
      </w:r>
      <w:r w:rsidR="00F969A2">
        <w:rPr>
          <w:rFonts w:ascii="Arial" w:hAnsi="Arial" w:cs="Arial"/>
          <w:sz w:val="20"/>
          <w:szCs w:val="20"/>
        </w:rPr>
        <w:t xml:space="preserve">является ориентировочной, но не может превышать   </w:t>
      </w:r>
      <w:r w:rsidR="008E4473">
        <w:rPr>
          <w:rFonts w:ascii="Arial" w:hAnsi="Arial" w:cs="Arial"/>
          <w:b/>
          <w:sz w:val="20"/>
          <w:szCs w:val="20"/>
        </w:rPr>
        <w:t>15 377 648,00</w:t>
      </w:r>
      <w:r w:rsidR="001A004B">
        <w:rPr>
          <w:rFonts w:ascii="Arial" w:hAnsi="Arial" w:cs="Arial"/>
          <w:b/>
          <w:sz w:val="20"/>
          <w:szCs w:val="20"/>
        </w:rPr>
        <w:t xml:space="preserve"> руб</w:t>
      </w:r>
      <w:r w:rsidR="001A004B">
        <w:rPr>
          <w:rFonts w:ascii="Arial" w:hAnsi="Arial" w:cs="Arial"/>
          <w:sz w:val="20"/>
          <w:szCs w:val="20"/>
        </w:rPr>
        <w:t>. с учётом НДС 20%/</w:t>
      </w:r>
      <w:r w:rsidR="008E4473">
        <w:rPr>
          <w:rFonts w:ascii="Arial" w:hAnsi="Arial" w:cs="Arial"/>
          <w:b/>
          <w:sz w:val="20"/>
          <w:szCs w:val="20"/>
        </w:rPr>
        <w:t>12 814 706,67</w:t>
      </w:r>
      <w:r w:rsidR="001A004B">
        <w:rPr>
          <w:rFonts w:ascii="Arial" w:hAnsi="Arial" w:cs="Arial"/>
          <w:b/>
          <w:sz w:val="20"/>
          <w:szCs w:val="20"/>
        </w:rPr>
        <w:t xml:space="preserve"> </w:t>
      </w:r>
      <w:r w:rsidRPr="002331DD">
        <w:rPr>
          <w:rFonts w:ascii="Arial" w:hAnsi="Arial" w:cs="Arial"/>
          <w:b/>
          <w:sz w:val="20"/>
          <w:szCs w:val="20"/>
        </w:rPr>
        <w:t>руб.</w:t>
      </w:r>
      <w:r w:rsidRPr="002331DD">
        <w:rPr>
          <w:rFonts w:ascii="Arial" w:hAnsi="Arial" w:cs="Arial"/>
          <w:sz w:val="20"/>
          <w:szCs w:val="20"/>
        </w:rPr>
        <w:t xml:space="preserve"> без учёта НДС, с учётом всех транспортных расходов. 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2331DD" w:rsidRDefault="004E3D87" w:rsidP="002331DD">
      <w:pPr>
        <w:pStyle w:val="af1"/>
        <w:keepNext/>
        <w:keepLines/>
        <w:numPr>
          <w:ilvl w:val="2"/>
          <w:numId w:val="17"/>
        </w:numPr>
        <w:shd w:val="clear" w:color="auto" w:fill="FFFFFF"/>
        <w:tabs>
          <w:tab w:val="clear" w:pos="1146"/>
          <w:tab w:val="num" w:pos="142"/>
          <w:tab w:val="left" w:pos="284"/>
        </w:tabs>
        <w:overflowPunct w:val="0"/>
        <w:autoSpaceDE w:val="0"/>
        <w:spacing w:line="240" w:lineRule="auto"/>
        <w:ind w:left="0" w:hanging="12"/>
        <w:rPr>
          <w:rFonts w:ascii="Arial" w:hAnsi="Arial" w:cs="Arial"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 xml:space="preserve">Заявка должна быть подана в срок </w:t>
      </w:r>
      <w:r w:rsidR="00F11D67" w:rsidRPr="002331DD">
        <w:rPr>
          <w:rFonts w:ascii="Arial" w:hAnsi="Arial" w:cs="Arial"/>
          <w:b/>
          <w:i/>
          <w:sz w:val="20"/>
          <w:szCs w:val="20"/>
        </w:rPr>
        <w:t>до 16</w:t>
      </w:r>
      <w:r w:rsidRPr="002331DD">
        <w:rPr>
          <w:rFonts w:ascii="Arial" w:hAnsi="Arial" w:cs="Arial"/>
          <w:b/>
          <w:i/>
          <w:sz w:val="20"/>
          <w:szCs w:val="20"/>
        </w:rPr>
        <w:t xml:space="preserve">-00 (московского времени) </w:t>
      </w:r>
      <w:r w:rsidR="007C0490">
        <w:rPr>
          <w:rFonts w:ascii="Arial" w:hAnsi="Arial" w:cs="Arial"/>
          <w:b/>
          <w:i/>
          <w:sz w:val="20"/>
          <w:szCs w:val="20"/>
          <w:u w:val="single"/>
        </w:rPr>
        <w:t>01.04</w:t>
      </w:r>
      <w:r w:rsidR="001E38E0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Pr="002331DD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2331DD">
        <w:rPr>
          <w:rFonts w:ascii="Arial" w:hAnsi="Arial" w:cs="Arial"/>
          <w:sz w:val="20"/>
          <w:szCs w:val="20"/>
          <w:u w:val="single"/>
        </w:rPr>
        <w:t>.</w:t>
      </w:r>
      <w:r w:rsidRPr="002331DD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2331DD">
        <w:rPr>
          <w:rFonts w:ascii="Arial" w:hAnsi="Arial" w:cs="Arial"/>
          <w:sz w:val="20"/>
          <w:szCs w:val="20"/>
        </w:rPr>
        <w:tab/>
      </w:r>
    </w:p>
    <w:p w:rsidR="002331DD" w:rsidRPr="002331DD" w:rsidRDefault="004E3D87" w:rsidP="002331DD">
      <w:pPr>
        <w:keepNext/>
        <w:keepLines/>
        <w:shd w:val="clear" w:color="auto" w:fill="FFFFFF"/>
        <w:tabs>
          <w:tab w:val="num" w:pos="142"/>
          <w:tab w:val="left" w:pos="284"/>
          <w:tab w:val="left" w:pos="1418"/>
        </w:tabs>
        <w:overflowPunct w:val="0"/>
        <w:autoSpaceDE w:val="0"/>
        <w:ind w:hanging="12"/>
        <w:jc w:val="both"/>
        <w:rPr>
          <w:rFonts w:ascii="Arial" w:hAnsi="Arial" w:cs="Arial"/>
          <w:b/>
          <w:i/>
        </w:rPr>
      </w:pPr>
      <w:r w:rsidRPr="002331DD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 w:rsidRPr="002331DD">
        <w:rPr>
          <w:rFonts w:ascii="Arial" w:hAnsi="Arial" w:cs="Arial"/>
          <w:b/>
          <w:i/>
        </w:rPr>
        <w:t>16</w:t>
      </w:r>
      <w:r w:rsidRPr="002331DD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7C0490">
        <w:rPr>
          <w:rFonts w:ascii="Arial" w:hAnsi="Arial" w:cs="Arial"/>
          <w:b/>
          <w:i/>
          <w:u w:val="single"/>
        </w:rPr>
        <w:t>01</w:t>
      </w:r>
      <w:r w:rsidR="001E38E0">
        <w:rPr>
          <w:rFonts w:ascii="Arial" w:hAnsi="Arial" w:cs="Arial"/>
          <w:b/>
          <w:i/>
          <w:u w:val="single"/>
        </w:rPr>
        <w:t>.0</w:t>
      </w:r>
      <w:r w:rsidR="007C0490">
        <w:rPr>
          <w:rFonts w:ascii="Arial" w:hAnsi="Arial" w:cs="Arial"/>
          <w:b/>
          <w:i/>
          <w:u w:val="single"/>
        </w:rPr>
        <w:t>4</w:t>
      </w:r>
      <w:r w:rsidR="001E38E0">
        <w:rPr>
          <w:rFonts w:ascii="Arial" w:hAnsi="Arial" w:cs="Arial"/>
          <w:b/>
          <w:i/>
          <w:u w:val="single"/>
        </w:rPr>
        <w:t>.2022</w:t>
      </w:r>
      <w:r w:rsidRPr="002331DD">
        <w:rPr>
          <w:rFonts w:ascii="Arial" w:hAnsi="Arial" w:cs="Arial"/>
          <w:b/>
          <w:i/>
          <w:u w:val="single"/>
        </w:rPr>
        <w:t>г</w:t>
      </w:r>
      <w:bookmarkEnd w:id="4"/>
      <w:r w:rsidRPr="002331DD">
        <w:rPr>
          <w:rFonts w:ascii="Arial" w:hAnsi="Arial" w:cs="Arial"/>
          <w:b/>
          <w:i/>
          <w:u w:val="single"/>
        </w:rPr>
        <w:t>.</w:t>
      </w:r>
      <w:bookmarkStart w:id="5" w:name="_Ref294695403"/>
      <w:bookmarkStart w:id="6" w:name="_Ref306320315"/>
    </w:p>
    <w:p w:rsidR="00D8084B" w:rsidRPr="002331DD" w:rsidRDefault="00D8084B" w:rsidP="002331DD">
      <w:pPr>
        <w:pStyle w:val="af1"/>
        <w:keepNext/>
        <w:keepLines/>
        <w:numPr>
          <w:ilvl w:val="2"/>
          <w:numId w:val="17"/>
        </w:numPr>
        <w:shd w:val="clear" w:color="auto" w:fill="FFFFFF"/>
        <w:tabs>
          <w:tab w:val="clear" w:pos="1146"/>
          <w:tab w:val="num" w:pos="142"/>
          <w:tab w:val="left" w:pos="284"/>
          <w:tab w:val="left" w:pos="1418"/>
        </w:tabs>
        <w:overflowPunct w:val="0"/>
        <w:autoSpaceDE w:val="0"/>
        <w:spacing w:line="240" w:lineRule="auto"/>
        <w:ind w:left="0" w:hanging="12"/>
        <w:rPr>
          <w:rFonts w:ascii="Arial" w:hAnsi="Arial" w:cs="Arial"/>
          <w:b/>
          <w:i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2331DD">
        <w:rPr>
          <w:rFonts w:ascii="Arial" w:hAnsi="Arial" w:cs="Arial"/>
          <w:sz w:val="20"/>
          <w:szCs w:val="20"/>
        </w:rPr>
        <w:t xml:space="preserve"> не </w:t>
      </w:r>
      <w:r w:rsidR="001E38E0">
        <w:rPr>
          <w:rFonts w:ascii="Arial" w:hAnsi="Arial" w:cs="Arial"/>
          <w:sz w:val="20"/>
          <w:szCs w:val="20"/>
        </w:rPr>
        <w:t>позднее чем через 11</w:t>
      </w:r>
      <w:r w:rsidRPr="002331DD">
        <w:rPr>
          <w:rFonts w:ascii="Arial" w:hAnsi="Arial" w:cs="Arial"/>
          <w:sz w:val="20"/>
          <w:szCs w:val="20"/>
        </w:rPr>
        <w:t xml:space="preserve"> дней </w:t>
      </w:r>
      <w:proofErr w:type="gramStart"/>
      <w:r w:rsidRPr="002331DD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2331DD">
        <w:rPr>
          <w:rFonts w:ascii="Arial" w:hAnsi="Arial" w:cs="Arial"/>
          <w:sz w:val="20"/>
          <w:szCs w:val="20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</w:t>
      </w:r>
      <w:r w:rsidR="0053251F">
        <w:rPr>
          <w:rFonts w:ascii="Arial" w:hAnsi="Arial" w:cs="Arial"/>
          <w:sz w:val="20"/>
          <w:szCs w:val="20"/>
        </w:rPr>
        <w:t>5</w:t>
      </w:r>
      <w:r w:rsidRPr="002331DD">
        <w:rPr>
          <w:rFonts w:ascii="Arial" w:hAnsi="Arial" w:cs="Arial"/>
          <w:sz w:val="20"/>
          <w:szCs w:val="20"/>
        </w:rPr>
        <w:t xml:space="preserve"> дней должен предоставить в адрес ЗАО «</w:t>
      </w:r>
      <w:proofErr w:type="gramStart"/>
      <w:r w:rsidRPr="002331DD">
        <w:rPr>
          <w:rFonts w:ascii="Arial" w:hAnsi="Arial" w:cs="Arial"/>
          <w:sz w:val="20"/>
          <w:szCs w:val="20"/>
        </w:rPr>
        <w:t>Пензенская</w:t>
      </w:r>
      <w:proofErr w:type="gramEnd"/>
      <w:r w:rsidRPr="002331DD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</w:t>
      </w:r>
      <w:r w:rsidR="0025408B">
        <w:rPr>
          <w:rFonts w:ascii="Arial" w:hAnsi="Arial" w:cs="Arial"/>
          <w:sz w:val="20"/>
          <w:szCs w:val="20"/>
        </w:rPr>
        <w:t>чае непредставления в течение 5</w:t>
      </w:r>
      <w:r w:rsidRPr="002331DD">
        <w:rPr>
          <w:rFonts w:ascii="Arial" w:hAnsi="Arial" w:cs="Arial"/>
          <w:sz w:val="20"/>
          <w:szCs w:val="20"/>
        </w:rPr>
        <w:t xml:space="preserve">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2331DD" w:rsidRDefault="00F40331" w:rsidP="002331DD">
      <w:pPr>
        <w:pStyle w:val="af1"/>
        <w:numPr>
          <w:ilvl w:val="2"/>
          <w:numId w:val="17"/>
        </w:numPr>
        <w:tabs>
          <w:tab w:val="clear" w:pos="1146"/>
          <w:tab w:val="num" w:pos="142"/>
          <w:tab w:val="left" w:pos="284"/>
        </w:tabs>
        <w:spacing w:line="240" w:lineRule="auto"/>
        <w:ind w:left="0" w:hanging="12"/>
        <w:rPr>
          <w:rFonts w:ascii="Arial" w:hAnsi="Arial" w:cs="Arial"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 xml:space="preserve">Остальные и более подробные условия </w:t>
      </w:r>
      <w:r w:rsidR="00D8084B" w:rsidRPr="002331DD">
        <w:rPr>
          <w:rFonts w:ascii="Arial" w:hAnsi="Arial" w:cs="Arial"/>
          <w:sz w:val="20"/>
          <w:szCs w:val="20"/>
        </w:rPr>
        <w:t>запроса предложений</w:t>
      </w:r>
      <w:r w:rsidRPr="002331DD">
        <w:rPr>
          <w:rFonts w:ascii="Arial" w:hAnsi="Arial" w:cs="Arial"/>
          <w:sz w:val="20"/>
          <w:szCs w:val="20"/>
        </w:rPr>
        <w:t xml:space="preserve"> содержатся в документации, являющейся неотъемлемым приложением к данному Извещению.</w:t>
      </w:r>
      <w:r w:rsidR="00880912" w:rsidRPr="002331DD">
        <w:rPr>
          <w:rFonts w:ascii="Arial" w:hAnsi="Arial" w:cs="Arial"/>
          <w:sz w:val="20"/>
          <w:szCs w:val="20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2331DD">
        <w:rPr>
          <w:rFonts w:ascii="Arial" w:hAnsi="Arial" w:cs="Arial"/>
          <w:sz w:val="20"/>
          <w:szCs w:val="20"/>
        </w:rPr>
        <w:t>Пензенская</w:t>
      </w:r>
      <w:proofErr w:type="gramEnd"/>
      <w:r w:rsidR="00880912" w:rsidRPr="002331DD">
        <w:rPr>
          <w:rFonts w:ascii="Arial" w:hAnsi="Arial" w:cs="Arial"/>
          <w:sz w:val="20"/>
          <w:szCs w:val="20"/>
        </w:rPr>
        <w:t xml:space="preserve"> горэлектросеть»  (</w:t>
      </w:r>
      <w:hyperlink r:id="rId8" w:history="1">
        <w:r w:rsidR="001A2F17" w:rsidRPr="002331DD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1A2F17" w:rsidRPr="002331DD">
          <w:rPr>
            <w:rStyle w:val="a6"/>
            <w:rFonts w:ascii="Arial" w:hAnsi="Arial" w:cs="Arial"/>
            <w:sz w:val="20"/>
            <w:szCs w:val="20"/>
          </w:rPr>
          <w:t>.</w:t>
        </w:r>
        <w:r w:rsidR="001A2F17" w:rsidRPr="002331DD">
          <w:rPr>
            <w:rStyle w:val="a6"/>
            <w:rFonts w:ascii="Arial" w:hAnsi="Arial" w:cs="Arial"/>
            <w:sz w:val="20"/>
            <w:szCs w:val="20"/>
            <w:lang w:val="en-US"/>
          </w:rPr>
          <w:t>pges</w:t>
        </w:r>
        <w:r w:rsidR="001A2F17" w:rsidRPr="002331DD">
          <w:rPr>
            <w:rStyle w:val="a6"/>
            <w:rFonts w:ascii="Arial" w:hAnsi="Arial" w:cs="Arial"/>
            <w:sz w:val="20"/>
            <w:szCs w:val="20"/>
          </w:rPr>
          <w:t>.</w:t>
        </w:r>
        <w:r w:rsidR="001A2F17" w:rsidRPr="002331DD">
          <w:rPr>
            <w:rStyle w:val="a6"/>
            <w:rFonts w:ascii="Arial" w:hAnsi="Arial" w:cs="Arial"/>
            <w:sz w:val="20"/>
            <w:szCs w:val="20"/>
            <w:lang w:val="en-US"/>
          </w:rPr>
          <w:t>su</w:t>
        </w:r>
      </w:hyperlink>
      <w:r w:rsidR="00880912" w:rsidRPr="002331DD">
        <w:rPr>
          <w:rFonts w:ascii="Arial" w:hAnsi="Arial" w:cs="Arial"/>
          <w:sz w:val="20"/>
          <w:szCs w:val="20"/>
        </w:rPr>
        <w:t>).</w:t>
      </w:r>
      <w:r w:rsidR="001A2F17" w:rsidRPr="002331DD">
        <w:rPr>
          <w:rFonts w:ascii="Arial" w:hAnsi="Arial" w:cs="Arial"/>
          <w:sz w:val="20"/>
          <w:szCs w:val="20"/>
        </w:rPr>
        <w:t xml:space="preserve"> </w:t>
      </w:r>
    </w:p>
    <w:p w:rsidR="00F11D67" w:rsidRPr="002331DD" w:rsidRDefault="00F11D67" w:rsidP="002331DD">
      <w:pPr>
        <w:tabs>
          <w:tab w:val="left" w:pos="426"/>
        </w:tabs>
        <w:jc w:val="both"/>
        <w:rPr>
          <w:rFonts w:ascii="Arial" w:hAnsi="Arial" w:cs="Arial"/>
        </w:rPr>
      </w:pPr>
    </w:p>
    <w:p w:rsidR="00167413" w:rsidRPr="002331DD" w:rsidRDefault="00167413" w:rsidP="002331DD">
      <w:pPr>
        <w:tabs>
          <w:tab w:val="left" w:pos="426"/>
        </w:tabs>
        <w:jc w:val="both"/>
        <w:rPr>
          <w:rFonts w:ascii="Arial" w:hAnsi="Arial" w:cs="Arial"/>
        </w:rPr>
      </w:pPr>
    </w:p>
    <w:p w:rsidR="0074291B" w:rsidRPr="002331DD" w:rsidRDefault="001B01AE" w:rsidP="002331DD">
      <w:pPr>
        <w:rPr>
          <w:rFonts w:ascii="Arial" w:hAnsi="Arial" w:cs="Arial"/>
          <w:b/>
        </w:rPr>
      </w:pPr>
      <w:r w:rsidRPr="002331DD">
        <w:rPr>
          <w:rFonts w:ascii="Arial" w:hAnsi="Arial" w:cs="Arial"/>
          <w:b/>
        </w:rPr>
        <w:t>Генеральный директор</w:t>
      </w:r>
    </w:p>
    <w:p w:rsidR="00E643BD" w:rsidRPr="002331DD" w:rsidRDefault="001B01AE" w:rsidP="002331DD">
      <w:pPr>
        <w:rPr>
          <w:rFonts w:ascii="Arial" w:hAnsi="Arial" w:cs="Arial"/>
          <w:b/>
        </w:rPr>
      </w:pPr>
      <w:r w:rsidRPr="002331DD">
        <w:rPr>
          <w:rFonts w:ascii="Arial" w:hAnsi="Arial" w:cs="Arial"/>
          <w:b/>
        </w:rPr>
        <w:t>З</w:t>
      </w:r>
      <w:r w:rsidR="00E643BD" w:rsidRPr="002331DD">
        <w:rPr>
          <w:rFonts w:ascii="Arial" w:hAnsi="Arial" w:cs="Arial"/>
          <w:b/>
        </w:rPr>
        <w:t>АО «</w:t>
      </w:r>
      <w:proofErr w:type="gramStart"/>
      <w:r w:rsidR="00E643BD" w:rsidRPr="002331DD">
        <w:rPr>
          <w:rFonts w:ascii="Arial" w:hAnsi="Arial" w:cs="Arial"/>
          <w:b/>
        </w:rPr>
        <w:t>Пензенская</w:t>
      </w:r>
      <w:proofErr w:type="gramEnd"/>
      <w:r w:rsidR="00E643BD" w:rsidRPr="002331DD">
        <w:rPr>
          <w:rFonts w:ascii="Arial" w:hAnsi="Arial" w:cs="Arial"/>
          <w:b/>
        </w:rPr>
        <w:t xml:space="preserve"> г</w:t>
      </w:r>
      <w:r w:rsidRPr="002331DD">
        <w:rPr>
          <w:rFonts w:ascii="Arial" w:hAnsi="Arial" w:cs="Arial"/>
          <w:b/>
        </w:rPr>
        <w:t xml:space="preserve">орэлектросеть»       </w:t>
      </w:r>
      <w:r w:rsidR="00E643BD" w:rsidRPr="002331DD">
        <w:rPr>
          <w:rFonts w:ascii="Arial" w:hAnsi="Arial" w:cs="Arial"/>
          <w:b/>
        </w:rPr>
        <w:t xml:space="preserve">      </w:t>
      </w:r>
      <w:r w:rsidRPr="002331DD">
        <w:rPr>
          <w:rFonts w:ascii="Arial" w:hAnsi="Arial" w:cs="Arial"/>
          <w:b/>
        </w:rPr>
        <w:t xml:space="preserve">              </w:t>
      </w:r>
      <w:r w:rsidR="00FF6A02" w:rsidRPr="002331DD">
        <w:rPr>
          <w:rFonts w:ascii="Arial" w:hAnsi="Arial" w:cs="Arial"/>
          <w:b/>
        </w:rPr>
        <w:t xml:space="preserve">               </w:t>
      </w:r>
      <w:r w:rsidR="00D860A7" w:rsidRPr="002331DD">
        <w:rPr>
          <w:rFonts w:ascii="Arial" w:hAnsi="Arial" w:cs="Arial"/>
          <w:b/>
        </w:rPr>
        <w:t xml:space="preserve">  </w:t>
      </w:r>
      <w:r w:rsidR="00FF6A02" w:rsidRPr="002331DD">
        <w:rPr>
          <w:rFonts w:ascii="Arial" w:hAnsi="Arial" w:cs="Arial"/>
          <w:b/>
        </w:rPr>
        <w:t xml:space="preserve">                  </w:t>
      </w:r>
      <w:r w:rsidRPr="002331DD">
        <w:rPr>
          <w:rFonts w:ascii="Arial" w:hAnsi="Arial" w:cs="Arial"/>
          <w:b/>
        </w:rPr>
        <w:t xml:space="preserve">      </w:t>
      </w:r>
      <w:r w:rsidR="00167413" w:rsidRPr="002331DD">
        <w:rPr>
          <w:rFonts w:ascii="Arial" w:hAnsi="Arial" w:cs="Arial"/>
          <w:b/>
        </w:rPr>
        <w:t xml:space="preserve">   </w:t>
      </w:r>
      <w:r w:rsidRPr="002331DD">
        <w:rPr>
          <w:rFonts w:ascii="Arial" w:hAnsi="Arial" w:cs="Arial"/>
          <w:b/>
        </w:rPr>
        <w:t xml:space="preserve">      </w:t>
      </w:r>
      <w:r w:rsidR="00C274EA" w:rsidRPr="002331DD">
        <w:rPr>
          <w:rFonts w:ascii="Arial" w:hAnsi="Arial" w:cs="Arial"/>
          <w:b/>
        </w:rPr>
        <w:t>Рябинин В.В.</w:t>
      </w:r>
    </w:p>
    <w:p w:rsidR="0074291B" w:rsidRPr="002331DD" w:rsidRDefault="0074291B" w:rsidP="002331DD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2331DD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429DA"/>
    <w:rsid w:val="00043B61"/>
    <w:rsid w:val="00046F66"/>
    <w:rsid w:val="00063CB7"/>
    <w:rsid w:val="00075089"/>
    <w:rsid w:val="000B60B8"/>
    <w:rsid w:val="000C2AF9"/>
    <w:rsid w:val="000C66E5"/>
    <w:rsid w:val="000D02AE"/>
    <w:rsid w:val="000E3A77"/>
    <w:rsid w:val="000F68DB"/>
    <w:rsid w:val="00110E31"/>
    <w:rsid w:val="001171F7"/>
    <w:rsid w:val="00122171"/>
    <w:rsid w:val="001226AE"/>
    <w:rsid w:val="00154BDE"/>
    <w:rsid w:val="00156694"/>
    <w:rsid w:val="0016269A"/>
    <w:rsid w:val="00167413"/>
    <w:rsid w:val="00187B4D"/>
    <w:rsid w:val="001A004B"/>
    <w:rsid w:val="001A10E8"/>
    <w:rsid w:val="001A2F17"/>
    <w:rsid w:val="001B01AE"/>
    <w:rsid w:val="001B7662"/>
    <w:rsid w:val="001C4740"/>
    <w:rsid w:val="001D43C1"/>
    <w:rsid w:val="001E38E0"/>
    <w:rsid w:val="001E7E77"/>
    <w:rsid w:val="001F02D8"/>
    <w:rsid w:val="002072BD"/>
    <w:rsid w:val="002331DD"/>
    <w:rsid w:val="0025408B"/>
    <w:rsid w:val="0027220F"/>
    <w:rsid w:val="00281A9A"/>
    <w:rsid w:val="002915B6"/>
    <w:rsid w:val="00293A9D"/>
    <w:rsid w:val="003073A3"/>
    <w:rsid w:val="003373C6"/>
    <w:rsid w:val="0036299A"/>
    <w:rsid w:val="003A1FB9"/>
    <w:rsid w:val="003C28FC"/>
    <w:rsid w:val="003C48C6"/>
    <w:rsid w:val="003D2E2F"/>
    <w:rsid w:val="00403748"/>
    <w:rsid w:val="004077F1"/>
    <w:rsid w:val="00434A89"/>
    <w:rsid w:val="004423F8"/>
    <w:rsid w:val="00447401"/>
    <w:rsid w:val="00487EA8"/>
    <w:rsid w:val="004E3D87"/>
    <w:rsid w:val="004F3C79"/>
    <w:rsid w:val="0051398F"/>
    <w:rsid w:val="00530B00"/>
    <w:rsid w:val="0053251F"/>
    <w:rsid w:val="00554179"/>
    <w:rsid w:val="005624D4"/>
    <w:rsid w:val="005846B9"/>
    <w:rsid w:val="00584A9C"/>
    <w:rsid w:val="00585F44"/>
    <w:rsid w:val="005B6A58"/>
    <w:rsid w:val="005C6751"/>
    <w:rsid w:val="005F30A9"/>
    <w:rsid w:val="00611649"/>
    <w:rsid w:val="0061189C"/>
    <w:rsid w:val="00624CDA"/>
    <w:rsid w:val="006329F9"/>
    <w:rsid w:val="006349C3"/>
    <w:rsid w:val="00636309"/>
    <w:rsid w:val="00653323"/>
    <w:rsid w:val="006557B9"/>
    <w:rsid w:val="00656572"/>
    <w:rsid w:val="0065784B"/>
    <w:rsid w:val="00663B44"/>
    <w:rsid w:val="00687A51"/>
    <w:rsid w:val="00696489"/>
    <w:rsid w:val="006C2232"/>
    <w:rsid w:val="006C30AF"/>
    <w:rsid w:val="006E23A4"/>
    <w:rsid w:val="00701BDB"/>
    <w:rsid w:val="0071549E"/>
    <w:rsid w:val="00726C05"/>
    <w:rsid w:val="00740CD7"/>
    <w:rsid w:val="00741377"/>
    <w:rsid w:val="00741382"/>
    <w:rsid w:val="0074291B"/>
    <w:rsid w:val="007451AF"/>
    <w:rsid w:val="00777890"/>
    <w:rsid w:val="00793821"/>
    <w:rsid w:val="007A1FE0"/>
    <w:rsid w:val="007C0490"/>
    <w:rsid w:val="007D186F"/>
    <w:rsid w:val="007F57A2"/>
    <w:rsid w:val="007F7A0E"/>
    <w:rsid w:val="008304DE"/>
    <w:rsid w:val="0083175B"/>
    <w:rsid w:val="008432D9"/>
    <w:rsid w:val="008436A0"/>
    <w:rsid w:val="00843F59"/>
    <w:rsid w:val="00852DE4"/>
    <w:rsid w:val="0087103F"/>
    <w:rsid w:val="00880912"/>
    <w:rsid w:val="008E4429"/>
    <w:rsid w:val="008E4473"/>
    <w:rsid w:val="008F168C"/>
    <w:rsid w:val="008F4AF0"/>
    <w:rsid w:val="008F77BF"/>
    <w:rsid w:val="0090595D"/>
    <w:rsid w:val="0091523D"/>
    <w:rsid w:val="00917349"/>
    <w:rsid w:val="00942BC9"/>
    <w:rsid w:val="00946D16"/>
    <w:rsid w:val="0095265F"/>
    <w:rsid w:val="00961808"/>
    <w:rsid w:val="009717E8"/>
    <w:rsid w:val="009B4FCA"/>
    <w:rsid w:val="009C0BD5"/>
    <w:rsid w:val="009D5007"/>
    <w:rsid w:val="009F3E74"/>
    <w:rsid w:val="009F3E91"/>
    <w:rsid w:val="00A00231"/>
    <w:rsid w:val="00A00D64"/>
    <w:rsid w:val="00A23908"/>
    <w:rsid w:val="00A30801"/>
    <w:rsid w:val="00A642D0"/>
    <w:rsid w:val="00A6442B"/>
    <w:rsid w:val="00A77348"/>
    <w:rsid w:val="00A91E9B"/>
    <w:rsid w:val="00A925C3"/>
    <w:rsid w:val="00A94B5B"/>
    <w:rsid w:val="00AC46BF"/>
    <w:rsid w:val="00AE544D"/>
    <w:rsid w:val="00B01535"/>
    <w:rsid w:val="00B018E0"/>
    <w:rsid w:val="00B05887"/>
    <w:rsid w:val="00B06398"/>
    <w:rsid w:val="00B2246A"/>
    <w:rsid w:val="00B36B73"/>
    <w:rsid w:val="00B526E4"/>
    <w:rsid w:val="00B60C45"/>
    <w:rsid w:val="00B61DAE"/>
    <w:rsid w:val="00B64291"/>
    <w:rsid w:val="00B8191D"/>
    <w:rsid w:val="00B82333"/>
    <w:rsid w:val="00B90E80"/>
    <w:rsid w:val="00BA2076"/>
    <w:rsid w:val="00BC34F2"/>
    <w:rsid w:val="00C1286E"/>
    <w:rsid w:val="00C225EF"/>
    <w:rsid w:val="00C2564B"/>
    <w:rsid w:val="00C274EA"/>
    <w:rsid w:val="00C36453"/>
    <w:rsid w:val="00C448D3"/>
    <w:rsid w:val="00C51E87"/>
    <w:rsid w:val="00C554C3"/>
    <w:rsid w:val="00C748A0"/>
    <w:rsid w:val="00CA116E"/>
    <w:rsid w:val="00CA339A"/>
    <w:rsid w:val="00CC5DE8"/>
    <w:rsid w:val="00CC6B7D"/>
    <w:rsid w:val="00CF7073"/>
    <w:rsid w:val="00D17DDA"/>
    <w:rsid w:val="00D223EA"/>
    <w:rsid w:val="00D71C7C"/>
    <w:rsid w:val="00D7271D"/>
    <w:rsid w:val="00D8084B"/>
    <w:rsid w:val="00D860A7"/>
    <w:rsid w:val="00D915CA"/>
    <w:rsid w:val="00DB61E6"/>
    <w:rsid w:val="00DB73BD"/>
    <w:rsid w:val="00DF1BFD"/>
    <w:rsid w:val="00DF6C21"/>
    <w:rsid w:val="00E053E6"/>
    <w:rsid w:val="00E13B4A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B1778"/>
    <w:rsid w:val="00EC3A24"/>
    <w:rsid w:val="00ED1CFB"/>
    <w:rsid w:val="00ED6BF3"/>
    <w:rsid w:val="00F11D67"/>
    <w:rsid w:val="00F40331"/>
    <w:rsid w:val="00F56CD3"/>
    <w:rsid w:val="00F60EE0"/>
    <w:rsid w:val="00F86011"/>
    <w:rsid w:val="00F969A2"/>
    <w:rsid w:val="00FB39D6"/>
    <w:rsid w:val="00FD326C"/>
    <w:rsid w:val="00FE412A"/>
    <w:rsid w:val="00FE5BEC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7A54F-7AE4-4FC7-8CA1-A2A11A6F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887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7398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2022-03-18T10:14:00Z</cp:lastPrinted>
  <dcterms:created xsi:type="dcterms:W3CDTF">2022-03-17T07:32:00Z</dcterms:created>
  <dcterms:modified xsi:type="dcterms:W3CDTF">2022-03-21T10:07:00Z</dcterms:modified>
</cp:coreProperties>
</file>