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9" w:rsidRPr="009D0E9E" w:rsidRDefault="009D0E9E">
      <w:pPr>
        <w:rPr>
          <w:rFonts w:ascii="Times New Roman" w:hAnsi="Times New Roman" w:cs="Times New Roman"/>
          <w:sz w:val="24"/>
          <w:szCs w:val="24"/>
        </w:rPr>
      </w:pPr>
      <w:r w:rsidRPr="009D0E9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ремонтными работами </w:t>
      </w:r>
      <w:r w:rsidRPr="009D0E9E">
        <w:rPr>
          <w:rFonts w:ascii="Times New Roman" w:hAnsi="Times New Roman" w:cs="Times New Roman"/>
          <w:sz w:val="24"/>
          <w:szCs w:val="24"/>
        </w:rPr>
        <w:t xml:space="preserve">5 марта 2015г с 9ч. до 17ч. </w:t>
      </w:r>
      <w:r>
        <w:rPr>
          <w:rFonts w:ascii="Times New Roman" w:hAnsi="Times New Roman" w:cs="Times New Roman"/>
          <w:sz w:val="24"/>
          <w:szCs w:val="24"/>
        </w:rPr>
        <w:t xml:space="preserve">на КТП-1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ривозеровка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будет прекращена подача электроэнергии по улицам: 1-й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2-я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Дальнереченская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 1-я Заозерная; 2-я Заозерная;</w:t>
      </w:r>
      <w:r w:rsidR="00CE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Макарова; Родниковая; ст.8марта; </w:t>
      </w:r>
      <w:r w:rsidR="00DA1496">
        <w:rPr>
          <w:rFonts w:ascii="Times New Roman" w:hAnsi="Times New Roman" w:cs="Times New Roman"/>
          <w:sz w:val="24"/>
          <w:szCs w:val="24"/>
        </w:rPr>
        <w:t xml:space="preserve">3-й Заозерный переулок;  </w:t>
      </w:r>
      <w:r>
        <w:rPr>
          <w:rFonts w:ascii="Times New Roman" w:hAnsi="Times New Roman" w:cs="Times New Roman"/>
          <w:sz w:val="24"/>
          <w:szCs w:val="24"/>
        </w:rPr>
        <w:t>переулок Родниковый;</w:t>
      </w:r>
      <w:r w:rsidR="00CE7141">
        <w:rPr>
          <w:rFonts w:ascii="Times New Roman" w:hAnsi="Times New Roman" w:cs="Times New Roman"/>
          <w:sz w:val="24"/>
          <w:szCs w:val="24"/>
        </w:rPr>
        <w:t xml:space="preserve"> проезд Заозерный; </w:t>
      </w:r>
      <w:proofErr w:type="spellStart"/>
      <w:r w:rsidR="00CE7141">
        <w:rPr>
          <w:rFonts w:ascii="Times New Roman" w:hAnsi="Times New Roman" w:cs="Times New Roman"/>
          <w:sz w:val="24"/>
          <w:szCs w:val="24"/>
        </w:rPr>
        <w:t>ул.ст.Железнодорожная</w:t>
      </w:r>
      <w:proofErr w:type="spellEnd"/>
      <w:r w:rsidR="00CE7141">
        <w:rPr>
          <w:rFonts w:ascii="Times New Roman" w:hAnsi="Times New Roman" w:cs="Times New Roman"/>
          <w:sz w:val="24"/>
          <w:szCs w:val="24"/>
        </w:rPr>
        <w:t xml:space="preserve">; ул. </w:t>
      </w:r>
      <w:proofErr w:type="spellStart"/>
      <w:r w:rsidR="00CE7141">
        <w:rPr>
          <w:rFonts w:ascii="Times New Roman" w:hAnsi="Times New Roman" w:cs="Times New Roman"/>
          <w:sz w:val="24"/>
          <w:szCs w:val="24"/>
        </w:rPr>
        <w:t>ст.Озерная</w:t>
      </w:r>
      <w:proofErr w:type="spellEnd"/>
      <w:r w:rsidR="00CE7141">
        <w:rPr>
          <w:rFonts w:ascii="Times New Roman" w:hAnsi="Times New Roman" w:cs="Times New Roman"/>
          <w:sz w:val="24"/>
          <w:szCs w:val="24"/>
        </w:rPr>
        <w:t>;</w:t>
      </w:r>
      <w:r w:rsidR="001B40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E7141">
        <w:rPr>
          <w:rFonts w:ascii="Times New Roman" w:hAnsi="Times New Roman" w:cs="Times New Roman"/>
          <w:sz w:val="24"/>
          <w:szCs w:val="24"/>
        </w:rPr>
        <w:t>ул.Ртищевская</w:t>
      </w:r>
      <w:proofErr w:type="spellEnd"/>
      <w:r w:rsidR="00CE7141">
        <w:rPr>
          <w:rFonts w:ascii="Times New Roman" w:hAnsi="Times New Roman" w:cs="Times New Roman"/>
          <w:sz w:val="24"/>
          <w:szCs w:val="24"/>
        </w:rPr>
        <w:t xml:space="preserve"> </w:t>
      </w:r>
      <w:r w:rsidR="001B40D5">
        <w:rPr>
          <w:rFonts w:ascii="Times New Roman" w:hAnsi="Times New Roman" w:cs="Times New Roman"/>
          <w:sz w:val="24"/>
          <w:szCs w:val="24"/>
        </w:rPr>
        <w:t>25</w:t>
      </w:r>
      <w:r w:rsidR="00CE7141">
        <w:rPr>
          <w:rFonts w:ascii="Times New Roman" w:hAnsi="Times New Roman" w:cs="Times New Roman"/>
          <w:sz w:val="24"/>
          <w:szCs w:val="24"/>
        </w:rPr>
        <w:t>;3-й Заозерный пер.</w:t>
      </w:r>
      <w:r w:rsidR="001B40D5">
        <w:rPr>
          <w:rFonts w:ascii="Times New Roman" w:hAnsi="Times New Roman" w:cs="Times New Roman"/>
          <w:sz w:val="24"/>
          <w:szCs w:val="24"/>
        </w:rPr>
        <w:t>8</w:t>
      </w:r>
      <w:r w:rsidR="00CE7141">
        <w:rPr>
          <w:rFonts w:ascii="Times New Roman" w:hAnsi="Times New Roman" w:cs="Times New Roman"/>
          <w:sz w:val="24"/>
          <w:szCs w:val="24"/>
        </w:rPr>
        <w:t>;</w:t>
      </w:r>
      <w:r w:rsidR="001B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0D5">
        <w:rPr>
          <w:rFonts w:ascii="Times New Roman" w:hAnsi="Times New Roman" w:cs="Times New Roman"/>
          <w:sz w:val="24"/>
          <w:szCs w:val="24"/>
        </w:rPr>
        <w:t>ул.Главная</w:t>
      </w:r>
      <w:proofErr w:type="spellEnd"/>
      <w:r w:rsidR="001B40D5">
        <w:rPr>
          <w:rFonts w:ascii="Times New Roman" w:hAnsi="Times New Roman" w:cs="Times New Roman"/>
          <w:sz w:val="24"/>
          <w:szCs w:val="24"/>
        </w:rPr>
        <w:t xml:space="preserve"> 5а</w:t>
      </w:r>
      <w:r w:rsidR="00CE71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5499" w:rsidRPr="009D0E9E" w:rsidSect="009D0E9E">
      <w:pgSz w:w="11906" w:h="16838"/>
      <w:pgMar w:top="1134" w:right="851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9E"/>
    <w:rsid w:val="001B40D5"/>
    <w:rsid w:val="009D0E9E"/>
    <w:rsid w:val="009F5499"/>
    <w:rsid w:val="00CB2B26"/>
    <w:rsid w:val="00CE7141"/>
    <w:rsid w:val="00D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Щёлокова Татьяна Владимировна</dc:creator>
  <cp:keywords/>
  <dc:description/>
  <cp:lastModifiedBy>Щёлокова Татьяна Владимировна</cp:lastModifiedBy>
  <cp:revision>1</cp:revision>
  <dcterms:created xsi:type="dcterms:W3CDTF">2015-03-04T08:47:00Z</dcterms:created>
  <dcterms:modified xsi:type="dcterms:W3CDTF">2015-03-04T11:37:00Z</dcterms:modified>
</cp:coreProperties>
</file>