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/с </w:t>
      </w:r>
      <w:r w:rsidRPr="004A54CE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К/с </w:t>
      </w:r>
      <w:r w:rsidRPr="004A54CE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в Пензенском отделении </w:t>
      </w:r>
      <w:r w:rsidR="00F35812" w:rsidRPr="004A54CE">
        <w:rPr>
          <w:rFonts w:ascii="Arial" w:hAnsi="Arial" w:cs="Arial"/>
          <w:b/>
          <w:sz w:val="20"/>
          <w:szCs w:val="20"/>
        </w:rPr>
        <w:t>№</w:t>
      </w:r>
      <w:r w:rsidRPr="004A54CE">
        <w:rPr>
          <w:rFonts w:ascii="Arial" w:hAnsi="Arial" w:cs="Arial"/>
          <w:b/>
          <w:sz w:val="20"/>
          <w:szCs w:val="20"/>
        </w:rPr>
        <w:t>8624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b/>
          <w:sz w:val="20"/>
          <w:szCs w:val="20"/>
        </w:rPr>
        <w:t>. Пенза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БИК </w:t>
      </w:r>
      <w:r w:rsidRPr="004A54CE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A54CE" w:rsidRDefault="00DE5D54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A54CE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A54CE">
        <w:rPr>
          <w:rFonts w:ascii="Arial" w:hAnsi="Arial" w:cs="Arial"/>
          <w:b/>
          <w:bCs/>
          <w:sz w:val="20"/>
          <w:szCs w:val="20"/>
        </w:rPr>
        <w:t xml:space="preserve"> №</w:t>
      </w:r>
      <w:r w:rsidR="00320C3A">
        <w:rPr>
          <w:rFonts w:ascii="Arial" w:hAnsi="Arial" w:cs="Arial"/>
          <w:b/>
          <w:bCs/>
          <w:sz w:val="20"/>
          <w:szCs w:val="20"/>
        </w:rPr>
        <w:t>9</w:t>
      </w:r>
      <w:r w:rsidR="00D46556">
        <w:rPr>
          <w:rFonts w:ascii="Arial" w:hAnsi="Arial" w:cs="Arial"/>
          <w:b/>
          <w:bCs/>
          <w:sz w:val="20"/>
          <w:szCs w:val="20"/>
        </w:rPr>
        <w:t>5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 </w:t>
      </w:r>
      <w:r w:rsidR="00C24BE6">
        <w:rPr>
          <w:rFonts w:ascii="Arial" w:hAnsi="Arial" w:cs="Arial"/>
          <w:b/>
          <w:bCs/>
          <w:sz w:val="20"/>
          <w:szCs w:val="20"/>
        </w:rPr>
        <w:t>О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D46556">
        <w:rPr>
          <w:rFonts w:ascii="Arial" w:hAnsi="Arial" w:cs="Arial"/>
          <w:b/>
          <w:bCs/>
          <w:sz w:val="20"/>
          <w:szCs w:val="20"/>
        </w:rPr>
        <w:t xml:space="preserve"> 8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 xml:space="preserve"> «</w:t>
      </w:r>
      <w:r w:rsidR="00D46556">
        <w:rPr>
          <w:rFonts w:ascii="Arial" w:hAnsi="Arial" w:cs="Arial"/>
          <w:b/>
          <w:bCs/>
          <w:sz w:val="20"/>
          <w:szCs w:val="20"/>
        </w:rPr>
        <w:t>сентября</w:t>
      </w:r>
      <w:r w:rsidR="00320C3A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A54CE" w:rsidRDefault="00DE5D54" w:rsidP="004A54CE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A54CE" w:rsidRDefault="00DE5D54" w:rsidP="004A54CE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A54CE" w:rsidRDefault="00DE5D54" w:rsidP="004A54CE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A54CE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A54CE">
        <w:rPr>
          <w:rFonts w:ascii="Arial" w:hAnsi="Arial" w:cs="Arial"/>
          <w:color w:val="auto"/>
          <w:sz w:val="20"/>
          <w:szCs w:val="20"/>
        </w:rPr>
        <w:t xml:space="preserve">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A54C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A54CE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A54CE">
        <w:rPr>
          <w:rFonts w:ascii="Arial" w:hAnsi="Arial" w:cs="Arial"/>
          <w:sz w:val="20"/>
          <w:szCs w:val="20"/>
        </w:rPr>
        <w:t>Заказчик, являющийся</w:t>
      </w:r>
      <w:r w:rsidR="003E057E" w:rsidRPr="004A54CE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A54CE">
        <w:rPr>
          <w:rFonts w:ascii="Arial" w:hAnsi="Arial" w:cs="Arial"/>
          <w:sz w:val="20"/>
          <w:szCs w:val="20"/>
        </w:rPr>
        <w:t xml:space="preserve"> </w:t>
      </w:r>
      <w:r w:rsidR="003E057E" w:rsidRPr="004A54CE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A54CE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A54CE">
        <w:rPr>
          <w:rFonts w:ascii="Arial" w:hAnsi="Arial" w:cs="Arial"/>
          <w:sz w:val="20"/>
          <w:szCs w:val="20"/>
        </w:rPr>
        <w:t>В</w:t>
      </w:r>
      <w:r w:rsidRPr="004A54C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A54CE">
        <w:rPr>
          <w:rFonts w:ascii="Arial" w:hAnsi="Arial" w:cs="Arial"/>
          <w:sz w:val="20"/>
          <w:szCs w:val="20"/>
        </w:rPr>
        <w:t>Ответственное л</w:t>
      </w:r>
      <w:r w:rsidR="003E057E" w:rsidRPr="004A54CE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A54CE">
        <w:rPr>
          <w:rFonts w:ascii="Arial" w:hAnsi="Arial" w:cs="Arial"/>
          <w:sz w:val="20"/>
          <w:szCs w:val="20"/>
        </w:rPr>
        <w:t xml:space="preserve"> 8 (8412) </w:t>
      </w:r>
      <w:r w:rsidR="003E057E" w:rsidRPr="004A54CE">
        <w:rPr>
          <w:rFonts w:ascii="Arial" w:hAnsi="Arial" w:cs="Arial"/>
          <w:sz w:val="20"/>
          <w:szCs w:val="20"/>
        </w:rPr>
        <w:t>55-04-13,</w:t>
      </w:r>
      <w:r w:rsidR="007651A9" w:rsidRPr="004A54CE">
        <w:rPr>
          <w:rFonts w:ascii="Arial" w:hAnsi="Arial" w:cs="Arial"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  <w:lang w:val="en-US"/>
        </w:rPr>
        <w:t>E</w:t>
      </w:r>
      <w:r w:rsidR="007651A9" w:rsidRPr="004A54CE">
        <w:rPr>
          <w:rFonts w:ascii="Arial" w:hAnsi="Arial" w:cs="Arial"/>
          <w:sz w:val="20"/>
          <w:szCs w:val="20"/>
        </w:rPr>
        <w:t>-</w:t>
      </w:r>
      <w:r w:rsidR="007651A9" w:rsidRPr="004A54CE">
        <w:rPr>
          <w:rFonts w:ascii="Arial" w:hAnsi="Arial" w:cs="Arial"/>
          <w:sz w:val="20"/>
          <w:szCs w:val="20"/>
          <w:lang w:val="en-US"/>
        </w:rPr>
        <w:t>mail</w:t>
      </w:r>
      <w:r w:rsidR="007651A9" w:rsidRPr="004A54CE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A54CE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A54CE">
        <w:rPr>
          <w:rFonts w:ascii="Arial" w:hAnsi="Arial" w:cs="Arial"/>
          <w:sz w:val="20"/>
          <w:szCs w:val="20"/>
        </w:rPr>
        <w:t xml:space="preserve">, </w:t>
      </w:r>
      <w:r w:rsidR="00DB2C08" w:rsidRPr="004A54CE">
        <w:rPr>
          <w:rFonts w:ascii="Arial" w:hAnsi="Arial" w:cs="Arial"/>
          <w:sz w:val="20"/>
          <w:szCs w:val="20"/>
        </w:rPr>
        <w:t xml:space="preserve">с публикацией </w:t>
      </w:r>
      <w:r w:rsidRPr="004A54CE">
        <w:rPr>
          <w:rFonts w:ascii="Arial" w:hAnsi="Arial" w:cs="Arial"/>
          <w:sz w:val="20"/>
          <w:szCs w:val="20"/>
        </w:rPr>
        <w:t>Извещени</w:t>
      </w:r>
      <w:r w:rsidR="00DB2C08" w:rsidRPr="004A54CE">
        <w:rPr>
          <w:rFonts w:ascii="Arial" w:hAnsi="Arial" w:cs="Arial"/>
          <w:sz w:val="20"/>
          <w:szCs w:val="20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A54CE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A54CE">
        <w:rPr>
          <w:rFonts w:ascii="Arial" w:hAnsi="Arial" w:cs="Arial"/>
          <w:sz w:val="20"/>
          <w:szCs w:val="20"/>
        </w:rPr>
        <w:t>)</w:t>
      </w:r>
      <w:r w:rsidR="00DB2C08" w:rsidRPr="004A54CE">
        <w:rPr>
          <w:rFonts w:ascii="Arial" w:hAnsi="Arial" w:cs="Arial"/>
          <w:sz w:val="20"/>
          <w:szCs w:val="20"/>
        </w:rPr>
        <w:t xml:space="preserve"> и публик</w:t>
      </w:r>
      <w:r w:rsidR="00447A8F" w:rsidRPr="004A54CE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A54CE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A54CE">
        <w:rPr>
          <w:rFonts w:ascii="Arial" w:hAnsi="Arial" w:cs="Arial"/>
          <w:sz w:val="20"/>
          <w:szCs w:val="20"/>
          <w:lang w:val="en-US"/>
        </w:rPr>
        <w:t>www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pges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su</w:t>
      </w:r>
      <w:r w:rsidR="00DB2C08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A54CE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A54CE">
        <w:rPr>
          <w:rFonts w:ascii="Arial" w:hAnsi="Arial" w:cs="Arial"/>
          <w:sz w:val="20"/>
          <w:szCs w:val="20"/>
        </w:rPr>
        <w:t>ов</w:t>
      </w:r>
      <w:r w:rsidR="007651A9" w:rsidRPr="004A54CE">
        <w:rPr>
          <w:rFonts w:ascii="Arial" w:hAnsi="Arial" w:cs="Arial"/>
          <w:sz w:val="20"/>
          <w:szCs w:val="20"/>
        </w:rPr>
        <w:t xml:space="preserve"> закупки, </w:t>
      </w:r>
      <w:r w:rsidRPr="004A54CE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4A54CE">
        <w:rPr>
          <w:rFonts w:ascii="Arial" w:hAnsi="Arial" w:cs="Arial"/>
          <w:sz w:val="20"/>
          <w:szCs w:val="20"/>
        </w:rPr>
        <w:t>на право заключения Договора на поставку</w:t>
      </w:r>
      <w:bookmarkEnd w:id="10"/>
      <w:bookmarkEnd w:id="11"/>
      <w:bookmarkEnd w:id="12"/>
      <w:r w:rsidR="000D5568" w:rsidRPr="004A54CE">
        <w:rPr>
          <w:rFonts w:ascii="Arial" w:hAnsi="Arial" w:cs="Arial"/>
          <w:sz w:val="20"/>
          <w:szCs w:val="20"/>
        </w:rPr>
        <w:t xml:space="preserve"> стоек СВ</w:t>
      </w:r>
      <w:r w:rsidR="00210622" w:rsidRPr="004A54CE">
        <w:rPr>
          <w:rFonts w:ascii="Arial" w:hAnsi="Arial" w:cs="Arial"/>
          <w:sz w:val="20"/>
          <w:szCs w:val="20"/>
        </w:rPr>
        <w:t>.</w:t>
      </w:r>
    </w:p>
    <w:p w:rsidR="00DE5D54" w:rsidRPr="004A54CE" w:rsidRDefault="00DA4BCA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Предмет Запроса цен: поставк</w:t>
      </w:r>
      <w:r w:rsidR="00F35812" w:rsidRPr="004A54CE">
        <w:rPr>
          <w:rFonts w:ascii="Arial" w:hAnsi="Arial" w:cs="Arial"/>
          <w:sz w:val="20"/>
          <w:szCs w:val="20"/>
        </w:rPr>
        <w:t>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0D5568" w:rsidRPr="004A54CE">
        <w:rPr>
          <w:rFonts w:ascii="Arial" w:hAnsi="Arial" w:cs="Arial"/>
          <w:sz w:val="20"/>
          <w:szCs w:val="20"/>
        </w:rPr>
        <w:t>стоек</w:t>
      </w:r>
      <w:r w:rsidR="008559D5" w:rsidRPr="004A54CE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4A54CE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312"/>
        <w:gridCol w:w="3161"/>
        <w:gridCol w:w="1264"/>
        <w:gridCol w:w="1264"/>
        <w:gridCol w:w="1580"/>
      </w:tblGrid>
      <w:tr w:rsidR="000D5568" w:rsidRPr="004A54CE" w:rsidTr="00F35812">
        <w:trPr>
          <w:trHeight w:val="453"/>
        </w:trPr>
        <w:tc>
          <w:tcPr>
            <w:tcW w:w="653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3" w:type="dxa"/>
            <w:gridSpan w:val="2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80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Цена за ед. руб., с НДС</w:t>
            </w:r>
          </w:p>
        </w:tc>
      </w:tr>
      <w:tr w:rsidR="00D46556" w:rsidRPr="004A54CE" w:rsidTr="00F35812">
        <w:trPr>
          <w:trHeight w:val="280"/>
        </w:trPr>
        <w:tc>
          <w:tcPr>
            <w:tcW w:w="653" w:type="dxa"/>
            <w:shd w:val="clear" w:color="auto" w:fill="auto"/>
            <w:vAlign w:val="center"/>
          </w:tcPr>
          <w:p w:rsidR="00D46556" w:rsidRPr="004A54CE" w:rsidRDefault="00D46556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46556" w:rsidRPr="004A54CE" w:rsidRDefault="00D46556" w:rsidP="004A54CE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Стойки СВ-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105-5</w:t>
            </w:r>
          </w:p>
        </w:tc>
        <w:tc>
          <w:tcPr>
            <w:tcW w:w="3161" w:type="dxa"/>
            <w:vMerge w:val="restart"/>
            <w:shd w:val="clear" w:color="auto" w:fill="auto"/>
            <w:vAlign w:val="center"/>
          </w:tcPr>
          <w:p w:rsidR="00D46556" w:rsidRPr="004A54CE" w:rsidRDefault="00D46556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В соответствие с техническим заданием (Приложение №2)</w:t>
            </w:r>
          </w:p>
        </w:tc>
        <w:tc>
          <w:tcPr>
            <w:tcW w:w="1264" w:type="dxa"/>
            <w:vAlign w:val="center"/>
          </w:tcPr>
          <w:p w:rsidR="00D46556" w:rsidRPr="004A54CE" w:rsidRDefault="00D46556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D46556" w:rsidRPr="004A54CE" w:rsidRDefault="00D46556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6556" w:rsidRPr="004A54CE" w:rsidRDefault="00D46556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8 270,00</w:t>
            </w:r>
          </w:p>
        </w:tc>
      </w:tr>
      <w:tr w:rsidR="00D46556" w:rsidRPr="004A54CE" w:rsidTr="00F35812">
        <w:trPr>
          <w:trHeight w:val="280"/>
        </w:trPr>
        <w:tc>
          <w:tcPr>
            <w:tcW w:w="653" w:type="dxa"/>
            <w:shd w:val="clear" w:color="auto" w:fill="auto"/>
            <w:vAlign w:val="center"/>
          </w:tcPr>
          <w:p w:rsidR="00D46556" w:rsidRPr="004A54CE" w:rsidRDefault="00D46556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46556" w:rsidRPr="004A54CE" w:rsidRDefault="00D46556" w:rsidP="004A54CE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Стойки СВ-110-5</w:t>
            </w:r>
          </w:p>
        </w:tc>
        <w:tc>
          <w:tcPr>
            <w:tcW w:w="3161" w:type="dxa"/>
            <w:vMerge/>
            <w:shd w:val="clear" w:color="auto" w:fill="auto"/>
            <w:vAlign w:val="center"/>
          </w:tcPr>
          <w:p w:rsidR="00D46556" w:rsidRPr="004A54CE" w:rsidRDefault="00D46556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D46556" w:rsidRDefault="00D46556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D46556" w:rsidRPr="004A54CE" w:rsidRDefault="00D46556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46556" w:rsidRDefault="00D46556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8 270,00</w:t>
            </w:r>
          </w:p>
        </w:tc>
      </w:tr>
    </w:tbl>
    <w:p w:rsidR="008559D5" w:rsidRPr="004A54CE" w:rsidRDefault="008559D5" w:rsidP="004A54CE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A54CE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A54CE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A54CE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7D7647" w:rsidRPr="004A54CE">
        <w:rPr>
          <w:rFonts w:ascii="Arial" w:hAnsi="Arial" w:cs="Arial"/>
          <w:sz w:val="20"/>
          <w:szCs w:val="20"/>
        </w:rPr>
        <w:t>15</w:t>
      </w:r>
      <w:r w:rsidR="00320291" w:rsidRPr="004A54CE">
        <w:rPr>
          <w:rFonts w:ascii="Arial" w:hAnsi="Arial" w:cs="Arial"/>
          <w:sz w:val="20"/>
          <w:szCs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Pr="00320C3A" w:rsidRDefault="00DE5D54" w:rsidP="00320C3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Срок поставки </w:t>
      </w:r>
      <w:r w:rsidR="00FB2782" w:rsidRPr="004A54CE">
        <w:rPr>
          <w:rFonts w:ascii="Arial" w:hAnsi="Arial" w:cs="Arial"/>
          <w:sz w:val="20"/>
          <w:szCs w:val="20"/>
        </w:rPr>
        <w:t>–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320C3A" w:rsidRPr="00710E5A">
        <w:rPr>
          <w:rFonts w:ascii="Arial" w:hAnsi="Arial" w:cs="Arial"/>
          <w:sz w:val="20"/>
          <w:szCs w:val="20"/>
        </w:rPr>
        <w:t xml:space="preserve">течение 2-х рабочих дней, с момента </w:t>
      </w:r>
      <w:r w:rsidR="00320C3A">
        <w:rPr>
          <w:rFonts w:ascii="Arial" w:hAnsi="Arial" w:cs="Arial"/>
          <w:sz w:val="20"/>
          <w:szCs w:val="20"/>
        </w:rPr>
        <w:t xml:space="preserve">получения </w:t>
      </w:r>
      <w:r w:rsidR="00320C3A" w:rsidRPr="00710E5A">
        <w:rPr>
          <w:rFonts w:ascii="Arial" w:hAnsi="Arial" w:cs="Arial"/>
          <w:sz w:val="20"/>
          <w:szCs w:val="20"/>
        </w:rPr>
        <w:t>письменной заявки Заказчика.</w:t>
      </w:r>
    </w:p>
    <w:p w:rsidR="000E1DB7" w:rsidRPr="004A54CE" w:rsidRDefault="000E1DB7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4A54CE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A54CE">
        <w:rPr>
          <w:rFonts w:ascii="Arial" w:hAnsi="Arial" w:cs="Arial"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A54CE">
        <w:rPr>
          <w:rFonts w:ascii="Arial" w:hAnsi="Arial" w:cs="Arial"/>
          <w:sz w:val="20"/>
          <w:szCs w:val="20"/>
        </w:rPr>
        <w:t xml:space="preserve">. </w:t>
      </w:r>
      <w:r w:rsidRPr="004A54CE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A54CE">
        <w:rPr>
          <w:rFonts w:ascii="Arial" w:hAnsi="Arial" w:cs="Arial"/>
          <w:sz w:val="20"/>
          <w:szCs w:val="20"/>
        </w:rPr>
        <w:t>–</w:t>
      </w:r>
      <w:r w:rsidRPr="004A54C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1493" w:rsidRPr="004A54CE">
        <w:rPr>
          <w:rFonts w:ascii="Arial" w:hAnsi="Arial" w:cs="Arial"/>
          <w:sz w:val="20"/>
          <w:szCs w:val="20"/>
        </w:rPr>
        <w:t>г</w:t>
      </w:r>
      <w:proofErr w:type="gramEnd"/>
      <w:r w:rsidR="00EC1493" w:rsidRPr="004A54CE">
        <w:rPr>
          <w:rFonts w:ascii="Arial" w:hAnsi="Arial" w:cs="Arial"/>
          <w:sz w:val="20"/>
          <w:szCs w:val="20"/>
        </w:rPr>
        <w:t>. Пенза, точный адрес указывается в письменной заявке Заказчика.</w:t>
      </w:r>
    </w:p>
    <w:p w:rsidR="00DE5D54" w:rsidRPr="004A54CE" w:rsidRDefault="00DE5D54" w:rsidP="004A54CE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A54CE" w:rsidRDefault="0036464E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A54CE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A54CE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A54CE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A54CE">
        <w:rPr>
          <w:rFonts w:ascii="Arial" w:hAnsi="Arial" w:cs="Arial"/>
          <w:sz w:val="20"/>
          <w:szCs w:val="20"/>
          <w:lang w:eastAsia="ar-SA"/>
        </w:rPr>
        <w:t>м</w:t>
      </w:r>
      <w:r w:rsidRPr="004A54CE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A54CE" w:rsidRDefault="008559D5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A54CE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A54CE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A54CE">
        <w:rPr>
          <w:rFonts w:ascii="Arial" w:hAnsi="Arial" w:cs="Arial"/>
          <w:sz w:val="20"/>
          <w:szCs w:val="20"/>
        </w:rPr>
        <w:t>ств в св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A54CE">
        <w:rPr>
          <w:rFonts w:ascii="Arial" w:hAnsi="Arial" w:cs="Arial"/>
          <w:sz w:val="20"/>
          <w:szCs w:val="20"/>
        </w:rPr>
        <w:t>ЗАО «Пензенская горэлектросеть</w:t>
      </w:r>
      <w:r w:rsidRPr="004A54CE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A54C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A54CE">
        <w:rPr>
          <w:rFonts w:ascii="Arial" w:hAnsi="Arial" w:cs="Arial"/>
          <w:sz w:val="20"/>
          <w:szCs w:val="20"/>
        </w:rPr>
        <w:t>(далее – Комиссия</w:t>
      </w:r>
      <w:r w:rsidR="006D48FA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A54CE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A54CE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A54CE">
        <w:rPr>
          <w:rFonts w:ascii="Arial" w:hAnsi="Arial" w:cs="Arial"/>
          <w:sz w:val="20"/>
          <w:szCs w:val="20"/>
        </w:rPr>
        <w:t>цен</w:t>
      </w:r>
      <w:proofErr w:type="gramStart"/>
      <w:r w:rsidRPr="004A54CE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507935" w:rsidRPr="00507935">
          <w:rPr>
            <w:rFonts w:ascii="Arial" w:hAnsi="Arial" w:cs="Arial"/>
            <w:sz w:val="20"/>
            <w:szCs w:val="20"/>
          </w:rPr>
          <w:t>3.3.9</w:t>
        </w:r>
      </w:fldSimple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A54CE">
        <w:rPr>
          <w:rFonts w:ascii="Arial" w:hAnsi="Arial" w:cs="Arial"/>
          <w:sz w:val="20"/>
          <w:szCs w:val="20"/>
        </w:rPr>
        <w:t>Участника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A54CE">
        <w:rPr>
          <w:rFonts w:ascii="Arial" w:hAnsi="Arial" w:cs="Arial"/>
          <w:sz w:val="20"/>
          <w:szCs w:val="20"/>
        </w:rPr>
        <w:t>Орган</w:t>
      </w:r>
      <w:r w:rsidR="00C55DA8" w:rsidRPr="004A54CE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A54CE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A54CE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1.4.7. </w:t>
      </w:r>
      <w:r w:rsidR="00A40E13" w:rsidRPr="004A54C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A54CE" w:rsidRDefault="00B5074F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A54CE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A54CE">
        <w:rPr>
          <w:rFonts w:ascii="Arial" w:hAnsi="Arial" w:cs="Arial"/>
          <w:sz w:val="20"/>
          <w:szCs w:val="20"/>
        </w:rPr>
        <w:t>№</w:t>
      </w:r>
      <w:r w:rsidRPr="004A54CE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A54CE" w:rsidRDefault="00DA4BCA" w:rsidP="004A54CE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A54CE">
        <w:rPr>
          <w:rFonts w:ascii="Arial" w:hAnsi="Arial" w:cs="Arial"/>
          <w:sz w:val="20"/>
          <w:szCs w:val="20"/>
        </w:rPr>
        <w:t xml:space="preserve">3. </w:t>
      </w:r>
      <w:r w:rsidR="00DE5D54" w:rsidRPr="004A54CE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A54CE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A54CE" w:rsidRDefault="00DE5D54" w:rsidP="004A54CE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A54CE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841D5F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841D5F" w:rsidRPr="004A54CE">
        <w:rPr>
          <w:rFonts w:ascii="Arial" w:hAnsi="Arial" w:cs="Arial"/>
          <w:sz w:val="20"/>
          <w:szCs w:val="20"/>
        </w:rPr>
      </w:r>
      <w:r w:rsidR="00841D5F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A54CE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841D5F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841D5F" w:rsidRPr="004A54CE">
        <w:rPr>
          <w:rFonts w:ascii="Arial" w:hAnsi="Arial" w:cs="Arial"/>
          <w:sz w:val="20"/>
          <w:szCs w:val="20"/>
        </w:rPr>
      </w:r>
      <w:r w:rsidR="00841D5F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A54CE">
        <w:rPr>
          <w:rFonts w:ascii="Arial" w:hAnsi="Arial" w:cs="Arial"/>
          <w:sz w:val="20"/>
          <w:szCs w:val="20"/>
        </w:rPr>
        <w:t>оценка Заявок (подраздел 3.6.</w:t>
      </w:r>
      <w:r w:rsidR="00841D5F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841D5F" w:rsidRPr="004A54CE">
        <w:rPr>
          <w:rFonts w:ascii="Arial" w:hAnsi="Arial" w:cs="Arial"/>
          <w:sz w:val="20"/>
          <w:szCs w:val="20"/>
        </w:rPr>
      </w:r>
      <w:r w:rsidR="00841D5F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A54CE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841D5F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841D5F" w:rsidRPr="004A54CE">
        <w:rPr>
          <w:rFonts w:ascii="Arial" w:hAnsi="Arial" w:cs="Arial"/>
          <w:sz w:val="20"/>
          <w:szCs w:val="20"/>
        </w:rPr>
      </w:r>
      <w:r w:rsidR="00841D5F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A54CE">
        <w:rPr>
          <w:rFonts w:ascii="Arial" w:hAnsi="Arial" w:cs="Arial"/>
          <w:sz w:val="20"/>
          <w:szCs w:val="20"/>
        </w:rPr>
        <w:t>не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A54CE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A54CE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841D5F">
        <w:fldChar w:fldCharType="begin"/>
      </w:r>
      <w:r w:rsidR="00841D5F">
        <w:instrText xml:space="preserve"> REF _Ref302563524 \n \h  \* MERGEFORMAT </w:instrText>
      </w:r>
      <w:r w:rsidR="00841D5F">
        <w:fldChar w:fldCharType="separate"/>
      </w:r>
      <w:r w:rsidR="00507935" w:rsidRPr="00507935">
        <w:rPr>
          <w:rFonts w:ascii="Arial" w:hAnsi="Arial" w:cs="Arial"/>
          <w:sz w:val="20"/>
          <w:szCs w:val="20"/>
        </w:rPr>
        <w:t>1.1.1</w:t>
      </w:r>
      <w:r w:rsidR="00841D5F">
        <w:fldChar w:fldCharType="end"/>
      </w:r>
      <w:r w:rsidRPr="004A54CE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A54CE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A54CE">
        <w:rPr>
          <w:rFonts w:ascii="Arial" w:hAnsi="Arial" w:cs="Arial"/>
          <w:sz w:val="20"/>
          <w:szCs w:val="20"/>
          <w:lang w:val="en-US"/>
        </w:rPr>
        <w:t>www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pges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su</w:t>
      </w:r>
      <w:r w:rsidR="00B977E1" w:rsidRPr="004A54CE">
        <w:rPr>
          <w:rFonts w:ascii="Arial" w:hAnsi="Arial" w:cs="Arial"/>
          <w:sz w:val="20"/>
          <w:szCs w:val="20"/>
        </w:rPr>
        <w:t xml:space="preserve">), </w:t>
      </w:r>
      <w:r w:rsidRPr="004A54CE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A54CE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A54CE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A54CE" w:rsidRDefault="00DE5D54" w:rsidP="004A54CE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A54CE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pacing w:val="-2"/>
          <w:sz w:val="20"/>
          <w:szCs w:val="20"/>
        </w:rPr>
        <w:t>(</w:t>
      </w:r>
      <w:r w:rsidR="00DE5D54" w:rsidRPr="004A54CE">
        <w:rPr>
          <w:rFonts w:ascii="Arial" w:hAnsi="Arial" w:cs="Arial"/>
          <w:sz w:val="20"/>
          <w:szCs w:val="20"/>
        </w:rPr>
        <w:t xml:space="preserve">раздел </w:t>
      </w:r>
      <w:r w:rsidR="009F5C47" w:rsidRPr="004A54CE">
        <w:rPr>
          <w:rFonts w:ascii="Arial" w:hAnsi="Arial" w:cs="Arial"/>
          <w:sz w:val="20"/>
          <w:szCs w:val="20"/>
        </w:rPr>
        <w:t>4</w:t>
      </w:r>
      <w:r w:rsidR="00DE5D54" w:rsidRPr="004A54CE">
        <w:rPr>
          <w:rFonts w:ascii="Arial" w:hAnsi="Arial" w:cs="Arial"/>
          <w:sz w:val="20"/>
          <w:szCs w:val="20"/>
        </w:rPr>
        <w:t xml:space="preserve">, Форма </w:t>
      </w:r>
      <w:r w:rsidR="00B977E1" w:rsidRPr="004A54CE">
        <w:rPr>
          <w:rFonts w:ascii="Arial" w:hAnsi="Arial" w:cs="Arial"/>
          <w:sz w:val="20"/>
          <w:szCs w:val="20"/>
        </w:rPr>
        <w:t>№</w:t>
      </w:r>
      <w:r w:rsidR="00DE5D54" w:rsidRPr="004A54CE">
        <w:rPr>
          <w:rFonts w:ascii="Arial" w:hAnsi="Arial" w:cs="Arial"/>
          <w:sz w:val="20"/>
          <w:szCs w:val="20"/>
        </w:rPr>
        <w:t>1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A54CE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A54CE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А</w:t>
      </w:r>
      <w:r w:rsidR="00DE5D54" w:rsidRPr="004A54CE">
        <w:rPr>
          <w:rFonts w:ascii="Arial" w:hAnsi="Arial" w:cs="Arial"/>
          <w:spacing w:val="-2"/>
          <w:sz w:val="20"/>
          <w:szCs w:val="20"/>
        </w:rPr>
        <w:t>нк</w:t>
      </w:r>
      <w:r w:rsidRPr="004A54CE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A54CE">
        <w:rPr>
          <w:rFonts w:ascii="Arial" w:hAnsi="Arial" w:cs="Arial"/>
          <w:spacing w:val="-2"/>
          <w:sz w:val="20"/>
          <w:szCs w:val="20"/>
        </w:rPr>
        <w:t>№</w:t>
      </w:r>
      <w:r w:rsidRPr="004A54CE">
        <w:rPr>
          <w:rFonts w:ascii="Arial" w:hAnsi="Arial" w:cs="Arial"/>
          <w:spacing w:val="-2"/>
          <w:sz w:val="20"/>
          <w:szCs w:val="20"/>
        </w:rPr>
        <w:t>3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</w:t>
      </w:r>
    </w:p>
    <w:p w:rsidR="00EC1493" w:rsidRPr="004A54CE" w:rsidRDefault="000E1DB7" w:rsidP="004A54CE">
      <w:pPr>
        <w:pStyle w:val="af3"/>
        <w:numPr>
          <w:ilvl w:val="0"/>
          <w:numId w:val="2"/>
        </w:numPr>
        <w:tabs>
          <w:tab w:val="clear" w:pos="1435"/>
          <w:tab w:val="num" w:pos="-120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  <w:r w:rsidR="00EC1493" w:rsidRPr="004A54CE">
        <w:rPr>
          <w:rFonts w:ascii="Arial" w:hAnsi="Arial" w:cs="Arial"/>
          <w:sz w:val="20"/>
          <w:szCs w:val="20"/>
        </w:rPr>
        <w:t xml:space="preserve">Сертификат соответствия системы менеджмента требованиям стандарта </w:t>
      </w:r>
      <w:r w:rsidR="00EC1493" w:rsidRPr="004A54CE">
        <w:rPr>
          <w:rFonts w:ascii="Arial" w:hAnsi="Arial" w:cs="Arial"/>
          <w:sz w:val="20"/>
          <w:szCs w:val="20"/>
          <w:lang w:val="en-US"/>
        </w:rPr>
        <w:t>ISO</w:t>
      </w:r>
      <w:r w:rsidR="00EC1493" w:rsidRPr="004A54CE">
        <w:rPr>
          <w:rFonts w:ascii="Arial" w:hAnsi="Arial" w:cs="Arial"/>
          <w:sz w:val="20"/>
          <w:szCs w:val="20"/>
        </w:rPr>
        <w:t xml:space="preserve"> 9001 на производство требуемой продукции</w:t>
      </w:r>
    </w:p>
    <w:p w:rsidR="00EC1493" w:rsidRPr="004A54CE" w:rsidRDefault="00EC1493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Сертификат соответствия</w:t>
      </w:r>
    </w:p>
    <w:p w:rsidR="000E1DB7" w:rsidRPr="004A54CE" w:rsidRDefault="000E1DB7" w:rsidP="004A54CE">
      <w:pPr>
        <w:pStyle w:val="af3"/>
        <w:spacing w:line="240" w:lineRule="auto"/>
        <w:ind w:left="1435" w:firstLine="0"/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r w:rsidR="00841D5F">
        <w:fldChar w:fldCharType="begin"/>
      </w:r>
      <w:r w:rsidR="00841D5F">
        <w:instrText xml:space="preserve"> REF _Ref191386407 \r \h  \* MERGEFORMAT </w:instrText>
      </w:r>
      <w:r w:rsidR="00841D5F">
        <w:fldChar w:fldCharType="separate"/>
      </w:r>
      <w:r w:rsidR="00507935" w:rsidRPr="00507935">
        <w:rPr>
          <w:rFonts w:ascii="Arial" w:hAnsi="Arial" w:cs="Arial"/>
          <w:sz w:val="20"/>
          <w:szCs w:val="20"/>
        </w:rPr>
        <w:t>3.3.8</w:t>
      </w:r>
      <w:r w:rsidR="00841D5F">
        <w:fldChar w:fldCharType="end"/>
      </w:r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№1</w:t>
      </w:r>
      <w:r w:rsidRPr="004A54CE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>8</w:t>
      </w:r>
      <w:r w:rsidRPr="004A54CE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A54CE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A54CE" w:rsidRDefault="002B2EA6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A54CE" w:rsidRDefault="00DE5D54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A54CE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F35812" w:rsidRPr="004A54CE" w:rsidRDefault="00F35812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- наименование и адрес Участника закупки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наименование и адрес Организатора открытого запроса </w:t>
      </w:r>
      <w:r w:rsidR="00016032" w:rsidRPr="004A54CE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A54CE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A54CE">
        <w:rPr>
          <w:rFonts w:ascii="Arial" w:hAnsi="Arial" w:cs="Arial"/>
          <w:sz w:val="20"/>
          <w:szCs w:val="20"/>
        </w:rPr>
        <w:t xml:space="preserve">Московская, </w:t>
      </w:r>
      <w:r w:rsidR="000772BA" w:rsidRPr="004A54CE">
        <w:rPr>
          <w:rFonts w:ascii="Arial" w:hAnsi="Arial" w:cs="Arial"/>
          <w:sz w:val="20"/>
          <w:szCs w:val="20"/>
        </w:rPr>
        <w:t>82В, кабинет 305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кому – </w:t>
      </w:r>
      <w:r w:rsidR="00016032" w:rsidRPr="004A54CE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предмет </w:t>
      </w:r>
      <w:r w:rsidR="00B977E1" w:rsidRPr="004A54CE">
        <w:rPr>
          <w:rFonts w:ascii="Arial" w:hAnsi="Arial" w:cs="Arial"/>
          <w:sz w:val="20"/>
          <w:szCs w:val="20"/>
        </w:rPr>
        <w:t>Запроса цен.</w:t>
      </w:r>
    </w:p>
    <w:p w:rsidR="00533490" w:rsidRPr="004A54CE" w:rsidRDefault="00533490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A54CE">
        <w:rPr>
          <w:rFonts w:ascii="Arial" w:hAnsi="Arial" w:cs="Arial"/>
          <w:sz w:val="20"/>
          <w:szCs w:val="20"/>
        </w:rPr>
        <w:t>образом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A54CE" w:rsidRDefault="002B2EA6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A54CE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A54CE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A54CE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A54CE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A54CE" w:rsidRDefault="00DE5D54" w:rsidP="004A54CE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A54CE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A54CE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A54CE">
        <w:rPr>
          <w:rFonts w:ascii="Arial" w:hAnsi="Arial" w:cs="Arial"/>
          <w:sz w:val="20"/>
          <w:szCs w:val="20"/>
        </w:rPr>
        <w:t>дств в д</w:t>
      </w:r>
      <w:proofErr w:type="gramEnd"/>
      <w:r w:rsidRPr="004A54CE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A54CE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A54CE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Начальная (максима</w:t>
      </w:r>
      <w:r w:rsidR="005D2E7D" w:rsidRPr="004A54C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A54CE">
        <w:rPr>
          <w:rFonts w:ascii="Arial" w:hAnsi="Arial" w:cs="Arial"/>
          <w:sz w:val="20"/>
          <w:szCs w:val="20"/>
        </w:rPr>
        <w:t xml:space="preserve"> –</w:t>
      </w:r>
      <w:r w:rsidR="003F3FD8">
        <w:rPr>
          <w:rFonts w:ascii="Arial" w:hAnsi="Arial" w:cs="Arial"/>
          <w:b/>
          <w:sz w:val="20"/>
          <w:szCs w:val="20"/>
        </w:rPr>
        <w:t xml:space="preserve"> </w:t>
      </w:r>
      <w:r w:rsidR="003F3FD8" w:rsidRPr="003F3FD8">
        <w:rPr>
          <w:rFonts w:ascii="Arial" w:hAnsi="Arial" w:cs="Arial"/>
          <w:b/>
          <w:sz w:val="20"/>
          <w:szCs w:val="20"/>
        </w:rPr>
        <w:t>893</w:t>
      </w:r>
      <w:r w:rsidR="003F3FD8">
        <w:rPr>
          <w:rFonts w:ascii="Arial" w:hAnsi="Arial" w:cs="Arial"/>
          <w:b/>
          <w:sz w:val="20"/>
          <w:szCs w:val="20"/>
          <w:lang w:val="en-US"/>
        </w:rPr>
        <w:t> </w:t>
      </w:r>
      <w:r w:rsidR="003F3FD8">
        <w:rPr>
          <w:rFonts w:ascii="Arial" w:hAnsi="Arial" w:cs="Arial"/>
          <w:b/>
          <w:sz w:val="20"/>
          <w:szCs w:val="20"/>
        </w:rPr>
        <w:t>160,</w:t>
      </w:r>
      <w:r w:rsidR="003F3FD8" w:rsidRPr="003F3FD8">
        <w:rPr>
          <w:rFonts w:ascii="Arial" w:hAnsi="Arial" w:cs="Arial"/>
          <w:b/>
          <w:sz w:val="20"/>
          <w:szCs w:val="20"/>
        </w:rPr>
        <w:t>00</w:t>
      </w:r>
      <w:r w:rsidR="00F35812" w:rsidRPr="004A54CE">
        <w:rPr>
          <w:rFonts w:ascii="Arial" w:hAnsi="Arial" w:cs="Arial"/>
          <w:b/>
          <w:sz w:val="20"/>
          <w:szCs w:val="20"/>
        </w:rPr>
        <w:t xml:space="preserve"> </w:t>
      </w:r>
      <w:r w:rsidRPr="004A54CE">
        <w:rPr>
          <w:rFonts w:ascii="Arial" w:hAnsi="Arial" w:cs="Arial"/>
          <w:b/>
          <w:sz w:val="20"/>
          <w:szCs w:val="20"/>
        </w:rPr>
        <w:t>руб</w:t>
      </w:r>
      <w:r w:rsidRPr="004A54CE">
        <w:rPr>
          <w:rFonts w:ascii="Arial" w:hAnsi="Arial" w:cs="Arial"/>
          <w:sz w:val="20"/>
          <w:szCs w:val="20"/>
        </w:rPr>
        <w:t>. с</w:t>
      </w:r>
      <w:r w:rsidR="005D2E7D" w:rsidRPr="004A54CE">
        <w:rPr>
          <w:rFonts w:ascii="Arial" w:hAnsi="Arial" w:cs="Arial"/>
          <w:sz w:val="20"/>
          <w:szCs w:val="20"/>
        </w:rPr>
        <w:t xml:space="preserve"> учётом </w:t>
      </w:r>
      <w:r w:rsidRPr="004A54CE">
        <w:rPr>
          <w:rFonts w:ascii="Arial" w:hAnsi="Arial" w:cs="Arial"/>
          <w:sz w:val="20"/>
          <w:szCs w:val="20"/>
        </w:rPr>
        <w:t>НДС</w:t>
      </w:r>
      <w:r w:rsidR="00517B85" w:rsidRPr="004A54CE">
        <w:rPr>
          <w:rFonts w:ascii="Arial" w:hAnsi="Arial" w:cs="Arial"/>
          <w:sz w:val="20"/>
          <w:szCs w:val="20"/>
        </w:rPr>
        <w:t xml:space="preserve"> (20%)</w:t>
      </w:r>
      <w:r w:rsidR="005D2E7D" w:rsidRPr="004A54CE">
        <w:rPr>
          <w:rFonts w:ascii="Arial" w:hAnsi="Arial" w:cs="Arial"/>
          <w:sz w:val="20"/>
          <w:szCs w:val="20"/>
        </w:rPr>
        <w:t>/</w:t>
      </w:r>
      <w:r w:rsidR="003F3FD8">
        <w:rPr>
          <w:rFonts w:ascii="Arial" w:hAnsi="Arial" w:cs="Arial"/>
          <w:b/>
          <w:sz w:val="20"/>
          <w:szCs w:val="20"/>
        </w:rPr>
        <w:t>744 300,</w:t>
      </w:r>
      <w:r w:rsidR="003F3FD8" w:rsidRPr="003F3FD8">
        <w:rPr>
          <w:rFonts w:ascii="Arial" w:hAnsi="Arial" w:cs="Arial"/>
          <w:b/>
          <w:sz w:val="20"/>
          <w:szCs w:val="20"/>
        </w:rPr>
        <w:t>00</w:t>
      </w:r>
      <w:r w:rsidR="005D2E7D" w:rsidRPr="004A54CE">
        <w:rPr>
          <w:rFonts w:ascii="Arial" w:hAnsi="Arial" w:cs="Arial"/>
          <w:sz w:val="20"/>
          <w:szCs w:val="20"/>
        </w:rPr>
        <w:t>руб. без учёта НДС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4B1714" w:rsidRPr="004A54CE">
        <w:rPr>
          <w:rFonts w:ascii="Arial" w:hAnsi="Arial" w:cs="Arial"/>
          <w:sz w:val="20"/>
          <w:szCs w:val="20"/>
        </w:rPr>
        <w:t xml:space="preserve">с </w:t>
      </w:r>
      <w:r w:rsidRPr="004A54C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A54CE">
        <w:rPr>
          <w:rFonts w:ascii="Arial" w:hAnsi="Arial" w:cs="Arial"/>
          <w:sz w:val="20"/>
          <w:szCs w:val="20"/>
        </w:rPr>
        <w:t>ами</w:t>
      </w:r>
      <w:r w:rsidRPr="004A54CE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A54CE" w:rsidRDefault="005D2E7D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Комиссия </w:t>
      </w:r>
      <w:r w:rsidRPr="004A54CE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осуществлять корректировку цены заявки с учетом НДС.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A54CE" w:rsidRDefault="008559D5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Комиссия </w:t>
      </w:r>
      <w:r w:rsidR="00DE5D54" w:rsidRPr="004A54CE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A54CE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A54CE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A54CE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A54CE" w:rsidRDefault="00DE5D54" w:rsidP="004A54CE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A54CE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A54CE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A54CE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a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b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c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d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A54CE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e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</w:t>
      </w:r>
      <w:proofErr w:type="gramEnd"/>
      <w:r w:rsidRPr="004A54CE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A54CE" w:rsidRDefault="00B97E86" w:rsidP="004A54CE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A54CE">
        <w:rPr>
          <w:rFonts w:ascii="Arial" w:hAnsi="Arial" w:cs="Arial"/>
          <w:sz w:val="20"/>
          <w:szCs w:val="20"/>
        </w:rPr>
        <w:t>участник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A54CE" w:rsidRDefault="00B97E86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bCs/>
          <w:lang w:val="en-US"/>
        </w:rPr>
        <w:t>g</w:t>
      </w:r>
      <w:r w:rsidR="000851E9" w:rsidRPr="004A54CE">
        <w:rPr>
          <w:rFonts w:ascii="Arial" w:hAnsi="Arial" w:cs="Arial"/>
          <w:bCs/>
        </w:rPr>
        <w:t xml:space="preserve">) </w:t>
      </w:r>
      <w:proofErr w:type="gramStart"/>
      <w:r w:rsidR="000851E9" w:rsidRPr="004A54CE">
        <w:rPr>
          <w:rFonts w:ascii="Arial" w:hAnsi="Arial" w:cs="Arial"/>
          <w:bCs/>
        </w:rPr>
        <w:t>связи</w:t>
      </w:r>
      <w:proofErr w:type="gramEnd"/>
      <w:r w:rsidR="000851E9" w:rsidRPr="004A54CE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A54CE" w:rsidRDefault="000851E9" w:rsidP="004A54CE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3.3.8.3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ля юридических, лиц/ индивидуальных предпринимателей, если в каждом из пунктов не </w:t>
      </w:r>
      <w:r w:rsidRPr="004A54CE">
        <w:rPr>
          <w:rFonts w:ascii="Arial" w:hAnsi="Arial" w:cs="Arial"/>
          <w:sz w:val="20"/>
          <w:szCs w:val="20"/>
        </w:rPr>
        <w:lastRenderedPageBreak/>
        <w:t>установлено иное:</w:t>
      </w:r>
      <w:bookmarkEnd w:id="68"/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A54CE" w:rsidRDefault="000851E9" w:rsidP="004A54CE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A54CE">
        <w:rPr>
          <w:rFonts w:ascii="Arial" w:hAnsi="Arial" w:cs="Arial"/>
          <w:sz w:val="20"/>
          <w:szCs w:val="20"/>
        </w:rPr>
        <w:t>,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A54CE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A54CE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A54CE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A54CE" w:rsidRDefault="0024672B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</w:t>
      </w:r>
      <w:proofErr w:type="gramEnd"/>
      <w:r w:rsidR="004B1714" w:rsidRPr="004A54CE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</w:p>
    <w:p w:rsidR="004A54CE" w:rsidRPr="004A54CE" w:rsidRDefault="004A54CE" w:rsidP="004A54CE">
      <w:pPr>
        <w:pStyle w:val="af3"/>
        <w:numPr>
          <w:ilvl w:val="0"/>
          <w:numId w:val="45"/>
        </w:numPr>
        <w:tabs>
          <w:tab w:val="clear" w:pos="564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69" w:name="_Ref303668916"/>
      <w:proofErr w:type="gramStart"/>
      <w:r w:rsidRPr="004A54CE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A54CE" w:rsidRDefault="000851E9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A54CE" w:rsidRDefault="000851E9" w:rsidP="004A54CE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A54CE">
        <w:rPr>
          <w:rFonts w:ascii="Arial" w:hAnsi="Arial" w:cs="Arial"/>
          <w:sz w:val="20"/>
          <w:szCs w:val="20"/>
        </w:rPr>
        <w:t>является</w:t>
      </w:r>
      <w:proofErr w:type="gramEnd"/>
      <w:r w:rsidRPr="004A54CE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A54CE" w:rsidRDefault="000851E9" w:rsidP="004A54CE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A54CE" w:rsidRDefault="000851E9" w:rsidP="004A54CE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A54CE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A54CE" w:rsidRDefault="000851E9" w:rsidP="004A54CE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3.3.8.6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A54CE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A54CE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Комиссии </w:t>
      </w:r>
      <w:r w:rsidRPr="004A54CE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A54CE">
        <w:rPr>
          <w:rFonts w:ascii="Arial" w:hAnsi="Arial" w:cs="Arial"/>
          <w:sz w:val="20"/>
          <w:szCs w:val="20"/>
        </w:rPr>
        <w:t>-</w:t>
      </w:r>
      <w:r w:rsidR="000E76CC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507935">
        <w:rPr>
          <w:rFonts w:ascii="Arial" w:hAnsi="Arial" w:cs="Arial"/>
          <w:b/>
          <w:sz w:val="20"/>
          <w:szCs w:val="20"/>
        </w:rPr>
        <w:t>09</w:t>
      </w:r>
      <w:r w:rsidR="003F3FD8">
        <w:rPr>
          <w:rFonts w:ascii="Arial" w:hAnsi="Arial" w:cs="Arial"/>
          <w:b/>
          <w:sz w:val="20"/>
          <w:szCs w:val="20"/>
        </w:rPr>
        <w:t>.09</w:t>
      </w:r>
      <w:r w:rsidR="005D3886">
        <w:rPr>
          <w:rFonts w:ascii="Arial" w:hAnsi="Arial" w:cs="Arial"/>
          <w:b/>
          <w:sz w:val="20"/>
          <w:szCs w:val="20"/>
        </w:rPr>
        <w:t>.2021</w:t>
      </w:r>
      <w:r w:rsidRPr="004A54CE">
        <w:rPr>
          <w:rFonts w:ascii="Arial" w:hAnsi="Arial" w:cs="Arial"/>
          <w:b/>
          <w:sz w:val="20"/>
          <w:szCs w:val="20"/>
        </w:rPr>
        <w:t xml:space="preserve"> года.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A54CE">
        <w:rPr>
          <w:rFonts w:ascii="Arial" w:hAnsi="Arial" w:cs="Arial"/>
          <w:sz w:val="20"/>
          <w:szCs w:val="20"/>
        </w:rPr>
        <w:t xml:space="preserve">- </w:t>
      </w:r>
      <w:r w:rsidR="00507935">
        <w:rPr>
          <w:rFonts w:ascii="Arial" w:hAnsi="Arial" w:cs="Arial"/>
          <w:b/>
          <w:sz w:val="20"/>
          <w:szCs w:val="20"/>
        </w:rPr>
        <w:t>14</w:t>
      </w:r>
      <w:r w:rsidR="006B3BAD">
        <w:rPr>
          <w:rFonts w:ascii="Arial" w:hAnsi="Arial" w:cs="Arial"/>
          <w:b/>
          <w:sz w:val="20"/>
          <w:szCs w:val="20"/>
        </w:rPr>
        <w:t>.0</w:t>
      </w:r>
      <w:r w:rsidR="003F3FD8">
        <w:rPr>
          <w:rFonts w:ascii="Arial" w:hAnsi="Arial" w:cs="Arial"/>
          <w:b/>
          <w:sz w:val="20"/>
          <w:szCs w:val="20"/>
        </w:rPr>
        <w:t>9</w:t>
      </w:r>
      <w:r w:rsidR="006B3BAD">
        <w:rPr>
          <w:rFonts w:ascii="Arial" w:hAnsi="Arial" w:cs="Arial"/>
          <w:b/>
          <w:sz w:val="20"/>
          <w:szCs w:val="20"/>
        </w:rPr>
        <w:t>.2021</w:t>
      </w:r>
      <w:r w:rsidRPr="004A54CE">
        <w:rPr>
          <w:rFonts w:ascii="Arial" w:hAnsi="Arial" w:cs="Arial"/>
          <w:b/>
          <w:sz w:val="20"/>
          <w:szCs w:val="20"/>
        </w:rPr>
        <w:t xml:space="preserve"> года.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A54CE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A54CE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A54CE" w:rsidRDefault="00DE5D54" w:rsidP="004A54CE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A54CE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A54CE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A54CE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A54CE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A54CE" w:rsidRDefault="007601F6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3.4.1.1</w:t>
      </w:r>
      <w:r w:rsidR="00DE5D54" w:rsidRPr="004A54CE">
        <w:rPr>
          <w:rFonts w:ascii="Arial" w:hAnsi="Arial" w:cs="Arial"/>
          <w:sz w:val="20"/>
          <w:szCs w:val="20"/>
        </w:rPr>
        <w:t xml:space="preserve">. Заявка должна быть подана в срок </w:t>
      </w:r>
      <w:r w:rsidR="00B50031" w:rsidRPr="004A54CE">
        <w:rPr>
          <w:rFonts w:ascii="Arial" w:hAnsi="Arial" w:cs="Arial"/>
          <w:b/>
          <w:i/>
          <w:sz w:val="20"/>
          <w:szCs w:val="20"/>
        </w:rPr>
        <w:t>до 1</w:t>
      </w:r>
      <w:r w:rsidR="00FB2782" w:rsidRPr="004A54CE">
        <w:rPr>
          <w:rFonts w:ascii="Arial" w:hAnsi="Arial" w:cs="Arial"/>
          <w:b/>
          <w:i/>
          <w:sz w:val="20"/>
          <w:szCs w:val="20"/>
        </w:rPr>
        <w:t>6</w:t>
      </w:r>
      <w:r w:rsidR="004B1714" w:rsidRPr="004A54CE">
        <w:rPr>
          <w:rFonts w:ascii="Arial" w:hAnsi="Arial" w:cs="Arial"/>
          <w:b/>
          <w:i/>
          <w:sz w:val="20"/>
          <w:szCs w:val="20"/>
        </w:rPr>
        <w:t>-0</w:t>
      </w:r>
      <w:r w:rsidR="00DE5D54"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507935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0772BA"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3F3FD8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="00DE5D54" w:rsidRPr="004A54CE">
        <w:rPr>
          <w:rFonts w:ascii="Arial" w:hAnsi="Arial" w:cs="Arial"/>
          <w:sz w:val="20"/>
          <w:szCs w:val="20"/>
          <w:u w:val="single"/>
        </w:rPr>
        <w:t>.</w:t>
      </w:r>
      <w:r w:rsidR="00DE5D54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A54CE">
        <w:rPr>
          <w:rFonts w:ascii="Arial" w:hAnsi="Arial" w:cs="Arial"/>
          <w:sz w:val="20"/>
          <w:szCs w:val="20"/>
        </w:rPr>
        <w:tab/>
      </w:r>
    </w:p>
    <w:p w:rsidR="00DE5D54" w:rsidRPr="004A54CE" w:rsidRDefault="007601F6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3.4.1.2</w:t>
      </w:r>
      <w:r w:rsidR="00DE5D54" w:rsidRPr="004A54CE">
        <w:rPr>
          <w:rFonts w:ascii="Arial" w:hAnsi="Arial" w:cs="Arial"/>
          <w:sz w:val="20"/>
          <w:szCs w:val="20"/>
        </w:rPr>
        <w:t xml:space="preserve">.Срок начала приема Заявок – дата публикации закупки на официальном сайте. Срок окончания подачи Заявок – </w:t>
      </w:r>
      <w:r w:rsidR="00FB2782" w:rsidRPr="004A54CE">
        <w:rPr>
          <w:rFonts w:ascii="Arial" w:hAnsi="Arial" w:cs="Arial"/>
          <w:b/>
          <w:i/>
          <w:sz w:val="20"/>
          <w:szCs w:val="20"/>
        </w:rPr>
        <w:t>16</w:t>
      </w:r>
      <w:r w:rsidR="00D95C45" w:rsidRPr="004A54CE">
        <w:rPr>
          <w:rFonts w:ascii="Arial" w:hAnsi="Arial" w:cs="Arial"/>
          <w:b/>
          <w:i/>
          <w:sz w:val="20"/>
          <w:szCs w:val="20"/>
        </w:rPr>
        <w:t>-0</w:t>
      </w:r>
      <w:r w:rsidR="00DE5D54"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DE5D54"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507935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3F3FD8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г</w:t>
      </w:r>
      <w:bookmarkEnd w:id="79"/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A54CE" w:rsidRDefault="00DE5D54" w:rsidP="004A54CE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FB2782" w:rsidRPr="004A54CE">
        <w:rPr>
          <w:rFonts w:ascii="Arial" w:hAnsi="Arial" w:cs="Arial"/>
          <w:sz w:val="20"/>
          <w:szCs w:val="20"/>
        </w:rPr>
        <w:t>Московская, 82В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FB2782" w:rsidRPr="004A54CE">
        <w:rPr>
          <w:rFonts w:ascii="Arial" w:hAnsi="Arial" w:cs="Arial"/>
          <w:sz w:val="20"/>
          <w:szCs w:val="20"/>
        </w:rPr>
        <w:t>кабинет №305</w:t>
      </w:r>
      <w:r w:rsidR="00F018E1"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F018E1" w:rsidRPr="004A54CE" w:rsidRDefault="00F018E1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A54CE" w:rsidRDefault="00DE5D54" w:rsidP="003F3FD8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A54CE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A54CE" w:rsidRDefault="00DE5D54" w:rsidP="003F3FD8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A54CE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A54CE" w:rsidRDefault="00DE5D54" w:rsidP="003F3FD8">
      <w:pPr>
        <w:pStyle w:val="3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A54CE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A54CE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Комиссией </w:t>
      </w:r>
      <w:r w:rsidRPr="004A54CE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A54CE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A54CE" w:rsidRDefault="00DE5D54" w:rsidP="003F3FD8">
      <w:pPr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A54CE">
        <w:rPr>
          <w:rFonts w:ascii="Arial" w:hAnsi="Arial" w:cs="Arial"/>
          <w:sz w:val="20"/>
          <w:szCs w:val="20"/>
        </w:rPr>
        <w:t>настоящей документации</w:t>
      </w:r>
      <w:r w:rsidRPr="004A54CE">
        <w:rPr>
          <w:rFonts w:ascii="Arial" w:hAnsi="Arial" w:cs="Arial"/>
          <w:sz w:val="20"/>
          <w:szCs w:val="20"/>
        </w:rPr>
        <w:t>.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A54CE">
        <w:rPr>
          <w:rFonts w:ascii="Arial" w:hAnsi="Arial" w:cs="Arial"/>
          <w:sz w:val="20"/>
          <w:szCs w:val="20"/>
        </w:rPr>
        <w:lastRenderedPageBreak/>
        <w:t>д</w:t>
      </w:r>
      <w:proofErr w:type="spellEnd"/>
      <w:r w:rsidRPr="004A54CE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A54CE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A54CE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A54CE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A54CE">
        <w:rPr>
          <w:rFonts w:ascii="Arial" w:hAnsi="Arial" w:cs="Arial"/>
          <w:sz w:val="20"/>
          <w:szCs w:val="20"/>
        </w:rPr>
        <w:t xml:space="preserve"> которые/которых</w:t>
      </w:r>
      <w:r w:rsidRPr="004A54CE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a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A54CE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b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c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d</w:t>
      </w:r>
      <w:r w:rsidR="00DE5D54" w:rsidRPr="004A54CE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e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A54CE" w:rsidRDefault="00DE5D54" w:rsidP="003F3FD8">
      <w:pPr>
        <w:pStyle w:val="3"/>
        <w:keepNext w:val="0"/>
        <w:keepLines w:val="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A54CE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A54CE" w:rsidRDefault="00DE5D54" w:rsidP="003F3FD8">
      <w:pPr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4A54CE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г) </w:t>
      </w:r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3F3FD8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A54CE">
        <w:rPr>
          <w:rFonts w:ascii="Arial" w:hAnsi="Arial" w:cs="Arial"/>
          <w:sz w:val="20"/>
          <w:szCs w:val="20"/>
        </w:rPr>
        <w:t>подп</w:t>
      </w:r>
      <w:proofErr w:type="spellEnd"/>
      <w:r w:rsidRPr="004A54CE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A54CE" w:rsidRDefault="00DE5D54" w:rsidP="004A54CE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3.6.3.2. </w:t>
      </w:r>
      <w:r w:rsidR="00B901D9" w:rsidRPr="004A54CE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>Комиссия</w:t>
      </w:r>
      <w:r w:rsidR="00B901D9" w:rsidRPr="004A54CE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A54CE" w:rsidRDefault="00B901D9" w:rsidP="004A54CE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A54C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A54CE">
        <w:rPr>
          <w:rFonts w:ascii="Arial" w:hAnsi="Arial" w:cs="Arial"/>
          <w:sz w:val="20"/>
          <w:szCs w:val="20"/>
        </w:rPr>
        <w:t>ранжировке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A54CE" w:rsidRDefault="00B901D9" w:rsidP="003F3FD8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3.6.3.4</w:t>
      </w:r>
      <w:r w:rsidR="00DE5D54" w:rsidRPr="004A54CE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="00DE5D54" w:rsidRPr="004A54CE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A54CE" w:rsidRDefault="00DE5D54" w:rsidP="003F3FD8">
      <w:pPr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A54CE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3F3FD8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A54CE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A54CE" w:rsidRDefault="00DE5D54" w:rsidP="003F3FD8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A54CE" w:rsidRDefault="00DE5D54" w:rsidP="003F3FD8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A54CE" w:rsidRDefault="00DE5D54" w:rsidP="003F3FD8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A54CE">
        <w:rPr>
          <w:rFonts w:ascii="Arial" w:hAnsi="Arial" w:cs="Arial"/>
          <w:sz w:val="20"/>
          <w:szCs w:val="20"/>
        </w:rPr>
        <w:t>предложений</w:t>
      </w:r>
      <w:r w:rsidRPr="004A54CE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A54CE">
        <w:rPr>
          <w:rFonts w:ascii="Arial" w:hAnsi="Arial" w:cs="Arial"/>
          <w:sz w:val="20"/>
          <w:szCs w:val="20"/>
        </w:rPr>
        <w:t>Мос</w:t>
      </w:r>
      <w:r w:rsidR="00A767A7" w:rsidRPr="004A54CE">
        <w:rPr>
          <w:rFonts w:ascii="Arial" w:hAnsi="Arial" w:cs="Arial"/>
          <w:sz w:val="20"/>
          <w:szCs w:val="20"/>
        </w:rPr>
        <w:t>к</w:t>
      </w:r>
      <w:r w:rsidR="009F5C47" w:rsidRPr="004A54CE">
        <w:rPr>
          <w:rFonts w:ascii="Arial" w:hAnsi="Arial" w:cs="Arial"/>
          <w:sz w:val="20"/>
          <w:szCs w:val="20"/>
        </w:rPr>
        <w:t>о</w:t>
      </w:r>
      <w:r w:rsidR="00A767A7" w:rsidRPr="004A54CE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A54CE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A54CE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A54CE">
        <w:rPr>
          <w:rFonts w:ascii="Arial" w:hAnsi="Arial" w:cs="Arial"/>
          <w:sz w:val="20"/>
          <w:szCs w:val="20"/>
        </w:rPr>
        <w:t xml:space="preserve">подана </w:t>
      </w:r>
      <w:r w:rsidRPr="004A54CE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A54CE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A54CE" w:rsidRDefault="00DE5D54" w:rsidP="003F3FD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A54CE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A54CE" w:rsidRDefault="00DE5D54" w:rsidP="003F3FD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A54CE" w:rsidRDefault="00DE5D54" w:rsidP="003F3FD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5" w:name="_Ref303683929"/>
      <w:bookmarkStart w:id="106" w:name="_Toc343613557"/>
      <w:r w:rsidRPr="004A54CE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A54CE" w:rsidRDefault="00B50031" w:rsidP="004A54CE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A54CE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A54CE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A54CE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</w:t>
      </w:r>
      <w:r w:rsidR="00A40E13" w:rsidRPr="004A54CE">
        <w:rPr>
          <w:rFonts w:ascii="Arial" w:hAnsi="Arial" w:cs="Arial"/>
          <w:sz w:val="20"/>
          <w:szCs w:val="20"/>
        </w:rPr>
        <w:t>ЕИС</w:t>
      </w:r>
      <w:r w:rsidRPr="004A54CE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A54CE">
        <w:rPr>
          <w:rFonts w:ascii="Arial" w:hAnsi="Arial" w:cs="Arial"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A54CE">
        <w:rPr>
          <w:rFonts w:ascii="Arial" w:hAnsi="Arial" w:cs="Arial"/>
          <w:sz w:val="20"/>
          <w:szCs w:val="20"/>
        </w:rPr>
        <w:t>3.10.2</w:t>
      </w:r>
      <w:r w:rsidRPr="004A54CE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3F3FD8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A54CE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A54CE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A54CE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A54CE" w:rsidRDefault="00DE5D5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A54CE">
        <w:rPr>
          <w:rFonts w:ascii="Arial" w:hAnsi="Arial" w:cs="Arial"/>
          <w:sz w:val="20"/>
          <w:szCs w:val="20"/>
        </w:rPr>
        <w:t>Протокола об</w:t>
      </w:r>
      <w:r w:rsidR="007662BB" w:rsidRPr="004A54CE">
        <w:rPr>
          <w:rFonts w:ascii="Arial" w:hAnsi="Arial" w:cs="Arial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A54CE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A54CE">
        <w:rPr>
          <w:rFonts w:ascii="Arial" w:hAnsi="Arial" w:cs="Arial"/>
          <w:sz w:val="20"/>
          <w:szCs w:val="20"/>
          <w:lang w:val="en-US"/>
        </w:rPr>
        <w:t>www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pges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su</w:t>
      </w:r>
      <w:r w:rsidR="00682C74" w:rsidRPr="004A54CE">
        <w:rPr>
          <w:rFonts w:ascii="Arial" w:hAnsi="Arial" w:cs="Arial"/>
          <w:sz w:val="20"/>
          <w:szCs w:val="20"/>
        </w:rPr>
        <w:t>).</w:t>
      </w: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A54CE" w:rsidRDefault="00BE46AD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Генеральный директор</w:t>
      </w:r>
      <w:r w:rsidR="0021754F">
        <w:rPr>
          <w:rFonts w:ascii="Arial" w:hAnsi="Arial" w:cs="Arial"/>
          <w:b/>
          <w:sz w:val="20"/>
          <w:szCs w:val="20"/>
        </w:rPr>
        <w:t xml:space="preserve">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A54CE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</w:t>
      </w:r>
      <w:r w:rsidR="0021754F">
        <w:rPr>
          <w:rFonts w:ascii="Arial" w:hAnsi="Arial" w:cs="Arial"/>
          <w:b/>
          <w:sz w:val="20"/>
          <w:szCs w:val="20"/>
        </w:rPr>
        <w:t xml:space="preserve">   </w:t>
      </w:r>
      <w:r w:rsidRPr="004A54CE">
        <w:rPr>
          <w:rFonts w:ascii="Arial" w:hAnsi="Arial" w:cs="Arial"/>
          <w:b/>
          <w:sz w:val="20"/>
          <w:szCs w:val="20"/>
        </w:rPr>
        <w:t xml:space="preserve">В.В. Рябинин                               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4A54CE" w:rsidRDefault="00BE46AD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b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 капитальному строи</w:t>
      </w:r>
      <w:r w:rsidR="000772BA" w:rsidRPr="004A54CE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Pr="004A54CE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  </w:t>
      </w:r>
      <w:r w:rsidRPr="004A54CE">
        <w:rPr>
          <w:rFonts w:ascii="Arial" w:hAnsi="Arial" w:cs="Arial"/>
          <w:sz w:val="20"/>
          <w:szCs w:val="20"/>
        </w:rPr>
        <w:t xml:space="preserve">     А.Н. Мешков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     </w:t>
      </w:r>
      <w:r w:rsidRPr="004A54CE">
        <w:rPr>
          <w:rFonts w:ascii="Arial" w:hAnsi="Arial" w:cs="Arial"/>
          <w:sz w:val="20"/>
          <w:szCs w:val="20"/>
        </w:rPr>
        <w:t xml:space="preserve"> В.В. Репин  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</w:t>
      </w:r>
      <w:r w:rsidRPr="004A54CE">
        <w:rPr>
          <w:rFonts w:ascii="Arial" w:hAnsi="Arial" w:cs="Arial"/>
          <w:sz w:val="20"/>
          <w:szCs w:val="20"/>
        </w:rPr>
        <w:t xml:space="preserve">  С.В. </w:t>
      </w:r>
      <w:proofErr w:type="spellStart"/>
      <w:r w:rsidRPr="004A54CE">
        <w:rPr>
          <w:rFonts w:ascii="Arial" w:hAnsi="Arial" w:cs="Arial"/>
          <w:sz w:val="20"/>
          <w:szCs w:val="20"/>
        </w:rPr>
        <w:t>Шмырёв</w:t>
      </w:r>
      <w:proofErr w:type="spellEnd"/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</w:t>
      </w:r>
      <w:r w:rsidRPr="004A54CE">
        <w:rPr>
          <w:rFonts w:ascii="Arial" w:hAnsi="Arial" w:cs="Arial"/>
          <w:sz w:val="20"/>
          <w:szCs w:val="20"/>
        </w:rPr>
        <w:t xml:space="preserve">М.Н. </w:t>
      </w:r>
      <w:proofErr w:type="spellStart"/>
      <w:r w:rsidRPr="004A54CE">
        <w:rPr>
          <w:rFonts w:ascii="Arial" w:hAnsi="Arial" w:cs="Arial"/>
          <w:sz w:val="20"/>
          <w:szCs w:val="20"/>
        </w:rPr>
        <w:t>Лагуткин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</w:t>
      </w:r>
      <w:r w:rsidRPr="004A54CE">
        <w:rPr>
          <w:rFonts w:ascii="Arial" w:hAnsi="Arial" w:cs="Arial"/>
          <w:sz w:val="20"/>
          <w:szCs w:val="20"/>
        </w:rPr>
        <w:t>С.Е. Елисеева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</w:t>
      </w:r>
    </w:p>
    <w:p w:rsidR="00FB2782" w:rsidRPr="004A54CE" w:rsidRDefault="00FB2782" w:rsidP="004A54CE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FB2782" w:rsidRPr="004A54CE" w:rsidRDefault="00FB2782" w:rsidP="004A54CE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       </w:t>
      </w:r>
      <w:r w:rsidR="004A54CE"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</w:t>
      </w:r>
      <w:r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</w:t>
      </w:r>
      <w:r w:rsidRPr="004A54CE">
        <w:rPr>
          <w:rFonts w:ascii="Arial" w:hAnsi="Arial" w:cs="Arial"/>
          <w:sz w:val="20"/>
          <w:szCs w:val="20"/>
        </w:rPr>
        <w:t xml:space="preserve"> С.А. Лукьянов</w:t>
      </w:r>
    </w:p>
    <w:p w:rsidR="00FB2782" w:rsidRPr="004A54CE" w:rsidRDefault="00FB2782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B2782" w:rsidRPr="004A54CE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A54CE" w:rsidRDefault="00DE5D54" w:rsidP="004A54CE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A54CE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A54CE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A54CE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A54CE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4A54CE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4A54CE" w:rsidRDefault="006B3BAD" w:rsidP="004A54C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тел</w:t>
      </w:r>
      <w:r w:rsidR="00E77053" w:rsidRPr="004A54CE">
        <w:rPr>
          <w:rFonts w:ascii="Arial" w:hAnsi="Arial" w:cs="Arial"/>
          <w:b/>
          <w:iCs/>
          <w:sz w:val="20"/>
          <w:szCs w:val="20"/>
        </w:rPr>
        <w:t>. (8412) 55-04-13</w:t>
      </w:r>
    </w:p>
    <w:p w:rsidR="00E77053" w:rsidRPr="004A54CE" w:rsidRDefault="00E77053" w:rsidP="004A54CE">
      <w:pPr>
        <w:pStyle w:val="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A54CE" w:rsidRDefault="00E77053" w:rsidP="004A54CE">
      <w:pPr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A54CE" w:rsidRDefault="00E77053" w:rsidP="004A54CE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0772BA" w:rsidRPr="004A54CE">
        <w:rPr>
          <w:rFonts w:ascii="Arial" w:hAnsi="Arial" w:cs="Arial"/>
          <w:b/>
          <w:sz w:val="20"/>
          <w:szCs w:val="20"/>
        </w:rPr>
        <w:t>№</w:t>
      </w:r>
      <w:r w:rsidR="006B3BAD">
        <w:rPr>
          <w:rFonts w:ascii="Arial" w:hAnsi="Arial" w:cs="Arial"/>
          <w:b/>
          <w:sz w:val="20"/>
          <w:szCs w:val="20"/>
        </w:rPr>
        <w:t>9</w:t>
      </w:r>
      <w:r w:rsidR="003F3FD8">
        <w:rPr>
          <w:rFonts w:ascii="Arial" w:hAnsi="Arial" w:cs="Arial"/>
          <w:b/>
          <w:sz w:val="20"/>
          <w:szCs w:val="20"/>
        </w:rPr>
        <w:t>5</w:t>
      </w:r>
      <w:r w:rsidR="000772BA" w:rsidRPr="004A54CE">
        <w:rPr>
          <w:rFonts w:ascii="Arial" w:hAnsi="Arial" w:cs="Arial"/>
          <w:b/>
          <w:sz w:val="20"/>
          <w:szCs w:val="20"/>
        </w:rPr>
        <w:t xml:space="preserve"> от </w:t>
      </w:r>
      <w:r w:rsidR="003F3FD8">
        <w:rPr>
          <w:rFonts w:ascii="Arial" w:hAnsi="Arial" w:cs="Arial"/>
          <w:b/>
          <w:sz w:val="20"/>
          <w:szCs w:val="20"/>
        </w:rPr>
        <w:t>08.09</w:t>
      </w:r>
      <w:r w:rsidR="00FB2782" w:rsidRPr="004A54CE">
        <w:rPr>
          <w:rFonts w:ascii="Arial" w:hAnsi="Arial" w:cs="Arial"/>
          <w:b/>
          <w:sz w:val="20"/>
          <w:szCs w:val="20"/>
        </w:rPr>
        <w:t>.20</w:t>
      </w:r>
      <w:r w:rsidR="006B3BAD">
        <w:rPr>
          <w:rFonts w:ascii="Arial" w:hAnsi="Arial" w:cs="Arial"/>
          <w:b/>
          <w:sz w:val="20"/>
          <w:szCs w:val="20"/>
        </w:rPr>
        <w:t>21</w:t>
      </w:r>
      <w:r w:rsidRPr="004A54CE">
        <w:rPr>
          <w:rFonts w:ascii="Arial" w:hAnsi="Arial" w:cs="Arial"/>
          <w:b/>
          <w:sz w:val="20"/>
          <w:szCs w:val="20"/>
        </w:rPr>
        <w:t>г</w:t>
      </w:r>
      <w:r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b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A54CE">
        <w:rPr>
          <w:rFonts w:ascii="Arial" w:hAnsi="Arial" w:cs="Arial"/>
          <w:b/>
          <w:sz w:val="20"/>
          <w:szCs w:val="20"/>
        </w:rPr>
        <w:t>____________________________</w:t>
      </w:r>
      <w:r w:rsidRPr="004A54CE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A54CE" w:rsidRDefault="00E77053" w:rsidP="004A54CE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A54CE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A54CE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A54CE" w:rsidRDefault="00E77053" w:rsidP="004A54CE">
      <w:pPr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A54CE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A54CE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D0418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A54CE">
        <w:rPr>
          <w:rFonts w:ascii="Arial" w:hAnsi="Arial" w:cs="Arial"/>
          <w:sz w:val="20"/>
          <w:szCs w:val="20"/>
        </w:rPr>
        <w:t>е(</w:t>
      </w:r>
      <w:proofErr w:type="gramEnd"/>
      <w:r w:rsidRPr="004A54CE">
        <w:rPr>
          <w:rFonts w:ascii="Arial" w:hAnsi="Arial" w:cs="Arial"/>
          <w:sz w:val="20"/>
          <w:szCs w:val="20"/>
        </w:rPr>
        <w:t>ах);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</w:t>
      </w: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Pr="004A54CE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A54CE" w:rsidRDefault="002B2EA6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A54CE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A54CE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2 </w:t>
      </w:r>
      <w:r w:rsidRPr="004A54CE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Pr="004A54CE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4A54CE" w:rsidRDefault="002A0EDC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A54CE" w:rsidRDefault="00441775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A54CE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000000"/>
          <w:sz w:val="20"/>
          <w:szCs w:val="20"/>
        </w:rPr>
      </w:pPr>
      <w:r w:rsidRPr="004A54CE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A54CE" w:rsidTr="004A54CE">
        <w:trPr>
          <w:cantSplit/>
          <w:tblHeader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560" w:type="dxa"/>
            <w:gridSpan w:val="4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A54CE" w:rsidRDefault="00841D5F" w:rsidP="004A54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841D5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0E2DE3" w:rsidRPr="002A0EDC" w:rsidRDefault="000E2DE3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0E2DE3" w:rsidRPr="002A0EDC" w:rsidRDefault="000E2DE3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E2DE3" w:rsidRPr="002A0EDC" w:rsidRDefault="000E2DE3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E2DE3" w:rsidRPr="002A0EDC" w:rsidRDefault="000E2DE3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0E2DE3" w:rsidRPr="002A0EDC" w:rsidRDefault="000E2DE3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0E2DE3" w:rsidRPr="002A0EDC" w:rsidRDefault="000E2DE3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0E2DE3" w:rsidRDefault="000E2DE3" w:rsidP="002A0EDC"/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A54CE" w:rsidTr="004A54CE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841D5F" w:rsidP="004A54C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61.6pt;z-index:251666432">
            <v:textbox style="mso-next-textbox:#_x0000_s1034">
              <w:txbxContent>
                <w:p w:rsidR="000E2DE3" w:rsidRPr="002A0EDC" w:rsidRDefault="000E2DE3" w:rsidP="004A54CE">
                  <w:pPr>
                    <w:pStyle w:val="21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E2DE3" w:rsidRPr="002A0EDC" w:rsidRDefault="000E2DE3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E2DE3" w:rsidRPr="002A0EDC" w:rsidRDefault="000E2DE3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E2DE3" w:rsidRPr="004A54CE" w:rsidRDefault="000E2DE3" w:rsidP="004A54CE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A54CE" w:rsidTr="004A54CE">
        <w:trPr>
          <w:trHeight w:val="551"/>
        </w:trPr>
        <w:tc>
          <w:tcPr>
            <w:tcW w:w="695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841D5F" w:rsidP="004A54CE">
      <w:pPr>
        <w:rPr>
          <w:rFonts w:ascii="Arial" w:hAnsi="Arial" w:cs="Arial"/>
          <w:sz w:val="20"/>
          <w:szCs w:val="20"/>
        </w:rPr>
      </w:pPr>
      <w:r w:rsidRPr="00841D5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0E2DE3" w:rsidRPr="002A0EDC" w:rsidRDefault="000E2DE3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E2DE3" w:rsidRPr="002A0EDC" w:rsidRDefault="000E2DE3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E2DE3" w:rsidRPr="002A0EDC" w:rsidRDefault="000E2DE3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E2DE3" w:rsidRPr="002A0EDC" w:rsidRDefault="000E2DE3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0E2DE3" w:rsidRPr="002A0EDC" w:rsidRDefault="000E2DE3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0E2DE3" w:rsidRPr="002A0EDC" w:rsidRDefault="000E2DE3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0E2DE3" w:rsidRPr="00301BEC" w:rsidRDefault="000E2DE3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E2DE3" w:rsidRDefault="000E2DE3" w:rsidP="002A0EDC"/>
              </w:txbxContent>
            </v:textbox>
          </v:rect>
        </w:pic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A54CE" w:rsidRDefault="00E77053" w:rsidP="004A54CE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A54CE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A54CE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A54CE" w:rsidRDefault="00836917" w:rsidP="004A54CE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A54CE" w:rsidRDefault="00836917" w:rsidP="004A54CE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A54CE" w:rsidRDefault="00B5074F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4A54CE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A54CE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A54CE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A54CE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A54CE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A54CE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подпись)</w:t>
      </w: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М.П.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6B3BAD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     (фамилия, имя, отчество (при наличии) </w:t>
      </w:r>
      <w:proofErr w:type="gramStart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B3BAD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4A54CE" w:rsidRDefault="00836917" w:rsidP="004A54CE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315C16" w:rsidRPr="004A54CE" w:rsidRDefault="00315C16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9F4040" w:rsidP="004A54CE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Фо</w:t>
      </w:r>
      <w:r w:rsidR="00CA30E5" w:rsidRPr="004A54CE">
        <w:rPr>
          <w:rFonts w:ascii="Arial" w:hAnsi="Arial" w:cs="Arial"/>
          <w:sz w:val="20"/>
          <w:szCs w:val="20"/>
        </w:rPr>
        <w:t>рма №8</w:t>
      </w: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A54CE" w:rsidRDefault="00DE5D54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</w:t>
      </w:r>
      <w:r w:rsidR="00B5074F" w:rsidRPr="004A54CE">
        <w:rPr>
          <w:rFonts w:ascii="Arial" w:hAnsi="Arial" w:cs="Arial"/>
          <w:sz w:val="20"/>
          <w:szCs w:val="20"/>
        </w:rPr>
        <w:t>6</w:t>
      </w:r>
      <w:r w:rsidRPr="004A54CE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A54CE" w:rsidRDefault="00DE5D54" w:rsidP="004A54CE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A54CE" w:rsidRDefault="00DE5D54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841D5F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1D5F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0E2DE3" w:rsidRPr="003F7D6C" w:rsidRDefault="000E2DE3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0E2DE3" w:rsidRPr="003F7D6C" w:rsidRDefault="000E2DE3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0E2DE3" w:rsidRPr="003F7D6C" w:rsidRDefault="000E2DE3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E2DE3" w:rsidRPr="003F7D6C" w:rsidRDefault="000E2DE3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0E2DE3" w:rsidRPr="003F7D6C" w:rsidRDefault="000E2DE3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0E2DE3" w:rsidRPr="003F7D6C" w:rsidRDefault="000E2DE3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0E2DE3" w:rsidRPr="003F7D6C" w:rsidRDefault="000E2DE3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0E2DE3" w:rsidRPr="003F7D6C" w:rsidRDefault="000E2DE3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0E2DE3" w:rsidRPr="003F7D6C" w:rsidRDefault="000E2DE3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0E2DE3" w:rsidRDefault="000E2DE3"/>
                <w:p w:rsidR="000E2DE3" w:rsidRDefault="000E2DE3"/>
              </w:txbxContent>
            </v:textbox>
          </v:rect>
        </w:pic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A54CE" w:rsidRDefault="002929A1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Pr="004A54CE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ДОГОВОР ПОСТАВКИ</w:t>
      </w:r>
    </w:p>
    <w:p w:rsidR="009C61FA" w:rsidRPr="004A54CE" w:rsidRDefault="009C61FA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г. Пенза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   </w:t>
      </w:r>
      <w:r w:rsidR="00315C16" w:rsidRPr="004A54CE">
        <w:rPr>
          <w:rFonts w:ascii="Arial" w:hAnsi="Arial" w:cs="Arial"/>
          <w:sz w:val="20"/>
          <w:szCs w:val="20"/>
        </w:rPr>
        <w:t xml:space="preserve"> </w:t>
      </w:r>
      <w:r w:rsidR="006B3BAD">
        <w:rPr>
          <w:rFonts w:ascii="Arial" w:hAnsi="Arial" w:cs="Arial"/>
          <w:sz w:val="20"/>
          <w:szCs w:val="20"/>
        </w:rPr>
        <w:t xml:space="preserve">    </w:t>
      </w:r>
      <w:r w:rsidR="006B3BAD">
        <w:rPr>
          <w:rFonts w:ascii="Arial" w:hAnsi="Arial" w:cs="Arial"/>
          <w:sz w:val="20"/>
          <w:szCs w:val="20"/>
        </w:rPr>
        <w:tab/>
        <w:t>«_____» _______________2021</w:t>
      </w:r>
      <w:r w:rsidRPr="004A54CE">
        <w:rPr>
          <w:rFonts w:ascii="Arial" w:hAnsi="Arial" w:cs="Arial"/>
          <w:sz w:val="20"/>
          <w:szCs w:val="20"/>
        </w:rPr>
        <w:t>г.</w:t>
      </w: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A54CE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</w:t>
      </w:r>
      <w:r w:rsidR="00D04183" w:rsidRPr="004A54CE">
        <w:rPr>
          <w:rFonts w:ascii="Arial" w:hAnsi="Arial" w:cs="Arial"/>
          <w:sz w:val="20"/>
          <w:szCs w:val="20"/>
        </w:rPr>
        <w:t xml:space="preserve"> стороны, и ______________, </w:t>
      </w:r>
      <w:r w:rsidRPr="004A54CE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D04183" w:rsidRPr="004A54CE">
        <w:rPr>
          <w:rFonts w:ascii="Arial" w:hAnsi="Arial" w:cs="Arial"/>
          <w:sz w:val="20"/>
          <w:szCs w:val="20"/>
        </w:rPr>
        <w:t xml:space="preserve"> ___</w:t>
      </w:r>
      <w:r w:rsidRPr="004A54CE">
        <w:rPr>
          <w:rFonts w:ascii="Arial" w:hAnsi="Arial" w:cs="Arial"/>
          <w:sz w:val="20"/>
          <w:szCs w:val="20"/>
        </w:rPr>
        <w:t>_____________, действующего на основании ___________, с другой стороны, по результатам проведенного открытого запроса цен №</w:t>
      </w:r>
      <w:r w:rsidR="001339DA">
        <w:rPr>
          <w:rFonts w:ascii="Arial" w:hAnsi="Arial" w:cs="Arial"/>
          <w:sz w:val="20"/>
          <w:szCs w:val="20"/>
        </w:rPr>
        <w:t>9</w:t>
      </w:r>
      <w:r w:rsidR="00D42C72">
        <w:rPr>
          <w:rFonts w:ascii="Arial" w:hAnsi="Arial" w:cs="Arial"/>
          <w:sz w:val="20"/>
          <w:szCs w:val="20"/>
        </w:rPr>
        <w:t>5</w:t>
      </w:r>
      <w:r w:rsidRPr="004A54CE">
        <w:rPr>
          <w:rFonts w:ascii="Arial" w:hAnsi="Arial" w:cs="Arial"/>
          <w:sz w:val="20"/>
          <w:szCs w:val="20"/>
        </w:rPr>
        <w:t xml:space="preserve">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</w:rPr>
        <w:t xml:space="preserve">ЗЦ-ПГЭС от </w:t>
      </w:r>
      <w:r w:rsidR="00D42C72">
        <w:rPr>
          <w:rFonts w:ascii="Arial" w:hAnsi="Arial" w:cs="Arial"/>
          <w:sz w:val="20"/>
          <w:szCs w:val="20"/>
        </w:rPr>
        <w:t>08.09</w:t>
      </w:r>
      <w:r w:rsidR="007B18F8" w:rsidRPr="004A54CE">
        <w:rPr>
          <w:rFonts w:ascii="Arial" w:hAnsi="Arial" w:cs="Arial"/>
          <w:sz w:val="20"/>
          <w:szCs w:val="20"/>
        </w:rPr>
        <w:t>.20</w:t>
      </w:r>
      <w:r w:rsidR="001339DA">
        <w:rPr>
          <w:rFonts w:ascii="Arial" w:hAnsi="Arial" w:cs="Arial"/>
          <w:sz w:val="20"/>
          <w:szCs w:val="20"/>
        </w:rPr>
        <w:t>21</w:t>
      </w:r>
      <w:r w:rsidRPr="004A54CE">
        <w:rPr>
          <w:rFonts w:ascii="Arial" w:hAnsi="Arial" w:cs="Arial"/>
          <w:sz w:val="20"/>
          <w:szCs w:val="20"/>
        </w:rPr>
        <w:t>г.</w:t>
      </w:r>
      <w:r w:rsidR="00D04183"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Протокол № _______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  <w:u w:val="single"/>
        </w:rPr>
        <w:t>ЗЦ-ПГЭС</w:t>
      </w:r>
      <w:r w:rsidRPr="004A54CE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A54CE" w:rsidRDefault="009C61FA" w:rsidP="004A54CE">
      <w:pPr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D04183" w:rsidRPr="004A54CE">
        <w:rPr>
          <w:rFonts w:ascii="Arial" w:hAnsi="Arial" w:cs="Arial"/>
          <w:sz w:val="20"/>
          <w:szCs w:val="20"/>
        </w:rPr>
        <w:t>е</w:t>
      </w:r>
      <w:r w:rsidRPr="004A54CE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A54CE" w:rsidRDefault="00A40E13" w:rsidP="004A54CE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   </w:t>
      </w:r>
      <w:r w:rsidR="009C61FA" w:rsidRPr="004A54CE">
        <w:rPr>
          <w:rFonts w:ascii="Arial" w:hAnsi="Arial" w:cs="Arial"/>
          <w:sz w:val="20"/>
        </w:rPr>
        <w:t xml:space="preserve">2.2. </w:t>
      </w:r>
      <w:r w:rsidRPr="004A54CE">
        <w:rPr>
          <w:rFonts w:ascii="Arial" w:hAnsi="Arial" w:cs="Arial"/>
          <w:sz w:val="20"/>
        </w:rPr>
        <w:t xml:space="preserve">Оплата производится в течение </w:t>
      </w:r>
      <w:r w:rsidR="007D7647" w:rsidRPr="004A54CE">
        <w:rPr>
          <w:rFonts w:ascii="Arial" w:hAnsi="Arial" w:cs="Arial"/>
          <w:sz w:val="20"/>
        </w:rPr>
        <w:t>15</w:t>
      </w:r>
      <w:r w:rsidRPr="004A54CE">
        <w:rPr>
          <w:rFonts w:ascii="Arial" w:hAnsi="Arial" w:cs="Arial"/>
          <w:sz w:val="20"/>
        </w:rPr>
        <w:t xml:space="preserve">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A54CE">
        <w:rPr>
          <w:rFonts w:ascii="Arial" w:hAnsi="Arial" w:cs="Arial"/>
          <w:sz w:val="20"/>
          <w:szCs w:val="20"/>
        </w:rPr>
        <w:t>:</w:t>
      </w:r>
    </w:p>
    <w:p w:rsidR="009C61FA" w:rsidRPr="001339DA" w:rsidRDefault="001339DA" w:rsidP="001339DA">
      <w:pPr>
        <w:pStyle w:val="af3"/>
        <w:tabs>
          <w:tab w:val="left" w:pos="709"/>
        </w:tabs>
        <w:spacing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C61FA" w:rsidRPr="004A54CE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Pr="00710E5A">
        <w:rPr>
          <w:rFonts w:ascii="Arial" w:hAnsi="Arial" w:cs="Arial"/>
          <w:sz w:val="20"/>
          <w:szCs w:val="20"/>
        </w:rPr>
        <w:t xml:space="preserve">течение 2-х рабочих дней, с момента </w:t>
      </w:r>
      <w:r>
        <w:rPr>
          <w:rFonts w:ascii="Arial" w:hAnsi="Arial" w:cs="Arial"/>
          <w:sz w:val="20"/>
          <w:szCs w:val="20"/>
        </w:rPr>
        <w:t xml:space="preserve">получения </w:t>
      </w:r>
      <w:r w:rsidRPr="00710E5A">
        <w:rPr>
          <w:rFonts w:ascii="Arial" w:hAnsi="Arial" w:cs="Arial"/>
          <w:sz w:val="20"/>
          <w:szCs w:val="20"/>
        </w:rPr>
        <w:t xml:space="preserve">письменной </w:t>
      </w:r>
      <w:r>
        <w:rPr>
          <w:rFonts w:ascii="Arial" w:hAnsi="Arial" w:cs="Arial"/>
          <w:sz w:val="20"/>
          <w:szCs w:val="20"/>
        </w:rPr>
        <w:t xml:space="preserve">  </w:t>
      </w:r>
      <w:r w:rsidRPr="00710E5A">
        <w:rPr>
          <w:rFonts w:ascii="Arial" w:hAnsi="Arial" w:cs="Arial"/>
          <w:sz w:val="20"/>
          <w:szCs w:val="20"/>
        </w:rPr>
        <w:t>заявки Заказчика.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A54CE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A54CE" w:rsidRDefault="009C61FA" w:rsidP="004A54CE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A54CE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4A54CE" w:rsidRDefault="00B50031" w:rsidP="004A54CE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4A54CE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A54CE" w:rsidRDefault="00B50031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4.4</w:t>
      </w:r>
      <w:r w:rsidR="009C61FA" w:rsidRPr="004A54CE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A54CE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A54CE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A54CE" w:rsidRDefault="009C61FA" w:rsidP="004A54CE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A54CE" w:rsidRDefault="009C61FA" w:rsidP="004A54CE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A54CE" w:rsidRDefault="009C61FA" w:rsidP="004A54CE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7B18F8" w:rsidRPr="004A54CE" w:rsidRDefault="007B18F8" w:rsidP="004A54C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7B18F8" w:rsidRPr="004A54CE" w:rsidRDefault="007B18F8" w:rsidP="004A54CE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7B18F8" w:rsidRPr="004A54CE" w:rsidRDefault="007B18F8" w:rsidP="004A5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A54CE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7B18F8" w:rsidRPr="004A54CE" w:rsidRDefault="007B18F8" w:rsidP="004A54CE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 xml:space="preserve"> к договору №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_______________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о</w:t>
      </w:r>
      <w:r w:rsidR="007B18F8" w:rsidRPr="004A54CE">
        <w:rPr>
          <w:rFonts w:ascii="Arial" w:hAnsi="Arial" w:cs="Arial"/>
          <w:b/>
          <w:sz w:val="20"/>
        </w:rPr>
        <w:t>т</w:t>
      </w:r>
      <w:r w:rsidR="001339DA">
        <w:rPr>
          <w:rFonts w:ascii="Arial" w:hAnsi="Arial" w:cs="Arial"/>
          <w:b/>
          <w:sz w:val="20"/>
        </w:rPr>
        <w:t xml:space="preserve"> «        »_________________2021</w:t>
      </w:r>
      <w:r w:rsidR="007B18F8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г.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СПЕЦИФИКАЦИЯ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4A54CE" w:rsidTr="004A54CE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4A54CE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A54CE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A54CE" w:rsidRDefault="00A40E13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НДС (20</w:t>
            </w:r>
            <w:r w:rsidR="009C61FA"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ab/>
        <w:t xml:space="preserve"> </w:t>
      </w:r>
    </w:p>
    <w:p w:rsidR="00D04183" w:rsidRPr="004A54CE" w:rsidRDefault="00D04183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Общая стоимость:</w:t>
      </w:r>
      <w:r w:rsidR="009C61FA" w:rsidRPr="004A54CE">
        <w:rPr>
          <w:rFonts w:ascii="Arial" w:hAnsi="Arial" w:cs="Arial"/>
          <w:sz w:val="20"/>
        </w:rPr>
        <w:t xml:space="preserve"> </w:t>
      </w:r>
    </w:p>
    <w:p w:rsidR="00D04183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D04183" w:rsidRPr="001339DA" w:rsidRDefault="009C61FA" w:rsidP="001339DA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1339DA">
        <w:rPr>
          <w:rFonts w:ascii="Arial" w:hAnsi="Arial" w:cs="Arial"/>
          <w:sz w:val="20"/>
        </w:rPr>
        <w:t xml:space="preserve">Срок поставки: </w:t>
      </w:r>
      <w:r w:rsidR="001339DA" w:rsidRPr="001339DA">
        <w:rPr>
          <w:rFonts w:ascii="Arial" w:hAnsi="Arial" w:cs="Arial"/>
          <w:sz w:val="20"/>
        </w:rPr>
        <w:t>течение 2-х рабочих дней, с момента получения письменной заявки Заказчика.</w:t>
      </w:r>
    </w:p>
    <w:p w:rsidR="00D04183" w:rsidRPr="004A54CE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7D7647" w:rsidRPr="004A54CE">
        <w:rPr>
          <w:rFonts w:ascii="Arial" w:hAnsi="Arial" w:cs="Arial"/>
          <w:sz w:val="20"/>
        </w:rPr>
        <w:t>15</w:t>
      </w:r>
      <w:r w:rsidRPr="004A54CE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4A54CE" w:rsidRDefault="009C61FA" w:rsidP="004A54C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4A54CE">
        <w:rPr>
          <w:rFonts w:ascii="Arial" w:hAnsi="Arial" w:cs="Arial"/>
          <w:sz w:val="20"/>
        </w:rPr>
        <w:t>г</w:t>
      </w:r>
      <w:proofErr w:type="gramEnd"/>
      <w:r w:rsidR="00685FDF" w:rsidRPr="004A54CE">
        <w:rPr>
          <w:rFonts w:ascii="Arial" w:hAnsi="Arial" w:cs="Arial"/>
          <w:sz w:val="20"/>
        </w:rPr>
        <w:t xml:space="preserve">. Пенза, </w:t>
      </w:r>
      <w:r w:rsidR="00D04183" w:rsidRPr="004A54CE">
        <w:rPr>
          <w:rFonts w:ascii="Arial" w:hAnsi="Arial" w:cs="Arial"/>
          <w:sz w:val="20"/>
        </w:rPr>
        <w:t>ул. Стрельбищенская 13.</w:t>
      </w:r>
    </w:p>
    <w:p w:rsidR="009C61FA" w:rsidRPr="004A54CE" w:rsidRDefault="009C61FA" w:rsidP="004A54CE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685FDF" w:rsidRPr="004A54CE" w:rsidRDefault="00685FDF" w:rsidP="004A54CE">
      <w:pPr>
        <w:pStyle w:val="aff0"/>
        <w:jc w:val="right"/>
        <w:rPr>
          <w:rFonts w:ascii="Arial" w:hAnsi="Arial" w:cs="Arial"/>
          <w:sz w:val="20"/>
        </w:rPr>
      </w:pPr>
    </w:p>
    <w:p w:rsidR="007B18F8" w:rsidRPr="004A54CE" w:rsidRDefault="007B18F8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№2</w:t>
      </w:r>
      <w:r w:rsidR="0021754F">
        <w:rPr>
          <w:rFonts w:ascii="Arial" w:hAnsi="Arial" w:cs="Arial"/>
          <w:b/>
          <w:sz w:val="20"/>
        </w:rPr>
        <w:t>-техническое задание</w:t>
      </w: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D42C72" w:rsidRDefault="00131DB7" w:rsidP="00D42C72">
      <w:pPr>
        <w:pStyle w:val="af5"/>
        <w:tabs>
          <w:tab w:val="left" w:pos="240"/>
        </w:tabs>
        <w:spacing w:before="0" w:line="24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D42C72" w:rsidRPr="001D70EB">
        <w:rPr>
          <w:rFonts w:ascii="Arial" w:hAnsi="Arial" w:cs="Arial"/>
          <w:b/>
          <w:sz w:val="18"/>
          <w:szCs w:val="18"/>
        </w:rPr>
        <w:t>Техническое задание на стойки СВ</w:t>
      </w:r>
      <w:r w:rsidR="00D42C72">
        <w:rPr>
          <w:rFonts w:ascii="Arial" w:hAnsi="Arial" w:cs="Arial"/>
          <w:b/>
          <w:sz w:val="18"/>
          <w:szCs w:val="18"/>
        </w:rPr>
        <w:t>-105-5с</w:t>
      </w:r>
    </w:p>
    <w:p w:rsidR="00D42C72" w:rsidRPr="00131DB7" w:rsidRDefault="00D42C72" w:rsidP="00131DB7">
      <w:pPr>
        <w:pStyle w:val="af5"/>
        <w:tabs>
          <w:tab w:val="left" w:pos="240"/>
        </w:tabs>
        <w:spacing w:before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131DB7">
        <w:rPr>
          <w:rFonts w:ascii="Arial" w:hAnsi="Arial" w:cs="Arial"/>
          <w:sz w:val="18"/>
          <w:szCs w:val="18"/>
        </w:rPr>
        <w:t>1. Наименова</w:t>
      </w:r>
      <w:r w:rsidR="00131DB7" w:rsidRPr="00131DB7">
        <w:rPr>
          <w:rFonts w:ascii="Arial" w:hAnsi="Arial" w:cs="Arial"/>
          <w:sz w:val="18"/>
          <w:szCs w:val="18"/>
        </w:rPr>
        <w:t>ние продукции</w:t>
      </w:r>
    </w:p>
    <w:tbl>
      <w:tblPr>
        <w:tblW w:w="7950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2550"/>
        <w:gridCol w:w="2251"/>
        <w:gridCol w:w="1200"/>
        <w:gridCol w:w="1200"/>
      </w:tblGrid>
      <w:tr w:rsidR="00D42C72" w:rsidRPr="001D70EB" w:rsidTr="00131DB7">
        <w:trPr>
          <w:cantSplit/>
          <w:trHeight w:val="697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1D70E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70EB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rPr>
                <w:rFonts w:ascii="Arial" w:hAnsi="Arial" w:cs="Arial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 xml:space="preserve">        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ind w:right="-108"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>Тип, марка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>Ед.</w:t>
            </w:r>
          </w:p>
          <w:p w:rsidR="00D42C72" w:rsidRPr="001D70EB" w:rsidRDefault="00D42C72" w:rsidP="00D42C72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70EB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1D70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D42C72" w:rsidRPr="001D70EB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>(всего)</w:t>
            </w:r>
          </w:p>
        </w:tc>
      </w:tr>
      <w:tr w:rsidR="00D42C72" w:rsidRPr="001D70EB" w:rsidTr="00D42C72">
        <w:trPr>
          <w:cantSplit/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C72" w:rsidRPr="001D70EB" w:rsidRDefault="00D42C72" w:rsidP="00D42C72">
            <w:pPr>
              <w:numPr>
                <w:ilvl w:val="0"/>
                <w:numId w:val="50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52" w:name="_Hlk3870519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C72" w:rsidRPr="001D70EB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C72" w:rsidRPr="001D70EB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105-5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bookmarkEnd w:id="152"/>
    </w:tbl>
    <w:p w:rsidR="00D42C72" w:rsidRPr="001D70EB" w:rsidRDefault="00D42C72" w:rsidP="00D42C72">
      <w:pPr>
        <w:keepNext/>
        <w:widowControl w:val="0"/>
        <w:ind w:right="-1"/>
        <w:contextualSpacing/>
        <w:jc w:val="both"/>
        <w:rPr>
          <w:rFonts w:ascii="Arial" w:hAnsi="Arial" w:cs="Arial"/>
          <w:sz w:val="18"/>
          <w:szCs w:val="18"/>
        </w:rPr>
      </w:pPr>
    </w:p>
    <w:p w:rsidR="00D42C72" w:rsidRPr="00D42C72" w:rsidRDefault="00131DB7" w:rsidP="00D42C72">
      <w:pPr>
        <w:spacing w:after="200" w:line="276" w:lineRule="auto"/>
        <w:ind w:left="-195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D42C72" w:rsidRPr="00D42C72">
        <w:rPr>
          <w:rFonts w:ascii="Arial" w:hAnsi="Arial" w:cs="Arial"/>
          <w:sz w:val="18"/>
          <w:szCs w:val="18"/>
        </w:rPr>
        <w:t>Технические характеристики: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0"/>
        <w:gridCol w:w="5525"/>
      </w:tblGrid>
      <w:tr w:rsidR="00D42C72" w:rsidRPr="001D70EB" w:rsidTr="00D42C72">
        <w:trPr>
          <w:trHeight w:val="336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C72" w:rsidRPr="001D70EB" w:rsidRDefault="00D42C72" w:rsidP="00D42C72">
            <w:pPr>
              <w:ind w:left="418" w:firstLine="276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</w:tr>
      <w:tr w:rsidR="00D42C72" w:rsidRPr="001D70EB" w:rsidTr="00D42C72">
        <w:trPr>
          <w:trHeight w:val="349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105-5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Класс напряжения, кВ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0,4-10 кВ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стойки, 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Расчетный изгибающий момент, не менее, </w:t>
            </w:r>
            <w:proofErr w:type="spell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кНм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стойки, не более, 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Действующий норматив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ТУ завода изготовителя (ТУ 5863-007-00113557-94</w:t>
            </w:r>
            <w:proofErr w:type="gramEnd"/>
          </w:p>
          <w:p w:rsidR="00D42C72" w:rsidRPr="001D70EB" w:rsidRDefault="00D42C72" w:rsidP="00D42C7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или аналоги)</w:t>
            </w:r>
          </w:p>
        </w:tc>
      </w:tr>
      <w:tr w:rsidR="00D42C72" w:rsidRPr="001D70EB" w:rsidTr="00D42C72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Верхнее рабочее значение температуры окружающего воздуха, °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+70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Абсолютная минимальная температура окружающего воздуха, °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-55</w:t>
            </w:r>
          </w:p>
        </w:tc>
      </w:tr>
      <w:tr w:rsidR="00D42C72" w:rsidRPr="001D70EB" w:rsidTr="00D42C72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Морозостойкость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F200</w:t>
            </w:r>
          </w:p>
        </w:tc>
      </w:tr>
      <w:tr w:rsidR="00D42C72" w:rsidRPr="001D70EB" w:rsidTr="00D42C72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Водонепроницаемость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W6-8</w:t>
            </w:r>
          </w:p>
        </w:tc>
      </w:tr>
      <w:tr w:rsidR="00D42C72" w:rsidRPr="001D70EB" w:rsidTr="00D42C72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Гарантийный срок эксплуатации, месяцев, не менее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D42C72" w:rsidRPr="001D70EB" w:rsidTr="00D42C72">
        <w:trPr>
          <w:trHeight w:val="26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Срок службы, лет, не менее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Наличие Российских Сертификатов безопасности и соответствия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D42C72" w:rsidRPr="001D70EB" w:rsidTr="00D42C72">
        <w:trPr>
          <w:trHeight w:val="3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стоек осуществляется из тяжелого </w:t>
            </w:r>
            <w:proofErr w:type="spell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вибрированного</w:t>
            </w:r>
            <w:proofErr w:type="spellEnd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железобетона обладающего классом по прочности на сжатие В30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Ат</w:t>
            </w:r>
            <w:proofErr w:type="spellEnd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</w:t>
            </w:r>
            <w:proofErr w:type="gramEnd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форма стоек – трапецеидальная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габаритные размеры стоек должны соответствовать ТУ 5863-007-00113557-94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поверхности каждой стойки наносится контрольная метка в виде вдавленного на глубину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D70EB">
                <w:rPr>
                  <w:rFonts w:ascii="Arial" w:hAnsi="Arial" w:cs="Arial"/>
                  <w:color w:val="000000"/>
                  <w:sz w:val="18"/>
                  <w:szCs w:val="18"/>
                </w:rPr>
                <w:t>6 мм</w:t>
              </w:r>
            </w:smartTag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треугольника со сторонами размером 50мм, метка наносится от нижнего торца стойки на расстоянии: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70EB">
                <w:rPr>
                  <w:rFonts w:ascii="Arial" w:hAnsi="Arial" w:cs="Arial"/>
                  <w:color w:val="000000"/>
                  <w:sz w:val="18"/>
                  <w:szCs w:val="18"/>
                </w:rPr>
                <w:t>3 м</w:t>
              </w:r>
            </w:smartTag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110,105, СВ 95;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70EB">
                <w:rPr>
                  <w:rFonts w:ascii="Arial" w:hAnsi="Arial" w:cs="Arial"/>
                  <w:color w:val="000000"/>
                  <w:sz w:val="18"/>
                  <w:szCs w:val="18"/>
                </w:rPr>
                <w:t>4 м</w:t>
              </w:r>
            </w:smartTag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СВ 164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стойки должны быть рассчитаны для применения в слабоагрессивных и неагрессивных средах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стойка должна иметь две монтажные петли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маркировка стоек должна соответствовать ГОСТ 13015-2012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в нижней части стойка должна иметь заземляющий выпуск 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в верхней части стойка должна иметь заземляющий проводник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стойка должна иметь технологические отверстия, размещенные перпендикулярно телу стойки (посередине) на расстоянии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1D70EB">
                <w:rPr>
                  <w:rFonts w:ascii="Arial" w:hAnsi="Arial" w:cs="Arial"/>
                  <w:color w:val="000000"/>
                  <w:sz w:val="18"/>
                  <w:szCs w:val="18"/>
                </w:rPr>
                <w:t>130 мм</w:t>
              </w:r>
            </w:smartTag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D70EB">
                <w:rPr>
                  <w:rFonts w:ascii="Arial" w:hAnsi="Arial" w:cs="Arial"/>
                  <w:color w:val="000000"/>
                  <w:sz w:val="18"/>
                  <w:szCs w:val="18"/>
                </w:rPr>
                <w:t>200 мм</w:t>
              </w:r>
            </w:smartTag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(для стоек СВ-110 и СВ-95) от оси отверстия до верхнего торца стойки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каждая партия изделия должна снабжаться паспортом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Максимальная крупность заполнителя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D70EB">
                <w:rPr>
                  <w:rFonts w:ascii="Arial" w:hAnsi="Arial" w:cs="Arial"/>
                  <w:color w:val="000000"/>
                  <w:sz w:val="18"/>
                  <w:szCs w:val="18"/>
                </w:rPr>
                <w:t>20 мм</w:t>
              </w:r>
            </w:smartTag>
            <w:r w:rsidRPr="001D70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D42C72" w:rsidRPr="001D70EB" w:rsidRDefault="00D42C72" w:rsidP="00D42C72">
      <w:pPr>
        <w:rPr>
          <w:rFonts w:ascii="Arial" w:hAnsi="Arial" w:cs="Arial"/>
          <w:sz w:val="18"/>
          <w:szCs w:val="18"/>
        </w:rPr>
      </w:pPr>
    </w:p>
    <w:p w:rsidR="00D42C72" w:rsidRPr="001D70EB" w:rsidRDefault="00D42C72" w:rsidP="00D42C72">
      <w:pPr>
        <w:keepNext/>
        <w:widowControl w:val="0"/>
        <w:ind w:right="-1"/>
        <w:jc w:val="both"/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3.  Грузополучатель: ЗАО «</w:t>
      </w:r>
      <w:proofErr w:type="gramStart"/>
      <w:r w:rsidRPr="001D70EB">
        <w:rPr>
          <w:rFonts w:ascii="Arial" w:hAnsi="Arial" w:cs="Arial"/>
          <w:sz w:val="18"/>
          <w:szCs w:val="18"/>
        </w:rPr>
        <w:t>Пензенская</w:t>
      </w:r>
      <w:proofErr w:type="gramEnd"/>
      <w:r w:rsidRPr="001D70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70EB">
        <w:rPr>
          <w:rFonts w:ascii="Arial" w:hAnsi="Arial" w:cs="Arial"/>
          <w:sz w:val="18"/>
          <w:szCs w:val="18"/>
        </w:rPr>
        <w:t>горэлектосеть</w:t>
      </w:r>
      <w:proofErr w:type="spellEnd"/>
      <w:r w:rsidRPr="001D70EB">
        <w:rPr>
          <w:rFonts w:ascii="Arial" w:hAnsi="Arial" w:cs="Arial"/>
          <w:sz w:val="18"/>
          <w:szCs w:val="18"/>
        </w:rPr>
        <w:t>»</w:t>
      </w:r>
    </w:p>
    <w:p w:rsidR="00D42C72" w:rsidRPr="001D70EB" w:rsidRDefault="00D42C72" w:rsidP="00D42C72">
      <w:pPr>
        <w:keepNext/>
        <w:widowControl w:val="0"/>
        <w:ind w:right="-1"/>
        <w:contextualSpacing/>
        <w:jc w:val="both"/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3.1. Место поставки: в соответствии с заявками Заказчика на территории Пензенской области.</w:t>
      </w:r>
    </w:p>
    <w:p w:rsidR="00D42C72" w:rsidRPr="001D70EB" w:rsidRDefault="00D42C72" w:rsidP="00D42C72">
      <w:pPr>
        <w:keepNext/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1D70EB">
        <w:rPr>
          <w:rFonts w:ascii="Arial" w:hAnsi="Arial" w:cs="Arial"/>
          <w:b/>
          <w:sz w:val="18"/>
          <w:szCs w:val="18"/>
        </w:rPr>
        <w:t>4. Требования к продукции, к участникам и условия поставки:</w:t>
      </w:r>
    </w:p>
    <w:p w:rsidR="00D42C72" w:rsidRPr="001D70EB" w:rsidRDefault="00D42C72" w:rsidP="00D42C72">
      <w:pPr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 xml:space="preserve">4.1. Продукция должна быть новой, ранее не использованной, не ранее </w:t>
      </w:r>
      <w:r w:rsidRPr="001D70EB">
        <w:rPr>
          <w:rFonts w:ascii="Arial" w:hAnsi="Arial" w:cs="Arial"/>
          <w:sz w:val="18"/>
          <w:szCs w:val="18"/>
          <w:lang w:val="en-US"/>
        </w:rPr>
        <w:t>I</w:t>
      </w:r>
      <w:r w:rsidRPr="001D70EB">
        <w:rPr>
          <w:rFonts w:ascii="Arial" w:hAnsi="Arial" w:cs="Arial"/>
          <w:sz w:val="18"/>
          <w:szCs w:val="18"/>
        </w:rPr>
        <w:t xml:space="preserve"> квартала 2018г. выпуска. </w:t>
      </w:r>
    </w:p>
    <w:p w:rsidR="00D42C72" w:rsidRPr="001D70EB" w:rsidRDefault="00D42C72" w:rsidP="00D42C72">
      <w:pPr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4.2. Продукция должна иметь товарный знак производителя.</w:t>
      </w:r>
    </w:p>
    <w:p w:rsidR="00D42C72" w:rsidRPr="001D70EB" w:rsidRDefault="00D42C72" w:rsidP="00D42C72">
      <w:pPr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4.3. Продукция должна соответствовать требованиям ГОСТ, ТУ, техническому заданию. Наличие заключения аттестационной комиссии ОАО «ФСК ЕЭС» и/или ПАО «</w:t>
      </w:r>
      <w:proofErr w:type="spellStart"/>
      <w:r w:rsidRPr="001D70EB">
        <w:rPr>
          <w:rFonts w:ascii="Arial" w:hAnsi="Arial" w:cs="Arial"/>
          <w:sz w:val="18"/>
          <w:szCs w:val="18"/>
        </w:rPr>
        <w:t>Россети</w:t>
      </w:r>
      <w:proofErr w:type="spellEnd"/>
      <w:r w:rsidRPr="001D70EB">
        <w:rPr>
          <w:rFonts w:ascii="Arial" w:hAnsi="Arial" w:cs="Arial"/>
          <w:sz w:val="18"/>
          <w:szCs w:val="18"/>
        </w:rPr>
        <w:t>».</w:t>
      </w:r>
    </w:p>
    <w:p w:rsidR="00D42C72" w:rsidRPr="001D70EB" w:rsidRDefault="00D42C72" w:rsidP="00D42C72">
      <w:pPr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 xml:space="preserve">4.4. Производство завода изготовителя стоек должно быть сертифицировано в соответствии с </w:t>
      </w:r>
      <w:r w:rsidRPr="001D70EB">
        <w:rPr>
          <w:rFonts w:ascii="Arial" w:hAnsi="Arial" w:cs="Arial"/>
          <w:sz w:val="18"/>
          <w:szCs w:val="18"/>
          <w:lang w:val="en-US"/>
        </w:rPr>
        <w:t>ISO</w:t>
      </w:r>
      <w:r w:rsidRPr="001D70EB">
        <w:rPr>
          <w:rFonts w:ascii="Arial" w:hAnsi="Arial" w:cs="Arial"/>
          <w:sz w:val="18"/>
          <w:szCs w:val="18"/>
        </w:rPr>
        <w:t xml:space="preserve"> 9001</w:t>
      </w:r>
    </w:p>
    <w:p w:rsidR="00D42C72" w:rsidRPr="001D70EB" w:rsidRDefault="00D42C72" w:rsidP="00D42C72">
      <w:pPr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lastRenderedPageBreak/>
        <w:t>4.4. Наличие необходимых сертификатов соответствия на предлагаемую продукцию.</w:t>
      </w:r>
    </w:p>
    <w:p w:rsidR="00D42C72" w:rsidRPr="001D70EB" w:rsidRDefault="00D42C72" w:rsidP="00D42C72">
      <w:pPr>
        <w:tabs>
          <w:tab w:val="left" w:pos="7241"/>
        </w:tabs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4.5. Требование к документу о качестве стоек - по ГОСТ 13015.3-81</w:t>
      </w:r>
      <w:r w:rsidRPr="001D70EB">
        <w:rPr>
          <w:rFonts w:ascii="Arial" w:hAnsi="Arial" w:cs="Arial"/>
          <w:sz w:val="18"/>
          <w:szCs w:val="18"/>
        </w:rPr>
        <w:tab/>
      </w:r>
    </w:p>
    <w:p w:rsidR="00D42C72" w:rsidRPr="001D70EB" w:rsidRDefault="00D42C72" w:rsidP="00D42C72">
      <w:pPr>
        <w:tabs>
          <w:tab w:val="left" w:pos="7241"/>
        </w:tabs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4.6. . На поставляемом товаре должно быть отсутствие дефектов, сколов и иных повреждений. На поверхности стоек не допускаются:</w:t>
      </w:r>
    </w:p>
    <w:p w:rsidR="00D42C72" w:rsidRPr="001D70EB" w:rsidRDefault="00D42C72" w:rsidP="00D42C72">
      <w:pPr>
        <w:tabs>
          <w:tab w:val="left" w:pos="7241"/>
        </w:tabs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- сколы ребер боковых и торцевых граней глубиной более 12 мм;</w:t>
      </w:r>
    </w:p>
    <w:p w:rsidR="00D42C72" w:rsidRDefault="00D42C72" w:rsidP="00D42C72">
      <w:pPr>
        <w:tabs>
          <w:tab w:val="left" w:pos="7241"/>
        </w:tabs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- местные впадины более 10 мм и местные наплывы бетона более 15мм</w:t>
      </w:r>
    </w:p>
    <w:p w:rsidR="000E1DB7" w:rsidRPr="004A54CE" w:rsidRDefault="000E1DB7" w:rsidP="00D42C72">
      <w:pPr>
        <w:pStyle w:val="aff0"/>
        <w:rPr>
          <w:rFonts w:ascii="Arial" w:hAnsi="Arial" w:cs="Arial"/>
          <w:color w:val="FF0000"/>
          <w:sz w:val="20"/>
        </w:rPr>
      </w:pPr>
    </w:p>
    <w:p w:rsidR="00D42C72" w:rsidRDefault="00D42C72" w:rsidP="00D42C72">
      <w:pPr>
        <w:pStyle w:val="af5"/>
        <w:tabs>
          <w:tab w:val="left" w:pos="240"/>
        </w:tabs>
        <w:spacing w:before="0" w:line="240" w:lineRule="auto"/>
        <w:ind w:left="14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1D70EB">
        <w:rPr>
          <w:rFonts w:ascii="Arial" w:hAnsi="Arial" w:cs="Arial"/>
          <w:b/>
          <w:sz w:val="18"/>
          <w:szCs w:val="18"/>
        </w:rPr>
        <w:t>Техническое задание на стойки СВ</w:t>
      </w:r>
      <w:r>
        <w:rPr>
          <w:rFonts w:ascii="Arial" w:hAnsi="Arial" w:cs="Arial"/>
          <w:b/>
          <w:sz w:val="18"/>
          <w:szCs w:val="18"/>
        </w:rPr>
        <w:t>-110-5</w:t>
      </w:r>
    </w:p>
    <w:p w:rsidR="00D42C72" w:rsidRPr="00D42C72" w:rsidRDefault="00D42C72" w:rsidP="00D42C72">
      <w:pPr>
        <w:pStyle w:val="af5"/>
        <w:tabs>
          <w:tab w:val="left" w:pos="240"/>
        </w:tabs>
        <w:spacing w:before="0" w:line="240" w:lineRule="auto"/>
        <w:ind w:left="1440" w:hanging="1582"/>
        <w:rPr>
          <w:rFonts w:ascii="Arial" w:hAnsi="Arial" w:cs="Arial"/>
          <w:sz w:val="18"/>
          <w:szCs w:val="18"/>
        </w:rPr>
      </w:pPr>
      <w:r w:rsidRPr="00D42C72">
        <w:rPr>
          <w:rFonts w:ascii="Arial" w:hAnsi="Arial" w:cs="Arial"/>
          <w:sz w:val="18"/>
          <w:szCs w:val="18"/>
        </w:rPr>
        <w:t>1. Наименование продукции</w:t>
      </w:r>
    </w:p>
    <w:tbl>
      <w:tblPr>
        <w:tblpPr w:leftFromText="180" w:rightFromText="180" w:vertAnchor="text" w:horzAnchor="page" w:tblpX="1126" w:tblpY="64"/>
        <w:tblW w:w="7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0"/>
        <w:gridCol w:w="2251"/>
        <w:gridCol w:w="1200"/>
        <w:gridCol w:w="1200"/>
      </w:tblGrid>
      <w:tr w:rsidR="00D42C72" w:rsidRPr="00685FDF" w:rsidTr="00131DB7">
        <w:trPr>
          <w:cantSplit/>
          <w:trHeight w:val="706"/>
          <w:tblHeader/>
        </w:trPr>
        <w:tc>
          <w:tcPr>
            <w:tcW w:w="750" w:type="dxa"/>
            <w:vAlign w:val="center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5F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685FD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85F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vAlign w:val="center"/>
          </w:tcPr>
          <w:p w:rsidR="00D42C72" w:rsidRPr="00685FDF" w:rsidRDefault="00D42C72" w:rsidP="00D42C72">
            <w:pPr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 xml:space="preserve">        Наименование</w:t>
            </w:r>
          </w:p>
        </w:tc>
        <w:tc>
          <w:tcPr>
            <w:tcW w:w="2251" w:type="dxa"/>
            <w:vAlign w:val="center"/>
          </w:tcPr>
          <w:p w:rsidR="00D42C72" w:rsidRPr="00685FDF" w:rsidRDefault="00D42C72" w:rsidP="00D42C72">
            <w:pPr>
              <w:ind w:right="-108"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Тип, марка</w:t>
            </w:r>
          </w:p>
        </w:tc>
        <w:tc>
          <w:tcPr>
            <w:tcW w:w="1200" w:type="dxa"/>
            <w:vAlign w:val="center"/>
          </w:tcPr>
          <w:p w:rsidR="00D42C72" w:rsidRPr="00685FDF" w:rsidRDefault="00D42C72" w:rsidP="00D42C72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Ед.</w:t>
            </w:r>
          </w:p>
          <w:p w:rsidR="00D42C72" w:rsidRPr="00685FDF" w:rsidRDefault="00D42C72" w:rsidP="00D42C72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5FDF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685F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vAlign w:val="center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D42C72" w:rsidRPr="00685FDF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(всего)</w:t>
            </w:r>
          </w:p>
        </w:tc>
      </w:tr>
      <w:tr w:rsidR="00D42C72" w:rsidRPr="00685FDF" w:rsidTr="00D42C72">
        <w:trPr>
          <w:cantSplit/>
          <w:trHeight w:val="280"/>
        </w:trPr>
        <w:tc>
          <w:tcPr>
            <w:tcW w:w="750" w:type="dxa"/>
            <w:noWrap/>
            <w:vAlign w:val="center"/>
          </w:tcPr>
          <w:p w:rsidR="00D42C72" w:rsidRPr="00685FDF" w:rsidRDefault="00131DB7" w:rsidP="00D42C72">
            <w:pPr>
              <w:ind w:left="-19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0" w:type="dxa"/>
            <w:noWrap/>
            <w:vAlign w:val="center"/>
          </w:tcPr>
          <w:p w:rsidR="00D42C72" w:rsidRPr="00685FDF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  <w:tc>
          <w:tcPr>
            <w:tcW w:w="2251" w:type="dxa"/>
            <w:noWrap/>
            <w:vAlign w:val="center"/>
          </w:tcPr>
          <w:p w:rsidR="00D42C72" w:rsidRPr="00685FDF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110-5</w:t>
            </w:r>
          </w:p>
        </w:tc>
        <w:tc>
          <w:tcPr>
            <w:tcW w:w="1200" w:type="dxa"/>
            <w:noWrap/>
            <w:vAlign w:val="center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5FD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vAlign w:val="center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</w:tbl>
    <w:p w:rsidR="00A65C05" w:rsidRPr="004A54CE" w:rsidRDefault="00A65C05" w:rsidP="004A54CE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D42C72" w:rsidRPr="00D42C72" w:rsidRDefault="00D42C72" w:rsidP="00D42C72">
      <w:pPr>
        <w:pStyle w:val="af3"/>
        <w:numPr>
          <w:ilvl w:val="0"/>
          <w:numId w:val="50"/>
        </w:numPr>
        <w:suppressAutoHyphens w:val="0"/>
        <w:spacing w:after="200" w:line="276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Технические характеристики:</w:t>
      </w:r>
    </w:p>
    <w:tbl>
      <w:tblPr>
        <w:tblpPr w:leftFromText="180" w:rightFromText="180" w:vertAnchor="text" w:horzAnchor="margin" w:tblpY="3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528"/>
      </w:tblGrid>
      <w:tr w:rsidR="00D42C72" w:rsidRPr="00685FDF" w:rsidTr="00D42C72">
        <w:trPr>
          <w:trHeight w:val="336"/>
        </w:trPr>
        <w:tc>
          <w:tcPr>
            <w:tcW w:w="4962" w:type="dxa"/>
            <w:vMerge w:val="restart"/>
            <w:shd w:val="clear" w:color="000000" w:fill="FFFFFF"/>
            <w:vAlign w:val="center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</w:tr>
      <w:tr w:rsidR="00D42C72" w:rsidRPr="00685FDF" w:rsidTr="00D42C72">
        <w:trPr>
          <w:trHeight w:val="349"/>
        </w:trPr>
        <w:tc>
          <w:tcPr>
            <w:tcW w:w="4962" w:type="dxa"/>
            <w:vMerge/>
            <w:shd w:val="clear" w:color="000000" w:fill="FFFFFF"/>
            <w:vAlign w:val="center"/>
          </w:tcPr>
          <w:p w:rsidR="00D42C72" w:rsidRPr="00685FDF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110-5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auto" w:fill="auto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Класс напряжения, кВ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6-10 кВ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стойки,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Расчетный изгибающий момент, не менее, </w:t>
            </w:r>
            <w:proofErr w:type="spell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кНм</w:t>
            </w:r>
            <w:proofErr w:type="spell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стойки, не более,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Действующий норматив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ТУ завода изготовителя (ТУ 5863-007-00113557-94</w:t>
            </w:r>
            <w:proofErr w:type="gramEnd"/>
          </w:p>
          <w:p w:rsidR="00D42C72" w:rsidRPr="00685FDF" w:rsidRDefault="00D42C72" w:rsidP="00D42C7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или аналоги)</w:t>
            </w:r>
          </w:p>
        </w:tc>
      </w:tr>
      <w:tr w:rsidR="00D42C72" w:rsidRPr="00685FDF" w:rsidTr="00D42C72">
        <w:trPr>
          <w:trHeight w:val="6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Верхнее рабочее значение температуры окружающего воздуха, °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+70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Абсолютная минимальная температура окружающего воздуха, °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-55</w:t>
            </w:r>
          </w:p>
        </w:tc>
      </w:tr>
      <w:tr w:rsidR="00D42C72" w:rsidRPr="00685FDF" w:rsidTr="00D42C72">
        <w:trPr>
          <w:trHeight w:val="51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Морозостойкость 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F200</w:t>
            </w:r>
          </w:p>
        </w:tc>
      </w:tr>
      <w:tr w:rsidR="00D42C72" w:rsidRPr="00685FDF" w:rsidTr="00D42C72">
        <w:trPr>
          <w:trHeight w:val="51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Водонепроницаемость 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W6-8</w:t>
            </w:r>
          </w:p>
        </w:tc>
      </w:tr>
      <w:tr w:rsidR="00D42C72" w:rsidRPr="00685FDF" w:rsidTr="00D42C72">
        <w:trPr>
          <w:trHeight w:val="51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Гарантийный срок эксплуатации, месяцев, не менее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D42C72" w:rsidRPr="00685FDF" w:rsidTr="00D42C72">
        <w:trPr>
          <w:trHeight w:val="263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Срок службы, лет, не менее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Наличие Российских Сертификатов безопасности и соответствия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D42C72" w:rsidRPr="00685FDF" w:rsidTr="00D42C72">
        <w:trPr>
          <w:trHeight w:val="300"/>
        </w:trPr>
        <w:tc>
          <w:tcPr>
            <w:tcW w:w="10490" w:type="dxa"/>
            <w:gridSpan w:val="2"/>
            <w:shd w:val="clear" w:color="000000" w:fill="FFFFFF"/>
          </w:tcPr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стоек осуществляется из тяжелого </w:t>
            </w:r>
            <w:proofErr w:type="spell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вибрированного</w:t>
            </w:r>
            <w:proofErr w:type="spell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железобетона обладающего классом по прочности на сжатие В30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Ат</w:t>
            </w:r>
            <w:proofErr w:type="spell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форма стоек – трапецеидальная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габаритные размеры стоек должны соответствовать ТУ 5863-007-00113557-94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поверхности каждой стойки наносится контрольная метка в виде вдавленного на глубину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6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треугольника со сторонами размером 50мм, метка наносится от нижнего торца стойки на расстоянии: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3 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110, СВ 95;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4 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СВ 164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стойки должны быть рассчитаны для применения в слабоагрессивных и неагрессивных средах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 должна иметь две монтажные петли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маркировка стоек должна соответствовать ГОСТ 13015-2012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в нижней части стойка должна иметь заземляющий выпуск 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 верхней части стойка должна иметь заземляющий проводник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стойка должна иметь технологические отверстия, размещенные перпендикулярно телу стойки (посередине) на расстоянии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130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200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(для стоек СВ-110 и СВ-95) от оси отверстия до верхнего торца стойки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каждая партия изделия должна снабжаться паспортом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Максимальная крупность заполнителя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20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D42C72" w:rsidRPr="00B24C5E" w:rsidRDefault="00D42C72" w:rsidP="00D42C72">
      <w:pPr>
        <w:pStyle w:val="21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19"/>
          <w:szCs w:val="19"/>
        </w:rPr>
      </w:pPr>
      <w:r w:rsidRPr="00A65C05">
        <w:rPr>
          <w:rStyle w:val="24"/>
          <w:rFonts w:ascii="Arial" w:hAnsi="Arial" w:cs="Arial"/>
          <w:b/>
          <w:sz w:val="19"/>
          <w:szCs w:val="19"/>
        </w:rPr>
        <w:t xml:space="preserve">3 </w:t>
      </w:r>
      <w:r>
        <w:rPr>
          <w:rStyle w:val="24"/>
          <w:rFonts w:ascii="Arial" w:hAnsi="Arial" w:cs="Arial"/>
          <w:sz w:val="19"/>
          <w:szCs w:val="19"/>
        </w:rPr>
        <w:t xml:space="preserve"> </w:t>
      </w:r>
      <w:r w:rsidRPr="00B24C5E">
        <w:rPr>
          <w:rStyle w:val="24"/>
          <w:rFonts w:ascii="Arial" w:hAnsi="Arial" w:cs="Arial"/>
          <w:sz w:val="19"/>
          <w:szCs w:val="19"/>
        </w:rPr>
        <w:t>Общие требования.</w:t>
      </w:r>
    </w:p>
    <w:p w:rsidR="00D42C72" w:rsidRPr="00B24C5E" w:rsidRDefault="00D42C72" w:rsidP="00D42C72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3.1. </w:t>
      </w:r>
      <w:r w:rsidRPr="00B24C5E">
        <w:rPr>
          <w:rStyle w:val="af7"/>
          <w:rFonts w:ascii="Arial" w:hAnsi="Arial" w:cs="Arial"/>
          <w:i/>
          <w:sz w:val="19"/>
          <w:szCs w:val="19"/>
        </w:rPr>
        <w:t>К поставке допускаются стойки, отвечающие следующим требованиям: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продукция должна быть новой, ранее не использованной;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для российских производителей - наличие ТУ, подтверждающих соответствие техническим требованиям;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для импортных производителей, а так же для отечественных, выпускающих стойки для других отраслей и </w:t>
      </w:r>
      <w:r w:rsidRPr="00B24C5E">
        <w:rPr>
          <w:rStyle w:val="af7"/>
          <w:rFonts w:ascii="Arial" w:hAnsi="Arial" w:cs="Arial"/>
          <w:sz w:val="19"/>
          <w:szCs w:val="19"/>
        </w:rPr>
        <w:lastRenderedPageBreak/>
        <w:t>ведомств - сертификаты соответствия функциональных и технических показателей условиям эксплуатации и действующим отраслевым требованиям;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сертификация должна быть проведена в соответствии с Постановлением Госстандарта РФ от 16 июля 1999 </w:t>
      </w:r>
      <w:r w:rsidRPr="00B24C5E">
        <w:rPr>
          <w:rStyle w:val="af7"/>
          <w:rFonts w:ascii="Arial" w:hAnsi="Arial" w:cs="Arial"/>
          <w:sz w:val="19"/>
          <w:szCs w:val="19"/>
          <w:lang w:val="en-US" w:eastAsia="en-US"/>
        </w:rPr>
        <w:t>N</w:t>
      </w:r>
      <w:r w:rsidRPr="00B24C5E">
        <w:rPr>
          <w:rStyle w:val="af7"/>
          <w:rFonts w:ascii="Arial" w:hAnsi="Arial" w:cs="Arial"/>
          <w:sz w:val="19"/>
          <w:szCs w:val="19"/>
          <w:lang w:eastAsia="en-US"/>
        </w:rPr>
        <w:t xml:space="preserve"> </w:t>
      </w:r>
      <w:r w:rsidRPr="00B24C5E">
        <w:rPr>
          <w:rStyle w:val="af7"/>
          <w:rFonts w:ascii="Arial" w:hAnsi="Arial" w:cs="Arial"/>
          <w:sz w:val="19"/>
          <w:szCs w:val="19"/>
        </w:rPr>
        <w:t xml:space="preserve">36 "О правилах проведения сертификации электрооборудования" (с изменениями от 3 января </w:t>
      </w:r>
      <w:smartTag w:uri="urn:schemas-microsoft-com:office:smarttags" w:element="metricconverter">
        <w:smartTagPr>
          <w:attr w:name="ProductID" w:val="2001 г"/>
        </w:smartTagPr>
        <w:r w:rsidRPr="00B24C5E">
          <w:rPr>
            <w:rStyle w:val="af7"/>
            <w:rFonts w:ascii="Arial" w:hAnsi="Arial" w:cs="Arial"/>
            <w:sz w:val="19"/>
            <w:szCs w:val="19"/>
          </w:rPr>
          <w:t>2001 г</w:t>
        </w:r>
      </w:smartTag>
      <w:r w:rsidRPr="00B24C5E">
        <w:rPr>
          <w:rStyle w:val="af7"/>
          <w:rFonts w:ascii="Arial" w:hAnsi="Arial" w:cs="Arial"/>
          <w:sz w:val="19"/>
          <w:szCs w:val="19"/>
        </w:rPr>
        <w:t xml:space="preserve">., 21 августа </w:t>
      </w:r>
      <w:smartTag w:uri="urn:schemas-microsoft-com:office:smarttags" w:element="metricconverter">
        <w:smartTagPr>
          <w:attr w:name="ProductID" w:val="2002 г"/>
        </w:smartTagPr>
        <w:r w:rsidRPr="00B24C5E">
          <w:rPr>
            <w:rStyle w:val="af7"/>
            <w:rFonts w:ascii="Arial" w:hAnsi="Arial" w:cs="Arial"/>
            <w:sz w:val="19"/>
            <w:szCs w:val="19"/>
          </w:rPr>
          <w:t>2002 г</w:t>
        </w:r>
      </w:smartTag>
      <w:r w:rsidRPr="00B24C5E">
        <w:rPr>
          <w:rStyle w:val="af7"/>
          <w:rFonts w:ascii="Arial" w:hAnsi="Arial" w:cs="Arial"/>
          <w:sz w:val="19"/>
          <w:szCs w:val="19"/>
        </w:rPr>
        <w:t>.);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стойки, впервые поставляемые заводом - изготовителем для нужд ЗАО «ПГЭС», должны иметь положительное заключение об опытной эксплуатации сроком не менее одного года и опыт применения в энергосистемах РФ (возможен опыт применения в странах таможенного союза - Белоруссии и Казахстана) сроком не менее трех лет;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продукция должна пройти обязательную аттестацию в аккредитованном Центре ОАО «Холдинг МРСК»;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наличие выданных уполномоченными органами Федерального Агентства по Техническому Регулированию и Метрологии действующих (на момент поставки стоек) деклараций (сертификатов) соответствия требованиям безопасности;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наличие заключения о соответствии требованиям </w:t>
      </w:r>
      <w:proofErr w:type="spellStart"/>
      <w:r w:rsidRPr="00B24C5E">
        <w:rPr>
          <w:rStyle w:val="af7"/>
          <w:rFonts w:ascii="Arial" w:hAnsi="Arial" w:cs="Arial"/>
          <w:sz w:val="19"/>
          <w:szCs w:val="19"/>
        </w:rPr>
        <w:t>СанПиН</w:t>
      </w:r>
      <w:proofErr w:type="spellEnd"/>
      <w:r w:rsidRPr="00B24C5E">
        <w:rPr>
          <w:rStyle w:val="af7"/>
          <w:rFonts w:ascii="Arial" w:hAnsi="Arial" w:cs="Arial"/>
          <w:sz w:val="19"/>
          <w:szCs w:val="19"/>
        </w:rPr>
        <w:t xml:space="preserve"> и другим документам, устанавливающим требования к качеству и экологической безопасности продукции.</w:t>
      </w:r>
    </w:p>
    <w:p w:rsidR="00D42C72" w:rsidRPr="00B24C5E" w:rsidRDefault="00D42C72" w:rsidP="00D42C72">
      <w:pPr>
        <w:pStyle w:val="af6"/>
        <w:widowControl w:val="0"/>
        <w:tabs>
          <w:tab w:val="clear" w:pos="9360"/>
          <w:tab w:val="left" w:pos="284"/>
          <w:tab w:val="left" w:pos="360"/>
        </w:tabs>
        <w:suppressAutoHyphens w:val="0"/>
        <w:rPr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3.2. </w:t>
      </w:r>
      <w:r w:rsidRPr="00B24C5E">
        <w:rPr>
          <w:rStyle w:val="af7"/>
          <w:rFonts w:ascii="Arial" w:hAnsi="Arial" w:cs="Arial"/>
          <w:i/>
          <w:sz w:val="19"/>
          <w:szCs w:val="19"/>
        </w:rPr>
        <w:t>Стойки должны соответствовать требованиям «Правил устройства электроустановок» (ПУЭ) (7-е издание) и требованиям: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ГОСТ 13015 -2003 «Изделия железобетонные и бетонные для строительства. Общие технические требования. Правила приемки, маркировки, транспортирования и хранения»;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ГОСТ 26633-91 «Бетоны тяжелые и мелкозернистые. Технические условия».</w:t>
      </w:r>
    </w:p>
    <w:p w:rsidR="00D42C72" w:rsidRPr="00B24C5E" w:rsidRDefault="00D42C72" w:rsidP="00D42C72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3.3. </w:t>
      </w:r>
      <w:r w:rsidRPr="00B24C5E">
        <w:rPr>
          <w:rStyle w:val="af7"/>
          <w:rFonts w:ascii="Arial" w:hAnsi="Arial" w:cs="Arial"/>
          <w:i/>
          <w:sz w:val="19"/>
          <w:szCs w:val="19"/>
        </w:rPr>
        <w:t xml:space="preserve"> Упаковка, транспортирование, условия и сроки хранения.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Упаковка, транспортирование, условия и сроки хранения стоек должны соответствовать требованиям, указанным в технических условиях изготовителя стоек, ГОСТ 14192 - 96 или соответствующих МЭК. Погрузочно-разгрузочные работы должны производиться в соответствии с требованиями ГОСТ 12.3.009-76. Порядок отгрузки, специальные требования к таре и упаковке должны быть определены в договоре на поставку стоек.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Способ укладки и транспортировки стоек должен предотвратить их повреждение или порчу во время перевозки и погрузке/разгрузке, а также воздействие осадков во время перевозки и при открытом хранении.</w:t>
      </w:r>
    </w:p>
    <w:p w:rsidR="00D42C72" w:rsidRPr="00B24C5E" w:rsidRDefault="00D42C72" w:rsidP="00D42C72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Style w:val="af7"/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3.4. </w:t>
      </w:r>
      <w:r w:rsidRPr="00B24C5E">
        <w:rPr>
          <w:rStyle w:val="af7"/>
          <w:rFonts w:ascii="Arial" w:hAnsi="Arial" w:cs="Arial"/>
          <w:i/>
          <w:sz w:val="19"/>
          <w:szCs w:val="19"/>
        </w:rPr>
        <w:t xml:space="preserve"> Срок изготовления стоек должен быть не более полугода от момента поставки.</w:t>
      </w:r>
    </w:p>
    <w:p w:rsidR="00D42C72" w:rsidRPr="00B24C5E" w:rsidRDefault="00D42C72" w:rsidP="00D42C72">
      <w:pPr>
        <w:tabs>
          <w:tab w:val="left" w:pos="567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3.5. </w:t>
      </w:r>
      <w:r w:rsidRPr="00B24C5E">
        <w:rPr>
          <w:rFonts w:ascii="Arial" w:hAnsi="Arial" w:cs="Arial"/>
          <w:sz w:val="19"/>
          <w:szCs w:val="19"/>
        </w:rPr>
        <w:t xml:space="preserve">Производитель продукции должен быть сертифицирован по системе менеджмента качества </w:t>
      </w:r>
      <w:r w:rsidRPr="00B24C5E">
        <w:rPr>
          <w:rFonts w:ascii="Arial" w:hAnsi="Arial" w:cs="Arial"/>
          <w:sz w:val="19"/>
          <w:szCs w:val="19"/>
          <w:lang w:val="en-US"/>
        </w:rPr>
        <w:t>ISO</w:t>
      </w:r>
      <w:r w:rsidRPr="00B24C5E">
        <w:rPr>
          <w:rFonts w:ascii="Arial" w:hAnsi="Arial" w:cs="Arial"/>
          <w:sz w:val="19"/>
          <w:szCs w:val="19"/>
        </w:rPr>
        <w:t xml:space="preserve"> 9001.</w:t>
      </w:r>
    </w:p>
    <w:p w:rsidR="00D42C72" w:rsidRPr="00B24C5E" w:rsidRDefault="00D42C72" w:rsidP="00D42C72">
      <w:pPr>
        <w:pStyle w:val="210"/>
        <w:numPr>
          <w:ilvl w:val="0"/>
          <w:numId w:val="56"/>
        </w:numPr>
        <w:shd w:val="clear" w:color="auto" w:fill="auto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Гарантийные обязательства.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Гарантия на поставляемые стойки должна распространяться не менее чем на 60 месяцев. Время начала исчисления гарантийного срока - с момента их ввода в эксплуатацию. Поставщик должен за свой счет и сроки, согласованные с Покупателем, устранять любые дефекты, выявленные в период гарантийного срока. В случае выхода стойки из строя.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календарных дней со дня получения письменного извещения Покупателя. Гарантийный срок в этом случае продлевается соответственно на период устранения дефектов.</w:t>
      </w:r>
    </w:p>
    <w:p w:rsidR="00D42C72" w:rsidRPr="00B24C5E" w:rsidRDefault="00D42C72" w:rsidP="00D42C72">
      <w:pPr>
        <w:pStyle w:val="210"/>
        <w:numPr>
          <w:ilvl w:val="0"/>
          <w:numId w:val="56"/>
        </w:numPr>
        <w:shd w:val="clear" w:color="auto" w:fill="auto"/>
        <w:tabs>
          <w:tab w:val="left" w:pos="360"/>
          <w:tab w:val="left" w:pos="641"/>
        </w:tabs>
        <w:spacing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Требования к надежности и живучести продукции.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Стойки должны обеспечивать эксплуатационные показатели в течение установленного срока службы (до списания), который (при условии проведения требуемых технических мероприятий по обслуживанию) должен быть не менее 40 лет.</w:t>
      </w:r>
    </w:p>
    <w:p w:rsidR="00D42C72" w:rsidRPr="00B24C5E" w:rsidRDefault="00D42C72" w:rsidP="00D42C72">
      <w:pPr>
        <w:pStyle w:val="210"/>
        <w:numPr>
          <w:ilvl w:val="0"/>
          <w:numId w:val="56"/>
        </w:numPr>
        <w:shd w:val="clear" w:color="auto" w:fill="auto"/>
        <w:tabs>
          <w:tab w:val="left" w:pos="360"/>
          <w:tab w:val="left" w:pos="641"/>
        </w:tabs>
        <w:spacing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Маркировка, состав технической и эксплуатационной документации.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Маркировка стоек должна содержать следующие данные: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наименование изготовителя;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год выпуска;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марку стойки;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массу стойки;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длину в метрах;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номер партии.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Маркировка должна быть нанесена краской по трафарету на расстоянии не ниже 3-х метров от заглубляемого в грунт нижнего торца стойки.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По всем видам стоек Поставщик должен предоставить полный комплект технической и эксплуатационной документации на русском языке, подготовленной в соответствии с ГОСТ 34.003-90, ГОСТ 34.201-89. ГОСТ 27300-87, ГОСТ 2.601-2006 по монтажу, обеспечению правильной и безопасной эксплуатации, технического обслуживания поставляемых стоек.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Предоставляемая Поставщиком техническая и эксплуатационная документация для каждой партии стоек должна включать: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паспорт товара;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сертификат качества;</w:t>
      </w:r>
    </w:p>
    <w:p w:rsidR="00D42C72" w:rsidRDefault="00D42C72" w:rsidP="00D42C72">
      <w:pPr>
        <w:keepNext/>
        <w:keepLines/>
        <w:widowControl w:val="0"/>
        <w:rPr>
          <w:rStyle w:val="af7"/>
          <w:rFonts w:ascii="Arial" w:hAnsi="Arial" w:cs="Arial"/>
          <w:sz w:val="19"/>
          <w:szCs w:val="19"/>
        </w:rPr>
      </w:pPr>
      <w:r>
        <w:rPr>
          <w:rStyle w:val="af7"/>
          <w:rFonts w:ascii="Arial" w:hAnsi="Arial" w:cs="Arial"/>
          <w:sz w:val="19"/>
          <w:szCs w:val="19"/>
        </w:rPr>
        <w:t xml:space="preserve">- </w:t>
      </w: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сертификат соответствия.</w:t>
      </w:r>
    </w:p>
    <w:p w:rsidR="00D42C72" w:rsidRPr="007D7647" w:rsidRDefault="00D42C72" w:rsidP="00D42C72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65C0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7D7647">
        <w:rPr>
          <w:rFonts w:ascii="Arial" w:hAnsi="Arial" w:cs="Arial"/>
          <w:sz w:val="20"/>
          <w:szCs w:val="20"/>
        </w:rPr>
        <w:t>Условия оплаты -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D42C72" w:rsidRDefault="00D42C72" w:rsidP="00D42C72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65C05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  </w:t>
      </w:r>
      <w:r w:rsidRPr="00441775">
        <w:rPr>
          <w:rFonts w:ascii="Arial" w:hAnsi="Arial" w:cs="Arial"/>
          <w:sz w:val="20"/>
          <w:szCs w:val="20"/>
        </w:rPr>
        <w:t xml:space="preserve">Срок поставки </w:t>
      </w:r>
      <w:r>
        <w:rPr>
          <w:rFonts w:ascii="Arial" w:hAnsi="Arial" w:cs="Arial"/>
          <w:sz w:val="20"/>
          <w:szCs w:val="20"/>
        </w:rPr>
        <w:t>–</w:t>
      </w:r>
      <w:r w:rsidRPr="00C933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FB278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710E5A">
        <w:rPr>
          <w:rFonts w:ascii="Arial" w:hAnsi="Arial" w:cs="Arial"/>
          <w:sz w:val="20"/>
          <w:szCs w:val="20"/>
        </w:rPr>
        <w:t>течение 2-х рабочих дней, с момента письменной заявки Заказчика.</w:t>
      </w:r>
    </w:p>
    <w:p w:rsidR="009C61FA" w:rsidRPr="00D42C72" w:rsidRDefault="009C61FA" w:rsidP="00D42C72">
      <w:pPr>
        <w:tabs>
          <w:tab w:val="left" w:pos="507"/>
        </w:tabs>
      </w:pPr>
    </w:p>
    <w:sectPr w:rsidR="009C61FA" w:rsidRPr="00D42C72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E3" w:rsidRDefault="000E2DE3">
      <w:r>
        <w:separator/>
      </w:r>
    </w:p>
  </w:endnote>
  <w:endnote w:type="continuationSeparator" w:id="0">
    <w:p w:rsidR="000E2DE3" w:rsidRDefault="000E2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E3" w:rsidRDefault="000E2DE3" w:rsidP="00441775">
    <w:pPr>
      <w:pStyle w:val="a6"/>
      <w:rPr>
        <w:szCs w:val="18"/>
      </w:rPr>
    </w:pPr>
  </w:p>
  <w:p w:rsidR="000E2DE3" w:rsidRPr="00441775" w:rsidRDefault="000E2DE3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E3" w:rsidRDefault="000E2DE3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E3" w:rsidRDefault="000E2DE3">
      <w:r>
        <w:separator/>
      </w:r>
    </w:p>
  </w:footnote>
  <w:footnote w:type="continuationSeparator" w:id="0">
    <w:p w:rsidR="000E2DE3" w:rsidRDefault="000E2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E3" w:rsidRDefault="000E2DE3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E3" w:rsidRDefault="000E2DE3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D42FCC"/>
    <w:multiLevelType w:val="hybridMultilevel"/>
    <w:tmpl w:val="B556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3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81A4011"/>
    <w:multiLevelType w:val="hybridMultilevel"/>
    <w:tmpl w:val="022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25CFE"/>
    <w:multiLevelType w:val="multilevel"/>
    <w:tmpl w:val="47005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2"/>
  </w:num>
  <w:num w:numId="9">
    <w:abstractNumId w:val="28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2"/>
  </w:num>
  <w:num w:numId="15">
    <w:abstractNumId w:val="33"/>
  </w:num>
  <w:num w:numId="16">
    <w:abstractNumId w:val="53"/>
  </w:num>
  <w:num w:numId="17">
    <w:abstractNumId w:val="47"/>
  </w:num>
  <w:num w:numId="18">
    <w:abstractNumId w:val="42"/>
  </w:num>
  <w:num w:numId="19">
    <w:abstractNumId w:val="31"/>
  </w:num>
  <w:num w:numId="20">
    <w:abstractNumId w:val="54"/>
  </w:num>
  <w:num w:numId="21">
    <w:abstractNumId w:val="29"/>
  </w:num>
  <w:num w:numId="22">
    <w:abstractNumId w:val="30"/>
  </w:num>
  <w:num w:numId="23">
    <w:abstractNumId w:val="57"/>
  </w:num>
  <w:num w:numId="24">
    <w:abstractNumId w:val="40"/>
  </w:num>
  <w:num w:numId="25">
    <w:abstractNumId w:val="39"/>
  </w:num>
  <w:num w:numId="26">
    <w:abstractNumId w:val="20"/>
  </w:num>
  <w:num w:numId="27">
    <w:abstractNumId w:val="16"/>
  </w:num>
  <w:num w:numId="28">
    <w:abstractNumId w:val="59"/>
  </w:num>
  <w:num w:numId="29">
    <w:abstractNumId w:val="13"/>
  </w:num>
  <w:num w:numId="30">
    <w:abstractNumId w:val="56"/>
  </w:num>
  <w:num w:numId="31">
    <w:abstractNumId w:val="50"/>
  </w:num>
  <w:num w:numId="32">
    <w:abstractNumId w:val="37"/>
  </w:num>
  <w:num w:numId="33">
    <w:abstractNumId w:val="46"/>
  </w:num>
  <w:num w:numId="34">
    <w:abstractNumId w:val="55"/>
  </w:num>
  <w:num w:numId="35">
    <w:abstractNumId w:val="27"/>
  </w:num>
  <w:num w:numId="36">
    <w:abstractNumId w:val="35"/>
  </w:num>
  <w:num w:numId="37">
    <w:abstractNumId w:val="41"/>
  </w:num>
  <w:num w:numId="38">
    <w:abstractNumId w:val="43"/>
  </w:num>
  <w:num w:numId="39">
    <w:abstractNumId w:val="17"/>
  </w:num>
  <w:num w:numId="40">
    <w:abstractNumId w:val="36"/>
  </w:num>
  <w:num w:numId="41">
    <w:abstractNumId w:val="34"/>
  </w:num>
  <w:num w:numId="42">
    <w:abstractNumId w:val="18"/>
  </w:num>
  <w:num w:numId="43">
    <w:abstractNumId w:val="21"/>
  </w:num>
  <w:num w:numId="44">
    <w:abstractNumId w:val="48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25"/>
  </w:num>
  <w:num w:numId="54">
    <w:abstractNumId w:val="14"/>
  </w:num>
  <w:num w:numId="55">
    <w:abstractNumId w:val="1"/>
  </w:num>
  <w:num w:numId="56">
    <w:abstractNumId w:val="58"/>
  </w:num>
  <w:num w:numId="57">
    <w:abstractNumId w:val="19"/>
  </w:num>
  <w:num w:numId="58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772BA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D5568"/>
    <w:rsid w:val="000E0B02"/>
    <w:rsid w:val="000E1DB7"/>
    <w:rsid w:val="000E2CB4"/>
    <w:rsid w:val="000E2DE3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6F9E"/>
    <w:rsid w:val="00130D83"/>
    <w:rsid w:val="00131DB7"/>
    <w:rsid w:val="001339DA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0EC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10622"/>
    <w:rsid w:val="00212095"/>
    <w:rsid w:val="0021754F"/>
    <w:rsid w:val="0022259D"/>
    <w:rsid w:val="00224929"/>
    <w:rsid w:val="00225D38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1B3"/>
    <w:rsid w:val="002F7643"/>
    <w:rsid w:val="00306939"/>
    <w:rsid w:val="00307995"/>
    <w:rsid w:val="00307C4B"/>
    <w:rsid w:val="0031560E"/>
    <w:rsid w:val="00315C16"/>
    <w:rsid w:val="00320291"/>
    <w:rsid w:val="00320B80"/>
    <w:rsid w:val="00320C3A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6D1A"/>
    <w:rsid w:val="003D7CEA"/>
    <w:rsid w:val="003E018B"/>
    <w:rsid w:val="003E057E"/>
    <w:rsid w:val="003E1C83"/>
    <w:rsid w:val="003E4938"/>
    <w:rsid w:val="003E4D26"/>
    <w:rsid w:val="003E61E3"/>
    <w:rsid w:val="003F0084"/>
    <w:rsid w:val="003F3FD8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54CE"/>
    <w:rsid w:val="004A6319"/>
    <w:rsid w:val="004A7F7D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7935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18EF"/>
    <w:rsid w:val="005C0A7B"/>
    <w:rsid w:val="005C1B9D"/>
    <w:rsid w:val="005C2228"/>
    <w:rsid w:val="005C67BF"/>
    <w:rsid w:val="005D2E7D"/>
    <w:rsid w:val="005D2F83"/>
    <w:rsid w:val="005D3886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FDF"/>
    <w:rsid w:val="00686F58"/>
    <w:rsid w:val="006B3BAD"/>
    <w:rsid w:val="006C7F72"/>
    <w:rsid w:val="006D26AE"/>
    <w:rsid w:val="006D3E0A"/>
    <w:rsid w:val="006D48FA"/>
    <w:rsid w:val="006F1A19"/>
    <w:rsid w:val="006F6925"/>
    <w:rsid w:val="00703050"/>
    <w:rsid w:val="00704138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531D5"/>
    <w:rsid w:val="007601F6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B18F8"/>
    <w:rsid w:val="007C01B8"/>
    <w:rsid w:val="007C6479"/>
    <w:rsid w:val="007C6D8D"/>
    <w:rsid w:val="007D36F0"/>
    <w:rsid w:val="007D7647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6917"/>
    <w:rsid w:val="00840E22"/>
    <w:rsid w:val="00841D5F"/>
    <w:rsid w:val="00853720"/>
    <w:rsid w:val="008542BD"/>
    <w:rsid w:val="00854548"/>
    <w:rsid w:val="008545E5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2D69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0E25"/>
    <w:rsid w:val="009712B6"/>
    <w:rsid w:val="00974F89"/>
    <w:rsid w:val="0097586F"/>
    <w:rsid w:val="009815D2"/>
    <w:rsid w:val="00981629"/>
    <w:rsid w:val="00981FA1"/>
    <w:rsid w:val="00983281"/>
    <w:rsid w:val="00985FAF"/>
    <w:rsid w:val="00990E5D"/>
    <w:rsid w:val="00991BA1"/>
    <w:rsid w:val="00996602"/>
    <w:rsid w:val="009A0ABF"/>
    <w:rsid w:val="009A40E1"/>
    <w:rsid w:val="009A6DA6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09F"/>
    <w:rsid w:val="00A47EBD"/>
    <w:rsid w:val="00A531F0"/>
    <w:rsid w:val="00A5687D"/>
    <w:rsid w:val="00A5705B"/>
    <w:rsid w:val="00A64C65"/>
    <w:rsid w:val="00A65817"/>
    <w:rsid w:val="00A65C0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1CD6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24BE6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3CF"/>
    <w:rsid w:val="00C55DA8"/>
    <w:rsid w:val="00C63DEC"/>
    <w:rsid w:val="00C66930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4183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2C72"/>
    <w:rsid w:val="00D43E8D"/>
    <w:rsid w:val="00D44984"/>
    <w:rsid w:val="00D46556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01F1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112"/>
    <w:rsid w:val="00E21C7A"/>
    <w:rsid w:val="00E237BD"/>
    <w:rsid w:val="00E25C3B"/>
    <w:rsid w:val="00E31CAE"/>
    <w:rsid w:val="00E360F9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3EDB"/>
    <w:rsid w:val="00EA69E9"/>
    <w:rsid w:val="00EA7718"/>
    <w:rsid w:val="00EB3B4E"/>
    <w:rsid w:val="00EB493A"/>
    <w:rsid w:val="00EB4A34"/>
    <w:rsid w:val="00EB6430"/>
    <w:rsid w:val="00EC1493"/>
    <w:rsid w:val="00EC289E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5812"/>
    <w:rsid w:val="00F37F74"/>
    <w:rsid w:val="00F444A8"/>
    <w:rsid w:val="00F447E2"/>
    <w:rsid w:val="00F4629A"/>
    <w:rsid w:val="00F46E70"/>
    <w:rsid w:val="00F6547C"/>
    <w:rsid w:val="00F66B44"/>
    <w:rsid w:val="00F67164"/>
    <w:rsid w:val="00F7031A"/>
    <w:rsid w:val="00F751EC"/>
    <w:rsid w:val="00F75BC7"/>
    <w:rsid w:val="00F80E17"/>
    <w:rsid w:val="00F810A9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78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760B4-716C-4295-9DF7-5F911491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9037</Words>
  <Characters>66403</Characters>
  <Application>Microsoft Office Word</Application>
  <DocSecurity>0</DocSecurity>
  <Lines>553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2021-09-08T05:36:00Z</dcterms:created>
  <dcterms:modified xsi:type="dcterms:W3CDTF">2021-09-09T05:32:00Z</dcterms:modified>
</cp:coreProperties>
</file>