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217661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 xml:space="preserve"> </w:t>
      </w:r>
      <w:r w:rsidR="00432324" w:rsidRPr="006F259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1B13BF">
        <w:rPr>
          <w:rFonts w:ascii="Arial" w:hAnsi="Arial" w:cs="Arial"/>
          <w:b/>
          <w:bCs/>
          <w:sz w:val="20"/>
          <w:szCs w:val="20"/>
        </w:rPr>
        <w:t>103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1B13BF">
        <w:rPr>
          <w:rFonts w:ascii="Arial" w:hAnsi="Arial" w:cs="Arial"/>
          <w:b/>
          <w:bCs/>
          <w:sz w:val="20"/>
          <w:szCs w:val="20"/>
        </w:rPr>
        <w:t>20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5D58A3">
        <w:rPr>
          <w:rFonts w:ascii="Arial" w:hAnsi="Arial" w:cs="Arial"/>
          <w:b/>
          <w:bCs/>
          <w:sz w:val="20"/>
          <w:szCs w:val="20"/>
        </w:rPr>
        <w:t>сентября</w:t>
      </w:r>
      <w:r w:rsidR="00217661" w:rsidRPr="006F2594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6F259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6F2594">
        <w:rPr>
          <w:rFonts w:ascii="Arial" w:hAnsi="Arial" w:cs="Arial"/>
          <w:b/>
          <w:sz w:val="20"/>
          <w:szCs w:val="20"/>
        </w:rPr>
        <w:t>поставку</w:t>
      </w:r>
      <w:bookmarkEnd w:id="10"/>
      <w:bookmarkEnd w:id="11"/>
      <w:bookmarkEnd w:id="12"/>
      <w:r w:rsidR="000D5568" w:rsidRPr="006F2594">
        <w:rPr>
          <w:rFonts w:ascii="Arial" w:hAnsi="Arial" w:cs="Arial"/>
          <w:b/>
          <w:sz w:val="20"/>
          <w:szCs w:val="20"/>
        </w:rPr>
        <w:t xml:space="preserve"> </w:t>
      </w:r>
      <w:r w:rsidR="001B13BF">
        <w:rPr>
          <w:rFonts w:ascii="Arial" w:hAnsi="Arial" w:cs="Arial"/>
          <w:b/>
          <w:sz w:val="20"/>
          <w:szCs w:val="20"/>
        </w:rPr>
        <w:t>буровых штанг</w:t>
      </w:r>
      <w:r w:rsidR="0002289D" w:rsidRPr="006F2594">
        <w:rPr>
          <w:rFonts w:ascii="Arial" w:hAnsi="Arial" w:cs="Arial"/>
          <w:b/>
          <w:sz w:val="20"/>
          <w:szCs w:val="20"/>
        </w:rPr>
        <w:t>.</w:t>
      </w:r>
    </w:p>
    <w:p w:rsidR="00DE5D54" w:rsidRPr="006F2594" w:rsidRDefault="00DA4BCA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DE5D54" w:rsidRPr="006F2594">
        <w:rPr>
          <w:rFonts w:ascii="Arial" w:hAnsi="Arial" w:cs="Arial"/>
          <w:b/>
          <w:sz w:val="20"/>
          <w:szCs w:val="20"/>
        </w:rPr>
        <w:t>пост</w:t>
      </w:r>
      <w:r w:rsidR="0002289D" w:rsidRPr="006F2594">
        <w:rPr>
          <w:rFonts w:ascii="Arial" w:hAnsi="Arial" w:cs="Arial"/>
          <w:b/>
          <w:sz w:val="20"/>
          <w:szCs w:val="20"/>
        </w:rPr>
        <w:t>авк</w:t>
      </w:r>
      <w:r w:rsidR="006F2594" w:rsidRPr="006F2594">
        <w:rPr>
          <w:rFonts w:ascii="Arial" w:hAnsi="Arial" w:cs="Arial"/>
          <w:b/>
          <w:sz w:val="20"/>
          <w:szCs w:val="20"/>
        </w:rPr>
        <w:t>а</w:t>
      </w:r>
      <w:r w:rsidR="005D58A3">
        <w:rPr>
          <w:rFonts w:ascii="Arial" w:hAnsi="Arial" w:cs="Arial"/>
          <w:b/>
          <w:sz w:val="20"/>
          <w:szCs w:val="20"/>
        </w:rPr>
        <w:t xml:space="preserve"> труб</w:t>
      </w:r>
      <w:r w:rsidR="005D58A3" w:rsidRPr="006F2594">
        <w:rPr>
          <w:rFonts w:ascii="Arial" w:hAnsi="Arial" w:cs="Arial"/>
          <w:b/>
          <w:sz w:val="20"/>
          <w:szCs w:val="20"/>
        </w:rPr>
        <w:t xml:space="preserve"> </w:t>
      </w:r>
      <w:r w:rsidR="005D58A3">
        <w:rPr>
          <w:rFonts w:ascii="Arial" w:hAnsi="Arial" w:cs="Arial"/>
          <w:b/>
          <w:sz w:val="20"/>
          <w:szCs w:val="20"/>
        </w:rPr>
        <w:t>полиэтиленовых двухслойных</w:t>
      </w:r>
      <w:r w:rsidR="0002289D" w:rsidRPr="006F259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6F259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4342"/>
        <w:gridCol w:w="992"/>
        <w:gridCol w:w="1134"/>
        <w:gridCol w:w="1999"/>
      </w:tblGrid>
      <w:tr w:rsidR="001B13BF" w:rsidRPr="006F2594" w:rsidTr="006F2594">
        <w:trPr>
          <w:trHeight w:val="485"/>
        </w:trPr>
        <w:tc>
          <w:tcPr>
            <w:tcW w:w="586" w:type="dxa"/>
            <w:vAlign w:val="center"/>
          </w:tcPr>
          <w:p w:rsidR="001B13BF" w:rsidRPr="006F2594" w:rsidRDefault="001B13BF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2" w:type="dxa"/>
            <w:vAlign w:val="center"/>
          </w:tcPr>
          <w:p w:rsidR="001B13BF" w:rsidRPr="006F2594" w:rsidRDefault="001B13BF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1B13BF" w:rsidRPr="006F2594" w:rsidRDefault="001B13BF" w:rsidP="00620463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Общее кол-во </w:t>
            </w:r>
          </w:p>
        </w:tc>
        <w:tc>
          <w:tcPr>
            <w:tcW w:w="1134" w:type="dxa"/>
            <w:vAlign w:val="center"/>
          </w:tcPr>
          <w:p w:rsidR="001B13BF" w:rsidRPr="006F2594" w:rsidRDefault="001B13BF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Ед.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99" w:type="dxa"/>
            <w:vAlign w:val="center"/>
          </w:tcPr>
          <w:p w:rsidR="001B13BF" w:rsidRPr="006F2594" w:rsidRDefault="001B13BF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1B13BF" w:rsidRPr="006F2594" w:rsidTr="009C1D0D">
        <w:trPr>
          <w:trHeight w:val="476"/>
        </w:trPr>
        <w:tc>
          <w:tcPr>
            <w:tcW w:w="586" w:type="dxa"/>
            <w:shd w:val="clear" w:color="auto" w:fill="auto"/>
            <w:vAlign w:val="center"/>
          </w:tcPr>
          <w:p w:rsidR="001B13BF" w:rsidRPr="006F2594" w:rsidRDefault="001B13BF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_Hlk422389486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3BF" w:rsidRPr="001B13BF" w:rsidRDefault="001B13BF" w:rsidP="001B13BF">
            <w:pPr>
              <w:rPr>
                <w:rFonts w:ascii="Arial" w:hAnsi="Arial" w:cs="Arial"/>
                <w:sz w:val="20"/>
                <w:szCs w:val="20"/>
              </w:rPr>
            </w:pPr>
            <w:r w:rsidRPr="001B13BF">
              <w:rPr>
                <w:rFonts w:ascii="Arial" w:hAnsi="Arial" w:cs="Arial"/>
                <w:sz w:val="20"/>
                <w:szCs w:val="20"/>
              </w:rPr>
              <w:t xml:space="preserve">Буровая штанга  (цельнокованая) 50х2000 </w:t>
            </w:r>
            <w:r w:rsidRPr="001B13BF">
              <w:rPr>
                <w:rFonts w:ascii="Arial" w:hAnsi="Arial" w:cs="Arial"/>
                <w:sz w:val="20"/>
                <w:szCs w:val="20"/>
                <w:lang w:val="en-US"/>
              </w:rPr>
              <w:t>RX</w:t>
            </w:r>
            <w:r w:rsidRPr="001B13BF">
              <w:rPr>
                <w:rFonts w:ascii="Arial" w:hAnsi="Arial" w:cs="Arial"/>
                <w:sz w:val="20"/>
                <w:szCs w:val="20"/>
              </w:rPr>
              <w:t xml:space="preserve">11х44 для  установки ГНБ </w:t>
            </w:r>
            <w:r w:rsidRPr="001B13BF">
              <w:rPr>
                <w:rFonts w:ascii="Arial" w:hAnsi="Arial" w:cs="Arial"/>
                <w:sz w:val="20"/>
                <w:szCs w:val="20"/>
                <w:lang w:val="en-US"/>
              </w:rPr>
              <w:t>RX</w:t>
            </w:r>
            <w:r w:rsidRPr="001B13BF">
              <w:rPr>
                <w:rFonts w:ascii="Arial" w:hAnsi="Arial" w:cs="Arial"/>
                <w:sz w:val="20"/>
                <w:szCs w:val="20"/>
              </w:rPr>
              <w:t>11</w:t>
            </w:r>
            <w:r w:rsidRPr="001B13B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1B13BF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1B13BF" w:rsidRPr="001B13BF" w:rsidRDefault="001B13BF" w:rsidP="001B1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3BF" w:rsidRDefault="001B13BF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B13BF" w:rsidRDefault="001B13BF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B13BF" w:rsidRDefault="001B13BF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12 600,00</w:t>
            </w:r>
          </w:p>
        </w:tc>
      </w:tr>
      <w:bookmarkEnd w:id="13"/>
    </w:tbl>
    <w:p w:rsidR="004606F5" w:rsidRDefault="004606F5" w:rsidP="004606F5">
      <w:pPr>
        <w:tabs>
          <w:tab w:val="left" w:pos="709"/>
        </w:tabs>
        <w:ind w:left="426"/>
        <w:rPr>
          <w:rFonts w:ascii="Arial" w:hAnsi="Arial" w:cs="Arial"/>
          <w:sz w:val="20"/>
          <w:szCs w:val="20"/>
        </w:rPr>
      </w:pPr>
    </w:p>
    <w:p w:rsidR="004606F5" w:rsidRPr="004606F5" w:rsidRDefault="004606F5" w:rsidP="004606F5">
      <w:pPr>
        <w:tabs>
          <w:tab w:val="left" w:pos="709"/>
        </w:tabs>
        <w:ind w:left="426"/>
        <w:rPr>
          <w:rFonts w:ascii="Arial" w:hAnsi="Arial" w:cs="Arial"/>
          <w:sz w:val="20"/>
          <w:szCs w:val="20"/>
        </w:rPr>
      </w:pPr>
    </w:p>
    <w:p w:rsidR="004606F5" w:rsidRPr="004606F5" w:rsidRDefault="004606F5" w:rsidP="004606F5">
      <w:pPr>
        <w:tabs>
          <w:tab w:val="left" w:pos="709"/>
        </w:tabs>
        <w:ind w:left="426"/>
        <w:rPr>
          <w:rFonts w:ascii="Arial" w:hAnsi="Arial" w:cs="Arial"/>
          <w:sz w:val="20"/>
          <w:szCs w:val="20"/>
        </w:rPr>
      </w:pPr>
    </w:p>
    <w:p w:rsidR="004606F5" w:rsidRPr="004606F5" w:rsidRDefault="004606F5" w:rsidP="004606F5">
      <w:pPr>
        <w:tabs>
          <w:tab w:val="left" w:pos="709"/>
        </w:tabs>
        <w:ind w:left="426"/>
        <w:rPr>
          <w:rFonts w:ascii="Arial" w:hAnsi="Arial" w:cs="Arial"/>
          <w:sz w:val="20"/>
          <w:szCs w:val="20"/>
        </w:rPr>
      </w:pPr>
    </w:p>
    <w:p w:rsidR="004606F5" w:rsidRPr="004606F5" w:rsidRDefault="004606F5" w:rsidP="004606F5">
      <w:pPr>
        <w:tabs>
          <w:tab w:val="left" w:pos="709"/>
        </w:tabs>
        <w:ind w:left="426"/>
        <w:rPr>
          <w:rFonts w:ascii="Arial" w:hAnsi="Arial" w:cs="Arial"/>
          <w:sz w:val="20"/>
          <w:szCs w:val="20"/>
        </w:rPr>
      </w:pPr>
    </w:p>
    <w:p w:rsidR="004606F5" w:rsidRPr="004606F5" w:rsidRDefault="004606F5" w:rsidP="004606F5">
      <w:pPr>
        <w:tabs>
          <w:tab w:val="left" w:pos="709"/>
        </w:tabs>
        <w:ind w:left="426"/>
        <w:rPr>
          <w:rFonts w:ascii="Arial" w:hAnsi="Arial" w:cs="Arial"/>
          <w:sz w:val="20"/>
          <w:szCs w:val="20"/>
        </w:rPr>
      </w:pPr>
    </w:p>
    <w:p w:rsidR="004606F5" w:rsidRPr="004606F5" w:rsidRDefault="004606F5" w:rsidP="004606F5">
      <w:pPr>
        <w:tabs>
          <w:tab w:val="left" w:pos="709"/>
        </w:tabs>
        <w:ind w:left="426"/>
        <w:rPr>
          <w:rFonts w:ascii="Arial" w:hAnsi="Arial" w:cs="Arial"/>
          <w:sz w:val="20"/>
          <w:szCs w:val="20"/>
        </w:rPr>
      </w:pPr>
    </w:p>
    <w:p w:rsidR="004606F5" w:rsidRDefault="004606F5" w:rsidP="004606F5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4" w:name="OLE_LINK3"/>
      <w:bookmarkStart w:id="15" w:name="OLE_LINK5"/>
      <w:r w:rsidR="007311E9" w:rsidRPr="006F2594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4"/>
      <w:bookmarkEnd w:id="15"/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Срок поставки </w:t>
      </w:r>
      <w:r w:rsidR="006174CC">
        <w:rPr>
          <w:rFonts w:ascii="Arial" w:hAnsi="Arial" w:cs="Arial"/>
          <w:sz w:val="20"/>
          <w:szCs w:val="20"/>
        </w:rPr>
        <w:t>–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="006174CC">
        <w:rPr>
          <w:rFonts w:ascii="Arial" w:hAnsi="Arial" w:cs="Arial"/>
          <w:sz w:val="20"/>
          <w:szCs w:val="20"/>
        </w:rPr>
        <w:t>не более 7</w:t>
      </w:r>
      <w:r w:rsidR="007311E9" w:rsidRPr="006F2594">
        <w:rPr>
          <w:rFonts w:ascii="Arial" w:hAnsi="Arial" w:cs="Arial"/>
          <w:sz w:val="20"/>
          <w:szCs w:val="20"/>
        </w:rPr>
        <w:t xml:space="preserve"> календарных дней с момента под</w:t>
      </w:r>
      <w:r w:rsidR="000360AB" w:rsidRPr="006F2594">
        <w:rPr>
          <w:rFonts w:ascii="Arial" w:hAnsi="Arial" w:cs="Arial"/>
          <w:sz w:val="20"/>
          <w:szCs w:val="20"/>
        </w:rPr>
        <w:t>писания договора.</w:t>
      </w:r>
    </w:p>
    <w:p w:rsidR="000E1DB7" w:rsidRPr="006F2594" w:rsidRDefault="000E1DB7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6F2594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71046">
        <w:rPr>
          <w:rFonts w:ascii="Arial" w:hAnsi="Arial" w:cs="Arial"/>
          <w:sz w:val="20"/>
          <w:szCs w:val="20"/>
        </w:rPr>
        <w:t>спользованной, не ранее  2</w:t>
      </w:r>
      <w:r w:rsidR="00217661" w:rsidRPr="006F2594">
        <w:rPr>
          <w:rFonts w:ascii="Arial" w:hAnsi="Arial" w:cs="Arial"/>
          <w:sz w:val="20"/>
          <w:szCs w:val="20"/>
        </w:rPr>
        <w:t xml:space="preserve"> кв. 2021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>Место поставки – г.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6" w:name="_Ref55313246"/>
      <w:bookmarkStart w:id="17" w:name="_Ref56231140"/>
      <w:bookmarkStart w:id="18" w:name="_Ref56231144"/>
      <w:bookmarkStart w:id="19" w:name="_Toc343613522"/>
      <w:r w:rsidRPr="006F259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6"/>
      <w:bookmarkEnd w:id="17"/>
      <w:bookmarkEnd w:id="18"/>
      <w:bookmarkEnd w:id="19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Опубликованное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0" w:name="__RefHeading__397_1298132286"/>
      <w:bookmarkStart w:id="21" w:name="__RefNumPara__1267_443845793"/>
      <w:bookmarkStart w:id="22" w:name="_Toc343613524"/>
      <w:bookmarkEnd w:id="20"/>
      <w:bookmarkEnd w:id="21"/>
      <w:r w:rsidRPr="006F259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2"/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3" w:name="_Ref191386164"/>
      <w:bookmarkStart w:id="24" w:name="_Ref86789831"/>
      <w:r w:rsidRPr="006F259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обязательств в связи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6F2594">
        <w:rPr>
          <w:rFonts w:ascii="Arial" w:hAnsi="Arial" w:cs="Arial"/>
          <w:sz w:val="20"/>
          <w:szCs w:val="20"/>
        </w:rPr>
        <w:t>ЗАО «Пензенская горэлектросеть</w:t>
      </w:r>
      <w:r w:rsidRPr="006F259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6F2594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6F2594">
        <w:rPr>
          <w:rFonts w:ascii="Arial" w:hAnsi="Arial" w:cs="Arial"/>
          <w:sz w:val="20"/>
          <w:szCs w:val="20"/>
        </w:rPr>
        <w:t>(далее – Комиссия</w:t>
      </w:r>
      <w:r w:rsidR="006D48FA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3"/>
      <w:bookmarkEnd w:id="24"/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5" w:name="__RefHeading__401_1298132286"/>
      <w:bookmarkStart w:id="26" w:name="_Toc343613525"/>
      <w:bookmarkEnd w:id="25"/>
      <w:r w:rsidRPr="006F2594">
        <w:rPr>
          <w:rFonts w:ascii="Arial" w:hAnsi="Arial" w:cs="Arial"/>
          <w:color w:val="auto"/>
          <w:sz w:val="20"/>
          <w:szCs w:val="20"/>
        </w:rPr>
        <w:t>1.4        Прочие положения</w:t>
      </w:r>
      <w:bookmarkEnd w:id="26"/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657357" w:rsidRPr="00657357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Участника и может привести к отклонению его Заявки.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1.4.5. 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7" w:name="_Ref303622434"/>
      <w:bookmarkStart w:id="28" w:name="_Ref303624273"/>
      <w:bookmarkStart w:id="29" w:name="_Ref303682476"/>
      <w:bookmarkStart w:id="30" w:name="_Ref303683017"/>
      <w:bookmarkEnd w:id="27"/>
      <w:bookmarkEnd w:id="28"/>
      <w:bookmarkEnd w:id="29"/>
      <w:bookmarkEnd w:id="30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1" w:name="_Ref303711222"/>
      <w:bookmarkStart w:id="32" w:name="_Ref311232052"/>
      <w:bookmarkStart w:id="33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1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32"/>
      <w:bookmarkEnd w:id="33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4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4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6839E9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6839E9" w:rsidRPr="006F2594">
        <w:rPr>
          <w:rFonts w:ascii="Arial" w:hAnsi="Arial" w:cs="Arial"/>
          <w:sz w:val="20"/>
          <w:szCs w:val="20"/>
        </w:rPr>
      </w:r>
      <w:r w:rsidR="006839E9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28_922829174"/>
      <w:bookmarkEnd w:id="35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6839E9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6839E9" w:rsidRPr="006F2594">
        <w:rPr>
          <w:rFonts w:ascii="Arial" w:hAnsi="Arial" w:cs="Arial"/>
          <w:sz w:val="20"/>
          <w:szCs w:val="20"/>
        </w:rPr>
      </w:r>
      <w:r w:rsidR="006839E9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2_922829174"/>
      <w:bookmarkEnd w:id="36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6839E9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6839E9" w:rsidRPr="006F2594">
        <w:rPr>
          <w:rFonts w:ascii="Arial" w:hAnsi="Arial" w:cs="Arial"/>
          <w:sz w:val="20"/>
          <w:szCs w:val="20"/>
        </w:rPr>
      </w:r>
      <w:r w:rsidR="006839E9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7" w:name="__RefNumPara__834_922829174"/>
      <w:bookmarkStart w:id="38" w:name="__RefNumPara__836_922829174"/>
      <w:bookmarkEnd w:id="37"/>
      <w:bookmarkEnd w:id="38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6839E9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6839E9" w:rsidRPr="006F2594">
        <w:rPr>
          <w:rFonts w:ascii="Arial" w:hAnsi="Arial" w:cs="Arial"/>
          <w:sz w:val="20"/>
          <w:szCs w:val="20"/>
        </w:rPr>
      </w:r>
      <w:r w:rsidR="006839E9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– не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9" w:name="_Ref303250835"/>
      <w:bookmarkStart w:id="40" w:name="_Ref305973033"/>
      <w:bookmarkStart w:id="41" w:name="_Toc343613529"/>
      <w:bookmarkStart w:id="42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9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40"/>
      <w:bookmarkEnd w:id="4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6839E9">
        <w:fldChar w:fldCharType="begin"/>
      </w:r>
      <w:r w:rsidR="003E155F">
        <w:instrText xml:space="preserve"> REF _Ref302563524 \n \h  \* MERGEFORMAT </w:instrText>
      </w:r>
      <w:r w:rsidR="006839E9">
        <w:fldChar w:fldCharType="separate"/>
      </w:r>
      <w:r w:rsidR="00657357" w:rsidRPr="00657357">
        <w:rPr>
          <w:rFonts w:ascii="Arial" w:hAnsi="Arial" w:cs="Arial"/>
          <w:sz w:val="20"/>
          <w:szCs w:val="20"/>
        </w:rPr>
        <w:t>1.1.1</w:t>
      </w:r>
      <w:r w:rsidR="006839E9"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3" w:name="__RefNumPara__444_922829174"/>
      <w:bookmarkStart w:id="44" w:name="_Ref191386216"/>
      <w:bookmarkStart w:id="45" w:name="_Ref305973147"/>
      <w:bookmarkStart w:id="46" w:name="_Toc343613530"/>
      <w:bookmarkEnd w:id="42"/>
      <w:bookmarkEnd w:id="43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4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5"/>
      <w:bookmarkEnd w:id="46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306114638"/>
      <w:bookmarkStart w:id="48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7"/>
      <w:bookmarkEnd w:id="48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F2594" w:rsidRDefault="00101622" w:rsidP="006F2594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6F2594" w:rsidRDefault="00EC1493" w:rsidP="006F2594">
      <w:pPr>
        <w:pStyle w:val="af4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6F2594" w:rsidRDefault="000E1DB7" w:rsidP="006F2594">
      <w:pPr>
        <w:pStyle w:val="af4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r w:rsidR="006839E9">
        <w:fldChar w:fldCharType="begin"/>
      </w:r>
      <w:r w:rsidR="003E155F">
        <w:instrText xml:space="preserve"> REF _Ref191386407 \r \h  \* MERGEFORMAT </w:instrText>
      </w:r>
      <w:r w:rsidR="006839E9">
        <w:fldChar w:fldCharType="separate"/>
      </w:r>
      <w:r w:rsidR="00657357" w:rsidRPr="00657357">
        <w:rPr>
          <w:rFonts w:ascii="Arial" w:hAnsi="Arial" w:cs="Arial"/>
          <w:sz w:val="20"/>
          <w:szCs w:val="20"/>
        </w:rPr>
        <w:t>3.3.8</w:t>
      </w:r>
      <w:r w:rsidR="006839E9">
        <w:fldChar w:fldCharType="end"/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9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50" w:name="_Ref115076752"/>
      <w:bookmarkStart w:id="51" w:name="_Ref191386109"/>
      <w:bookmarkStart w:id="52" w:name="_Ref191386419"/>
      <w:bookmarkStart w:id="53" w:name="_Toc343613532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50"/>
      <w:bookmarkEnd w:id="51"/>
      <w:bookmarkEnd w:id="52"/>
      <w:bookmarkEnd w:id="53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6F259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6F259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6F2594">
        <w:rPr>
          <w:rFonts w:ascii="Arial" w:hAnsi="Arial" w:cs="Arial"/>
          <w:sz w:val="20"/>
          <w:szCs w:val="20"/>
        </w:rPr>
        <w:t>цен: ЗАО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387462" w:rsidRPr="006F2594">
        <w:rPr>
          <w:rFonts w:ascii="Arial" w:hAnsi="Arial" w:cs="Arial"/>
          <w:sz w:val="20"/>
          <w:szCs w:val="20"/>
        </w:rPr>
        <w:t>82 В, кабинет 305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образом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4" w:name="_Ref306008743"/>
      <w:bookmarkStart w:id="55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4"/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6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6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7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8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средств в документах,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9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9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6174CC">
        <w:rPr>
          <w:rFonts w:ascii="Arial" w:hAnsi="Arial" w:cs="Arial"/>
          <w:b/>
          <w:sz w:val="20"/>
          <w:szCs w:val="20"/>
        </w:rPr>
        <w:t>504 000,00</w:t>
      </w:r>
      <w:r w:rsidR="000D0941" w:rsidRPr="00DB3A1E">
        <w:rPr>
          <w:rFonts w:ascii="Arial" w:hAnsi="Arial" w:cs="Arial"/>
          <w:b/>
          <w:sz w:val="20"/>
          <w:szCs w:val="20"/>
        </w:rPr>
        <w:t xml:space="preserve">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6174CC">
        <w:rPr>
          <w:rFonts w:ascii="Arial" w:hAnsi="Arial" w:cs="Arial"/>
          <w:b/>
          <w:sz w:val="20"/>
          <w:szCs w:val="20"/>
        </w:rPr>
        <w:t>420 000,00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DB3A1E" w:rsidRPr="00DB3A1E">
        <w:rPr>
          <w:rFonts w:ascii="Arial" w:hAnsi="Arial" w:cs="Arial"/>
          <w:sz w:val="20"/>
          <w:szCs w:val="20"/>
        </w:rPr>
        <w:t xml:space="preserve"> на упаковку (тару).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E20D97" w:rsidRPr="006F2594">
        <w:rPr>
          <w:rFonts w:ascii="Arial" w:hAnsi="Arial" w:cs="Arial"/>
          <w:sz w:val="20"/>
          <w:szCs w:val="20"/>
        </w:rPr>
        <w:t>с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цен участников будет осуществлять корректировку цены заявки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0" w:name="_Ref191386407"/>
      <w:bookmarkStart w:id="61" w:name="_Ref191386526"/>
      <w:bookmarkStart w:id="62" w:name="_Toc343613538"/>
      <w:bookmarkStart w:id="63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60"/>
      <w:bookmarkEnd w:id="61"/>
      <w:bookmarkEnd w:id="6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93090116"/>
      <w:bookmarkStart w:id="65" w:name="_Ref191386482"/>
      <w:bookmarkEnd w:id="63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6" w:name="_Ref306004833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6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7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8" w:name="_Ref303669441"/>
      <w:bookmarkEnd w:id="67"/>
      <w:r w:rsidRPr="006F2594">
        <w:rPr>
          <w:rFonts w:ascii="Arial" w:hAnsi="Arial" w:cs="Arial"/>
          <w:sz w:val="20"/>
          <w:szCs w:val="20"/>
        </w:rPr>
        <w:t>:</w:t>
      </w:r>
      <w:bookmarkEnd w:id="68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участник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d</w:t>
      </w:r>
      <w:r w:rsidRPr="006F2594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>) у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связи с вышеизложенным, Участник должен включить в состав Заявки следующие документы, подтверждающие его правоспособность: </w:t>
      </w:r>
      <w:bookmarkStart w:id="69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 Для юридических, лиц/ индивидуальных предпринимателей, если в каждом из пунктов не установлено иное:</w:t>
      </w:r>
      <w:bookmarkEnd w:id="69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70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70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3.3.8.5 Документы, позволяющие определить является/не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3.3.8.6 </w:t>
      </w:r>
      <w:r w:rsidR="00DE5D54" w:rsidRPr="006F2594">
        <w:rPr>
          <w:rFonts w:ascii="Arial" w:hAnsi="Arial" w:cs="Arial"/>
          <w:sz w:val="20"/>
          <w:szCs w:val="20"/>
        </w:rPr>
        <w:t xml:space="preserve">В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1" w:name="_Ref306114966"/>
      <w:bookmarkStart w:id="72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1"/>
      <w:bookmarkEnd w:id="7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CC03A1">
        <w:rPr>
          <w:rFonts w:ascii="Arial" w:hAnsi="Arial" w:cs="Arial"/>
          <w:b/>
          <w:sz w:val="20"/>
          <w:szCs w:val="20"/>
        </w:rPr>
        <w:t>21</w:t>
      </w:r>
      <w:r w:rsidR="00271046">
        <w:rPr>
          <w:rFonts w:ascii="Arial" w:hAnsi="Arial" w:cs="Arial"/>
          <w:b/>
          <w:sz w:val="20"/>
          <w:szCs w:val="20"/>
        </w:rPr>
        <w:t>.09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6C201A" w:rsidRPr="00DB3A1E">
        <w:rPr>
          <w:rFonts w:ascii="Arial" w:hAnsi="Arial" w:cs="Arial"/>
          <w:b/>
          <w:sz w:val="20"/>
          <w:szCs w:val="20"/>
        </w:rPr>
        <w:t>21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6174CC">
        <w:rPr>
          <w:rFonts w:ascii="Arial" w:hAnsi="Arial" w:cs="Arial"/>
          <w:b/>
          <w:sz w:val="20"/>
          <w:szCs w:val="20"/>
        </w:rPr>
        <w:t>27</w:t>
      </w:r>
      <w:r w:rsidR="00271046">
        <w:rPr>
          <w:rFonts w:ascii="Arial" w:hAnsi="Arial" w:cs="Arial"/>
          <w:b/>
          <w:sz w:val="20"/>
          <w:szCs w:val="20"/>
        </w:rPr>
        <w:t>.09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6C201A" w:rsidRPr="00DB3A1E">
        <w:rPr>
          <w:rFonts w:ascii="Arial" w:hAnsi="Arial" w:cs="Arial"/>
          <w:b/>
          <w:sz w:val="20"/>
          <w:szCs w:val="20"/>
        </w:rPr>
        <w:t>21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3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5" w:name="_Ref191386249"/>
      <w:bookmarkStart w:id="76" w:name="_Ref305973214"/>
      <w:bookmarkStart w:id="77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8" w:name="_Ref56229451"/>
      <w:bookmarkEnd w:id="75"/>
      <w:bookmarkEnd w:id="76"/>
      <w:bookmarkEnd w:id="77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9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6174CC">
        <w:rPr>
          <w:rFonts w:ascii="Arial" w:hAnsi="Arial" w:cs="Arial"/>
          <w:b/>
          <w:i/>
          <w:sz w:val="20"/>
          <w:szCs w:val="20"/>
          <w:u w:val="single"/>
        </w:rPr>
        <w:t>29</w:t>
      </w:r>
      <w:r w:rsidR="00271046">
        <w:rPr>
          <w:rFonts w:ascii="Arial" w:hAnsi="Arial" w:cs="Arial"/>
          <w:b/>
          <w:i/>
          <w:sz w:val="20"/>
          <w:szCs w:val="20"/>
          <w:u w:val="single"/>
        </w:rPr>
        <w:t>.09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13155" w:rsidRPr="00DB3A1E">
        <w:rPr>
          <w:rFonts w:ascii="Arial" w:hAnsi="Arial" w:cs="Arial"/>
          <w:b/>
          <w:i/>
          <w:sz w:val="20"/>
          <w:szCs w:val="20"/>
          <w:u w:val="single"/>
        </w:rPr>
        <w:t>21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80" w:name="_GoBack"/>
      <w:r w:rsidR="006174CC">
        <w:rPr>
          <w:rFonts w:ascii="Arial" w:hAnsi="Arial" w:cs="Arial"/>
          <w:b/>
          <w:i/>
          <w:sz w:val="20"/>
          <w:szCs w:val="20"/>
          <w:u w:val="single"/>
        </w:rPr>
        <w:t>29</w:t>
      </w:r>
      <w:r w:rsidR="00271046">
        <w:rPr>
          <w:rFonts w:ascii="Arial" w:hAnsi="Arial" w:cs="Arial"/>
          <w:b/>
          <w:i/>
          <w:sz w:val="20"/>
          <w:szCs w:val="20"/>
          <w:u w:val="single"/>
        </w:rPr>
        <w:t>.09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13155" w:rsidRPr="00DB3A1E">
        <w:rPr>
          <w:rFonts w:ascii="Arial" w:hAnsi="Arial" w:cs="Arial"/>
          <w:b/>
          <w:i/>
          <w:sz w:val="20"/>
          <w:szCs w:val="20"/>
          <w:u w:val="single"/>
        </w:rPr>
        <w:t>21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80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8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387462" w:rsidRPr="006F2594">
        <w:rPr>
          <w:rFonts w:ascii="Arial" w:hAnsi="Arial" w:cs="Arial"/>
          <w:sz w:val="20"/>
          <w:szCs w:val="20"/>
        </w:rPr>
        <w:t>кабинет №305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1" w:name="_Ref303683883"/>
      <w:bookmarkStart w:id="82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1"/>
      <w:bookmarkEnd w:id="82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3" w:name="_Ref305973250"/>
      <w:bookmarkStart w:id="84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3"/>
      <w:bookmarkEnd w:id="8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5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5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6" w:name="_Ref93089454"/>
      <w:bookmarkStart w:id="87" w:name="_Toc343613551"/>
      <w:bookmarkStart w:id="88" w:name="_Ref303250967"/>
      <w:bookmarkStart w:id="89" w:name="_Toc305697378"/>
      <w:bookmarkStart w:id="90" w:name="_Toc343613554"/>
      <w:bookmarkStart w:id="91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6"/>
      <w:bookmarkEnd w:id="87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3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92"/>
      <w:bookmarkEnd w:id="93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4" w:name="_Ref306138385"/>
      <w:bookmarkStart w:id="95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4"/>
      <w:bookmarkEnd w:id="9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6F259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8"/>
      <w:bookmarkEnd w:id="89"/>
      <w:bookmarkEnd w:id="90"/>
    </w:p>
    <w:bookmarkEnd w:id="91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6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6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681924"/>
      <w:bookmarkStart w:id="98" w:name="_Ref303683914"/>
      <w:bookmarkStart w:id="99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7"/>
      <w:bookmarkEnd w:id="98"/>
      <w:bookmarkEnd w:id="99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251044"/>
      <w:bookmarkStart w:id="101" w:name="_Toc343613556"/>
      <w:bookmarkStart w:id="102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100"/>
      <w:bookmarkEnd w:id="101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3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4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4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5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5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6" w:name="_Ref303683929"/>
      <w:bookmarkStart w:id="107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2"/>
      <w:bookmarkEnd w:id="106"/>
      <w:bookmarkEnd w:id="107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8" w:name="_Ref294695403"/>
      <w:bookmarkStart w:id="109" w:name="_Ref306320315"/>
      <w:bookmarkStart w:id="110" w:name="_Ref305979053"/>
      <w:bookmarkStart w:id="111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8"/>
      <w:bookmarkEnd w:id="109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10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2" w:name="_Ref303694483"/>
      <w:bookmarkStart w:id="113" w:name="_Toc305835590"/>
      <w:bookmarkStart w:id="114" w:name="_Ref306140451"/>
      <w:bookmarkEnd w:id="111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2"/>
      <w:bookmarkEnd w:id="113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4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        </w:t>
      </w:r>
      <w:r w:rsidRPr="006F2594">
        <w:rPr>
          <w:rFonts w:ascii="Arial" w:hAnsi="Arial" w:cs="Arial"/>
          <w:sz w:val="20"/>
          <w:szCs w:val="20"/>
        </w:rPr>
        <w:t xml:space="preserve"> </w:t>
      </w:r>
      <w:r w:rsidR="001F3BC0" w:rsidRPr="006F2594">
        <w:rPr>
          <w:rFonts w:ascii="Arial" w:hAnsi="Arial" w:cs="Arial"/>
          <w:sz w:val="20"/>
          <w:szCs w:val="20"/>
        </w:rPr>
        <w:t>В.В. Репин</w:t>
      </w:r>
    </w:p>
    <w:p w:rsidR="00BE46AD" w:rsidRPr="006F2594" w:rsidRDefault="00BE46AD" w:rsidP="006F259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E46AD" w:rsidRPr="006F2594" w:rsidRDefault="00F52CB7" w:rsidP="006F259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2</w:t>
      </w:r>
      <w:r w:rsidR="00BE46AD" w:rsidRPr="006F2594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6F2594" w:rsidRDefault="00C14D63" w:rsidP="006F259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 капитальному строи</w:t>
      </w:r>
      <w:r w:rsidR="004A7495" w:rsidRPr="006F2594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="00BE46AD" w:rsidRPr="006F2594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F2594">
        <w:rPr>
          <w:rFonts w:ascii="Arial" w:hAnsi="Arial" w:cs="Arial"/>
          <w:sz w:val="20"/>
          <w:szCs w:val="20"/>
        </w:rPr>
        <w:t xml:space="preserve">              </w:t>
      </w:r>
      <w:r w:rsidR="00087CD3">
        <w:rPr>
          <w:rFonts w:ascii="Arial" w:hAnsi="Arial" w:cs="Arial"/>
          <w:sz w:val="20"/>
          <w:szCs w:val="20"/>
        </w:rPr>
        <w:t xml:space="preserve">        </w:t>
      </w:r>
      <w:r w:rsidRPr="006F2594">
        <w:rPr>
          <w:rFonts w:ascii="Arial" w:hAnsi="Arial" w:cs="Arial"/>
          <w:sz w:val="20"/>
          <w:szCs w:val="20"/>
        </w:rPr>
        <w:t xml:space="preserve">    </w:t>
      </w:r>
      <w:r w:rsidR="00BE46AD" w:rsidRPr="006F2594">
        <w:rPr>
          <w:rFonts w:ascii="Arial" w:hAnsi="Arial" w:cs="Arial"/>
          <w:sz w:val="20"/>
          <w:szCs w:val="20"/>
        </w:rPr>
        <w:t xml:space="preserve">  А.Н. Мешков                                                                                                                                                                             </w:t>
      </w: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F52CB7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</w:t>
      </w:r>
      <w:r w:rsidR="00BE46AD" w:rsidRPr="006F2594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  </w:t>
      </w:r>
      <w:r w:rsidR="00BE46AD" w:rsidRPr="006F2594">
        <w:rPr>
          <w:rFonts w:ascii="Arial" w:hAnsi="Arial" w:cs="Arial"/>
          <w:sz w:val="20"/>
          <w:szCs w:val="20"/>
        </w:rPr>
        <w:t xml:space="preserve">    С.В. </w:t>
      </w:r>
      <w:proofErr w:type="spellStart"/>
      <w:r w:rsidR="00BE46AD" w:rsidRPr="006F2594">
        <w:rPr>
          <w:rFonts w:ascii="Arial" w:hAnsi="Arial" w:cs="Arial"/>
          <w:sz w:val="20"/>
          <w:szCs w:val="20"/>
        </w:rPr>
        <w:t>Шмырёв</w:t>
      </w:r>
      <w:proofErr w:type="spellEnd"/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BE46AD" w:rsidRPr="006F2594" w:rsidRDefault="00F52CB7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</w:t>
      </w:r>
      <w:r w:rsidR="00BE46AD" w:rsidRPr="006F2594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 </w:t>
      </w:r>
      <w:r w:rsidR="00BE46AD" w:rsidRPr="006F2594">
        <w:rPr>
          <w:rFonts w:ascii="Arial" w:hAnsi="Arial" w:cs="Arial"/>
          <w:sz w:val="20"/>
          <w:szCs w:val="20"/>
        </w:rPr>
        <w:t xml:space="preserve">             М.Н. </w:t>
      </w:r>
      <w:proofErr w:type="spellStart"/>
      <w:r w:rsidR="00BE46AD" w:rsidRPr="006F2594">
        <w:rPr>
          <w:rFonts w:ascii="Arial" w:hAnsi="Arial" w:cs="Arial"/>
          <w:sz w:val="20"/>
          <w:szCs w:val="20"/>
        </w:rPr>
        <w:t>Лагуткин</w:t>
      </w:r>
      <w:proofErr w:type="spellEnd"/>
      <w:r w:rsidR="00BE46AD" w:rsidRPr="006F2594">
        <w:rPr>
          <w:rFonts w:ascii="Arial" w:hAnsi="Arial" w:cs="Arial"/>
          <w:sz w:val="20"/>
          <w:szCs w:val="20"/>
        </w:rPr>
        <w:t xml:space="preserve">  </w:t>
      </w: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F52CB7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</w:t>
      </w:r>
      <w:r w:rsidR="00BE46AD" w:rsidRPr="006F2594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</w:t>
      </w:r>
      <w:r w:rsidR="00BE46AD" w:rsidRPr="006F2594">
        <w:rPr>
          <w:rFonts w:ascii="Arial" w:hAnsi="Arial" w:cs="Arial"/>
          <w:sz w:val="20"/>
          <w:szCs w:val="20"/>
        </w:rPr>
        <w:t xml:space="preserve">       С.Е. Елисеева</w:t>
      </w:r>
    </w:p>
    <w:p w:rsidR="00087CD3" w:rsidRPr="006F2594" w:rsidRDefault="00087CD3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F52CB7" w:rsidP="006F2594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087CD3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</w:t>
      </w:r>
      <w:r w:rsidR="00BE46AD"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А.И. Назаров</w:t>
      </w:r>
    </w:p>
    <w:p w:rsidR="00BE46AD" w:rsidRPr="006F2594" w:rsidRDefault="00BE46AD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F2594" w:rsidRDefault="00F52CB7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F2594" w:rsidRDefault="00F52CB7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52CB7" w:rsidRPr="006F259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 w:rsidRPr="006F2594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</w:t>
      </w:r>
      <w:r w:rsidRPr="006F2594">
        <w:rPr>
          <w:rFonts w:ascii="Arial" w:hAnsi="Arial" w:cs="Arial"/>
          <w:sz w:val="20"/>
          <w:szCs w:val="20"/>
        </w:rPr>
        <w:t xml:space="preserve">  С. А. Лукьянов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bookmarkStart w:id="115" w:name="_Ref303624463"/>
      <w:bookmarkStart w:id="116" w:name="_Ref303711235"/>
      <w:bookmarkStart w:id="117" w:name="_Ref306031829"/>
      <w:bookmarkStart w:id="118" w:name="_Ref306032801"/>
      <w:bookmarkStart w:id="119" w:name="_Ref306124417"/>
      <w:bookmarkStart w:id="120" w:name="_Toc343613559"/>
      <w:r w:rsidRPr="006F2594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5"/>
      <w:bookmarkEnd w:id="116"/>
      <w:r w:rsidRPr="006F2594">
        <w:rPr>
          <w:rFonts w:ascii="Arial" w:hAnsi="Arial" w:cs="Arial"/>
          <w:sz w:val="20"/>
          <w:szCs w:val="20"/>
        </w:rPr>
        <w:t>Заявку</w:t>
      </w:r>
      <w:bookmarkEnd w:id="117"/>
      <w:bookmarkEnd w:id="118"/>
      <w:bookmarkEnd w:id="119"/>
      <w:bookmarkEnd w:id="120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6F259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E77053" w:rsidRPr="006F2594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6174CC">
        <w:rPr>
          <w:rFonts w:ascii="Arial" w:hAnsi="Arial" w:cs="Arial"/>
          <w:b/>
          <w:sz w:val="20"/>
          <w:szCs w:val="20"/>
        </w:rPr>
        <w:t>103</w:t>
      </w:r>
      <w:r w:rsidR="00087CD3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6174CC">
        <w:rPr>
          <w:rFonts w:ascii="Arial" w:hAnsi="Arial" w:cs="Arial"/>
          <w:b/>
          <w:sz w:val="20"/>
          <w:szCs w:val="20"/>
        </w:rPr>
        <w:t>20</w:t>
      </w:r>
      <w:r w:rsidR="00271046">
        <w:rPr>
          <w:rFonts w:ascii="Arial" w:hAnsi="Arial" w:cs="Arial"/>
          <w:b/>
          <w:sz w:val="20"/>
          <w:szCs w:val="20"/>
        </w:rPr>
        <w:t>.09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6C201A" w:rsidRPr="006F2594">
        <w:rPr>
          <w:rFonts w:ascii="Arial" w:hAnsi="Arial" w:cs="Arial"/>
          <w:b/>
          <w:sz w:val="20"/>
          <w:szCs w:val="20"/>
        </w:rPr>
        <w:t>1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6F2594">
        <w:rPr>
          <w:rFonts w:ascii="Arial" w:hAnsi="Arial" w:cs="Arial"/>
          <w:b/>
          <w:sz w:val="20"/>
          <w:szCs w:val="20"/>
        </w:rPr>
        <w:t>____________________________</w:t>
      </w:r>
      <w:r w:rsidRPr="006F2594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78"/>
      <w:bookmarkStart w:id="122" w:name="_Toc57314676"/>
      <w:bookmarkStart w:id="123" w:name="_Toc69728990"/>
      <w:bookmarkStart w:id="124" w:name="_Toc200423383"/>
      <w:bookmarkStart w:id="125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1"/>
      <w:bookmarkEnd w:id="122"/>
      <w:bookmarkEnd w:id="123"/>
      <w:bookmarkEnd w:id="124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6839E9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6839E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657357" w:rsidRPr="002A0EDC" w:rsidRDefault="00657357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6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6"/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657357" w:rsidRDefault="00657357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89"/>
      <w:bookmarkStart w:id="128" w:name="_Toc57314677"/>
      <w:bookmarkStart w:id="129" w:name="_Toc69728991"/>
      <w:bookmarkStart w:id="130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7"/>
      <w:bookmarkEnd w:id="128"/>
      <w:bookmarkEnd w:id="129"/>
      <w:bookmarkEnd w:id="13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6839E9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657357" w:rsidRPr="002A0EDC" w:rsidRDefault="00657357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657357" w:rsidRDefault="00657357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1" w:name="_Ref55336398"/>
      <w:bookmarkStart w:id="132" w:name="_Toc57314678"/>
      <w:bookmarkStart w:id="133" w:name="_Toc69728992"/>
      <w:bookmarkStart w:id="134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1"/>
      <w:bookmarkEnd w:id="132"/>
      <w:bookmarkEnd w:id="133"/>
      <w:bookmarkEnd w:id="134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6839E9" w:rsidP="006F2594">
      <w:pPr>
        <w:rPr>
          <w:rFonts w:ascii="Arial" w:hAnsi="Arial" w:cs="Arial"/>
          <w:sz w:val="20"/>
          <w:szCs w:val="20"/>
        </w:rPr>
      </w:pPr>
      <w:r w:rsidRPr="006839E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657357" w:rsidRPr="002A0EDC" w:rsidRDefault="00657357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657357" w:rsidRPr="002A0EDC" w:rsidRDefault="0065735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657357" w:rsidRPr="00301BEC" w:rsidRDefault="00657357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7357" w:rsidRDefault="00657357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5" w:name="_Ref372726841"/>
      <w:bookmarkEnd w:id="125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5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6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7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8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8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9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4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5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6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8" w:name="sub_10125"/>
      <w:bookmarkEnd w:id="147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8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9" w:name="_Toc90385119"/>
      <w:bookmarkStart w:id="150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9"/>
    <w:bookmarkEnd w:id="150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6839E9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39E9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657357" w:rsidRPr="003F7D6C" w:rsidRDefault="00657357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1" w:name="_Toc90385120"/>
                  <w:bookmarkStart w:id="152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1"/>
                  <w:bookmarkEnd w:id="152"/>
                </w:p>
                <w:p w:rsidR="00657357" w:rsidRPr="003F7D6C" w:rsidRDefault="0065735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657357" w:rsidRPr="003F7D6C" w:rsidRDefault="0065735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57357" w:rsidRPr="003F7D6C" w:rsidRDefault="0065735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657357" w:rsidRPr="003F7D6C" w:rsidRDefault="0065735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657357" w:rsidRPr="003F7D6C" w:rsidRDefault="0065735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657357" w:rsidRPr="003F7D6C" w:rsidRDefault="00657357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657357" w:rsidRPr="003F7D6C" w:rsidRDefault="00657357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657357" w:rsidRPr="003F7D6C" w:rsidRDefault="00657357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657357" w:rsidRDefault="00657357"/>
                <w:p w:rsidR="00657357" w:rsidRDefault="00657357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060DDC" w:rsidRPr="006F2594">
        <w:rPr>
          <w:rFonts w:ascii="Arial" w:hAnsi="Arial" w:cs="Arial"/>
          <w:sz w:val="20"/>
          <w:szCs w:val="20"/>
        </w:rPr>
        <w:t>21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657357">
        <w:rPr>
          <w:rFonts w:ascii="Arial" w:hAnsi="Arial" w:cs="Arial"/>
          <w:sz w:val="20"/>
          <w:szCs w:val="20"/>
        </w:rPr>
        <w:t>103</w:t>
      </w:r>
      <w:r w:rsidRPr="006F2594">
        <w:rPr>
          <w:rFonts w:ascii="Arial" w:hAnsi="Arial" w:cs="Arial"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657357">
        <w:rPr>
          <w:rFonts w:ascii="Arial" w:hAnsi="Arial" w:cs="Arial"/>
          <w:sz w:val="20"/>
          <w:szCs w:val="20"/>
        </w:rPr>
        <w:t>20</w:t>
      </w:r>
      <w:r w:rsidR="00271046">
        <w:rPr>
          <w:rFonts w:ascii="Arial" w:hAnsi="Arial" w:cs="Arial"/>
          <w:sz w:val="20"/>
          <w:szCs w:val="20"/>
        </w:rPr>
        <w:t>.09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6C201A" w:rsidRPr="006F2594">
        <w:rPr>
          <w:rFonts w:ascii="Arial" w:hAnsi="Arial" w:cs="Arial"/>
          <w:sz w:val="20"/>
          <w:szCs w:val="20"/>
        </w:rPr>
        <w:t>1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F2594" w:rsidRDefault="00A40E13" w:rsidP="006F2594">
      <w:pPr>
        <w:pStyle w:val="aff1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в течение </w:t>
      </w:r>
      <w:r w:rsidR="00F52CB7" w:rsidRPr="006F2594">
        <w:rPr>
          <w:rFonts w:ascii="Arial" w:hAnsi="Arial" w:cs="Arial"/>
          <w:sz w:val="20"/>
        </w:rPr>
        <w:t>15</w:t>
      </w:r>
      <w:r w:rsidRPr="006F2594">
        <w:rPr>
          <w:rFonts w:ascii="Arial" w:hAnsi="Arial" w:cs="Arial"/>
          <w:sz w:val="20"/>
        </w:rPr>
        <w:t xml:space="preserve">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F52CB7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 xml:space="preserve">3.1.1. </w:t>
      </w:r>
      <w:r w:rsidR="00F52CB7" w:rsidRPr="006F2594">
        <w:rPr>
          <w:rFonts w:ascii="Arial" w:hAnsi="Arial" w:cs="Arial"/>
          <w:sz w:val="20"/>
          <w:szCs w:val="20"/>
        </w:rPr>
        <w:t>Предоставить товар ПОКУПА</w:t>
      </w:r>
      <w:r w:rsidR="00657357">
        <w:rPr>
          <w:rFonts w:ascii="Arial" w:hAnsi="Arial" w:cs="Arial"/>
          <w:sz w:val="20"/>
          <w:szCs w:val="20"/>
        </w:rPr>
        <w:t>ТЕЛЮ в срок не более 7</w:t>
      </w:r>
      <w:r w:rsidR="00F52CB7" w:rsidRPr="006F2594">
        <w:rPr>
          <w:rFonts w:ascii="Arial" w:hAnsi="Arial" w:cs="Arial"/>
          <w:sz w:val="20"/>
          <w:szCs w:val="20"/>
        </w:rPr>
        <w:t xml:space="preserve"> календарных дней с момента </w:t>
      </w:r>
      <w:r w:rsidR="00657E5F" w:rsidRPr="006F2594">
        <w:rPr>
          <w:rFonts w:ascii="Arial" w:hAnsi="Arial" w:cs="Arial"/>
          <w:sz w:val="20"/>
          <w:szCs w:val="20"/>
        </w:rPr>
        <w:t>подписания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6F2594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Pr="006F2594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6F2594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6F2594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6F2594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6F2594">
        <w:rPr>
          <w:rFonts w:ascii="Arial" w:hAnsi="Arial" w:cs="Arial"/>
          <w:b/>
          <w:sz w:val="20"/>
        </w:rPr>
        <w:t>_______________о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 w:rsidR="00060DDC" w:rsidRPr="006F2594">
        <w:rPr>
          <w:rFonts w:ascii="Arial" w:hAnsi="Arial" w:cs="Arial"/>
          <w:b/>
          <w:sz w:val="20"/>
        </w:rPr>
        <w:t xml:space="preserve"> «        »_________________2021</w:t>
      </w:r>
      <w:r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57357">
        <w:rPr>
          <w:rFonts w:ascii="Arial" w:hAnsi="Arial" w:cs="Arial"/>
          <w:sz w:val="20"/>
        </w:rPr>
        <w:t>не более 7</w:t>
      </w:r>
      <w:r w:rsidR="00F52CB7" w:rsidRPr="00087CD3">
        <w:rPr>
          <w:rFonts w:ascii="Arial" w:hAnsi="Arial" w:cs="Arial"/>
          <w:sz w:val="20"/>
        </w:rPr>
        <w:t xml:space="preserve"> календарных дней с момента по</w:t>
      </w:r>
      <w:r w:rsidR="00657E5F" w:rsidRPr="00087CD3">
        <w:rPr>
          <w:rFonts w:ascii="Arial" w:hAnsi="Arial" w:cs="Arial"/>
          <w:sz w:val="20"/>
        </w:rPr>
        <w:t>дписания договора.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F52CB7" w:rsidRPr="00087CD3">
        <w:rPr>
          <w:rFonts w:ascii="Arial" w:hAnsi="Arial" w:cs="Arial"/>
          <w:sz w:val="20"/>
        </w:rPr>
        <w:t>15</w:t>
      </w:r>
      <w:r w:rsidRPr="00087CD3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57357" w:rsidRPr="00657357" w:rsidRDefault="00657357" w:rsidP="00657357">
      <w:pPr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sz w:val="20"/>
          <w:szCs w:val="20"/>
        </w:rPr>
        <w:t xml:space="preserve">                                Техническое задание на буровые штанги для установки ГНБ </w:t>
      </w:r>
      <w:r w:rsidRPr="00657357">
        <w:rPr>
          <w:rFonts w:ascii="Arial" w:hAnsi="Arial" w:cs="Arial"/>
          <w:sz w:val="20"/>
          <w:szCs w:val="20"/>
          <w:lang w:val="en-US"/>
        </w:rPr>
        <w:t>Rx</w:t>
      </w:r>
      <w:r w:rsidRPr="00657357">
        <w:rPr>
          <w:rFonts w:ascii="Arial" w:hAnsi="Arial" w:cs="Arial"/>
          <w:sz w:val="20"/>
          <w:szCs w:val="20"/>
        </w:rPr>
        <w:t>11</w:t>
      </w:r>
      <w:r w:rsidRPr="00657357">
        <w:rPr>
          <w:rFonts w:ascii="Arial" w:hAnsi="Arial" w:cs="Arial"/>
          <w:sz w:val="20"/>
          <w:szCs w:val="20"/>
          <w:lang w:val="en-US"/>
        </w:rPr>
        <w:t>x</w:t>
      </w:r>
      <w:r w:rsidRPr="00657357">
        <w:rPr>
          <w:rFonts w:ascii="Arial" w:hAnsi="Arial" w:cs="Arial"/>
          <w:sz w:val="20"/>
          <w:szCs w:val="20"/>
        </w:rPr>
        <w:t>44</w:t>
      </w:r>
    </w:p>
    <w:p w:rsidR="00657357" w:rsidRPr="00657357" w:rsidRDefault="00657357" w:rsidP="00657357">
      <w:pPr>
        <w:pStyle w:val="af4"/>
        <w:rPr>
          <w:rFonts w:ascii="Arial" w:hAnsi="Arial" w:cs="Arial"/>
          <w:sz w:val="20"/>
          <w:szCs w:val="20"/>
        </w:rPr>
      </w:pPr>
    </w:p>
    <w:p w:rsidR="00657357" w:rsidRPr="00657357" w:rsidRDefault="00657357" w:rsidP="00657357">
      <w:pPr>
        <w:pStyle w:val="af4"/>
        <w:rPr>
          <w:rFonts w:ascii="Arial" w:hAnsi="Arial" w:cs="Arial"/>
          <w:sz w:val="20"/>
          <w:szCs w:val="20"/>
        </w:rPr>
      </w:pPr>
    </w:p>
    <w:p w:rsidR="00657357" w:rsidRPr="00657357" w:rsidRDefault="00657357" w:rsidP="00657357">
      <w:pPr>
        <w:ind w:left="-851"/>
        <w:rPr>
          <w:rFonts w:ascii="Arial" w:hAnsi="Arial" w:cs="Arial"/>
          <w:sz w:val="20"/>
          <w:szCs w:val="20"/>
        </w:rPr>
      </w:pPr>
    </w:p>
    <w:p w:rsidR="00657357" w:rsidRDefault="00657357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hanging="2880"/>
        <w:contextualSpacing/>
        <w:jc w:val="left"/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sz w:val="20"/>
          <w:szCs w:val="20"/>
        </w:rPr>
        <w:t>Размер 50</w:t>
      </w:r>
      <w:r w:rsidRPr="00657357">
        <w:rPr>
          <w:rFonts w:ascii="Arial" w:hAnsi="Arial" w:cs="Arial"/>
          <w:sz w:val="20"/>
          <w:szCs w:val="20"/>
          <w:lang w:val="en-US"/>
        </w:rPr>
        <w:t>x</w:t>
      </w:r>
      <w:r w:rsidRPr="00657357"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 xml:space="preserve"> </w:t>
      </w:r>
      <w:r w:rsidRPr="00657357">
        <w:rPr>
          <w:rFonts w:ascii="Arial" w:hAnsi="Arial" w:cs="Arial"/>
          <w:sz w:val="20"/>
          <w:szCs w:val="20"/>
        </w:rPr>
        <w:t>мм</w:t>
      </w:r>
      <w:r>
        <w:rPr>
          <w:rFonts w:ascii="Arial" w:hAnsi="Arial" w:cs="Arial"/>
          <w:sz w:val="20"/>
          <w:szCs w:val="20"/>
        </w:rPr>
        <w:t>.</w:t>
      </w:r>
    </w:p>
    <w:p w:rsidR="00657357" w:rsidRDefault="00657357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hanging="2880"/>
        <w:contextualSpacing/>
        <w:jc w:val="left"/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sz w:val="20"/>
          <w:szCs w:val="20"/>
        </w:rPr>
        <w:t>Внешний диаметр штанги 50 мм</w:t>
      </w:r>
      <w:r>
        <w:rPr>
          <w:rFonts w:ascii="Arial" w:hAnsi="Arial" w:cs="Arial"/>
          <w:sz w:val="20"/>
          <w:szCs w:val="20"/>
        </w:rPr>
        <w:t>.</w:t>
      </w:r>
    </w:p>
    <w:p w:rsidR="00657357" w:rsidRDefault="00657357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hanging="2880"/>
        <w:contextualSpacing/>
        <w:jc w:val="left"/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sz w:val="20"/>
          <w:szCs w:val="20"/>
        </w:rPr>
        <w:t>Внешний диаметр замка 57 мм</w:t>
      </w:r>
      <w:r>
        <w:rPr>
          <w:rFonts w:ascii="Arial" w:hAnsi="Arial" w:cs="Arial"/>
          <w:sz w:val="20"/>
          <w:szCs w:val="20"/>
        </w:rPr>
        <w:t>.</w:t>
      </w:r>
    </w:p>
    <w:p w:rsidR="00657357" w:rsidRDefault="00657357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hanging="2880"/>
        <w:contextualSpacing/>
        <w:jc w:val="left"/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sz w:val="20"/>
          <w:szCs w:val="20"/>
        </w:rPr>
        <w:t>Внутренний диаметр замка 18 мм</w:t>
      </w:r>
      <w:r>
        <w:rPr>
          <w:rFonts w:ascii="Arial" w:hAnsi="Arial" w:cs="Arial"/>
          <w:sz w:val="20"/>
          <w:szCs w:val="20"/>
        </w:rPr>
        <w:t>.</w:t>
      </w:r>
      <w:r w:rsidRPr="00657357">
        <w:rPr>
          <w:rFonts w:ascii="Arial" w:hAnsi="Arial" w:cs="Arial"/>
          <w:sz w:val="20"/>
          <w:szCs w:val="20"/>
        </w:rPr>
        <w:t xml:space="preserve"> </w:t>
      </w:r>
    </w:p>
    <w:p w:rsidR="00657357" w:rsidRDefault="00657357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hanging="2880"/>
        <w:contextualSpacing/>
        <w:jc w:val="left"/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sz w:val="20"/>
          <w:szCs w:val="20"/>
        </w:rPr>
        <w:t>Толщина штанги 6.5 мм</w:t>
      </w:r>
      <w:r>
        <w:rPr>
          <w:rFonts w:ascii="Arial" w:hAnsi="Arial" w:cs="Arial"/>
          <w:sz w:val="20"/>
          <w:szCs w:val="20"/>
        </w:rPr>
        <w:t>.</w:t>
      </w:r>
    </w:p>
    <w:p w:rsidR="00657357" w:rsidRDefault="00657357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hanging="2880"/>
        <w:contextualSpacing/>
        <w:jc w:val="left"/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sz w:val="20"/>
          <w:szCs w:val="20"/>
        </w:rPr>
        <w:t>Длина 2</w:t>
      </w:r>
      <w:r>
        <w:rPr>
          <w:rFonts w:ascii="Arial" w:hAnsi="Arial" w:cs="Arial"/>
          <w:sz w:val="20"/>
          <w:szCs w:val="20"/>
        </w:rPr>
        <w:t xml:space="preserve"> </w:t>
      </w:r>
      <w:r w:rsidRPr="00657357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.</w:t>
      </w:r>
    </w:p>
    <w:p w:rsidR="00657357" w:rsidRDefault="00657357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hanging="2880"/>
        <w:contextualSpacing/>
        <w:jc w:val="left"/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sz w:val="20"/>
          <w:szCs w:val="20"/>
        </w:rPr>
        <w:t xml:space="preserve">Группа прочности </w:t>
      </w:r>
      <w:r w:rsidRPr="00657357">
        <w:rPr>
          <w:rFonts w:ascii="Arial" w:hAnsi="Arial" w:cs="Arial"/>
          <w:sz w:val="20"/>
          <w:szCs w:val="20"/>
          <w:lang w:val="en-US"/>
        </w:rPr>
        <w:t>S</w:t>
      </w:r>
      <w:r w:rsidRPr="00657357">
        <w:rPr>
          <w:rFonts w:ascii="Arial" w:hAnsi="Arial" w:cs="Arial"/>
          <w:sz w:val="20"/>
          <w:szCs w:val="20"/>
        </w:rPr>
        <w:t>135</w:t>
      </w:r>
      <w:r>
        <w:rPr>
          <w:rFonts w:ascii="Arial" w:hAnsi="Arial" w:cs="Arial"/>
          <w:sz w:val="20"/>
          <w:szCs w:val="20"/>
        </w:rPr>
        <w:t>.</w:t>
      </w:r>
    </w:p>
    <w:p w:rsidR="00657357" w:rsidRDefault="00657357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hanging="2880"/>
        <w:contextualSpacing/>
        <w:jc w:val="left"/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sz w:val="20"/>
          <w:szCs w:val="20"/>
        </w:rPr>
        <w:t xml:space="preserve">Крутящий момент 4230 </w:t>
      </w:r>
      <w:proofErr w:type="spellStart"/>
      <w:r w:rsidRPr="00657357">
        <w:rPr>
          <w:rFonts w:ascii="Arial" w:hAnsi="Arial" w:cs="Arial"/>
          <w:sz w:val="20"/>
          <w:szCs w:val="20"/>
          <w:lang w:val="en-US"/>
        </w:rPr>
        <w:t>NxM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57357" w:rsidRDefault="00657357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hanging="288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Радиус изгиба 33.2.</w:t>
      </w:r>
    </w:p>
    <w:p w:rsidR="00426851" w:rsidRPr="00657357" w:rsidRDefault="00657357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left="426" w:hanging="426"/>
        <w:contextualSpacing/>
        <w:jc w:val="left"/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Используется при проведении всех этапов работ: </w:t>
      </w:r>
      <w:proofErr w:type="spellStart"/>
      <w:r w:rsidRPr="00657357">
        <w:rPr>
          <w:rFonts w:ascii="Arial" w:hAnsi="Arial" w:cs="Arial"/>
          <w:color w:val="333333"/>
          <w:sz w:val="20"/>
          <w:szCs w:val="20"/>
          <w:shd w:val="clear" w:color="auto" w:fill="FFFFFF"/>
        </w:rPr>
        <w:t>пилотное</w:t>
      </w:r>
      <w:proofErr w:type="spellEnd"/>
      <w:r w:rsidRPr="0065735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бурение, предварительное расширение, протяжка трубопровода в скважину. Применяется при работе во всех типах грунтов, включая скальные породы.</w:t>
      </w:r>
    </w:p>
    <w:p w:rsidR="000360AB" w:rsidRDefault="00364FC5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left="426" w:hanging="426"/>
        <w:contextualSpacing/>
        <w:jc w:val="left"/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sz w:val="20"/>
          <w:szCs w:val="20"/>
        </w:rPr>
        <w:t xml:space="preserve">Продукция должна быть новой и ранее </w:t>
      </w:r>
      <w:r w:rsidR="00711CD3" w:rsidRPr="00657357">
        <w:rPr>
          <w:rFonts w:ascii="Arial" w:hAnsi="Arial" w:cs="Arial"/>
          <w:sz w:val="20"/>
          <w:szCs w:val="20"/>
        </w:rPr>
        <w:t>неиспользованной, не ранее  2</w:t>
      </w:r>
      <w:r w:rsidR="007450DF" w:rsidRPr="00657357">
        <w:rPr>
          <w:rFonts w:ascii="Arial" w:hAnsi="Arial" w:cs="Arial"/>
          <w:sz w:val="20"/>
          <w:szCs w:val="20"/>
        </w:rPr>
        <w:t xml:space="preserve"> кв. 2</w:t>
      </w:r>
      <w:r w:rsidR="001279FE" w:rsidRPr="00657357">
        <w:rPr>
          <w:rFonts w:ascii="Arial" w:hAnsi="Arial" w:cs="Arial"/>
          <w:sz w:val="20"/>
          <w:szCs w:val="20"/>
        </w:rPr>
        <w:t>021</w:t>
      </w:r>
      <w:r w:rsidRPr="00657357">
        <w:rPr>
          <w:rFonts w:ascii="Arial" w:hAnsi="Arial" w:cs="Arial"/>
          <w:sz w:val="20"/>
          <w:szCs w:val="20"/>
        </w:rPr>
        <w:t xml:space="preserve"> г. выпуска.</w:t>
      </w:r>
    </w:p>
    <w:p w:rsidR="00364FC5" w:rsidRDefault="00364FC5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left="426" w:hanging="426"/>
        <w:contextualSpacing/>
        <w:jc w:val="left"/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sz w:val="20"/>
          <w:szCs w:val="20"/>
        </w:rPr>
        <w:t>Гарантия качества согласно пасп</w:t>
      </w:r>
      <w:r w:rsidR="00657357">
        <w:rPr>
          <w:rFonts w:ascii="Arial" w:hAnsi="Arial" w:cs="Arial"/>
          <w:sz w:val="20"/>
          <w:szCs w:val="20"/>
        </w:rPr>
        <w:t>орту на продукцию.</w:t>
      </w:r>
    </w:p>
    <w:p w:rsidR="004A7495" w:rsidRPr="00657357" w:rsidRDefault="00657357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left="426" w:hanging="42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Срок поставки: не более 7</w:t>
      </w:r>
      <w:r w:rsidR="004A7495" w:rsidRPr="00657357">
        <w:rPr>
          <w:rFonts w:ascii="Arial" w:hAnsi="Arial" w:cs="Arial"/>
          <w:sz w:val="20"/>
        </w:rPr>
        <w:t xml:space="preserve"> календарных дней с момента под</w:t>
      </w:r>
      <w:r w:rsidR="00657E5F" w:rsidRPr="00657357">
        <w:rPr>
          <w:rFonts w:ascii="Arial" w:hAnsi="Arial" w:cs="Arial"/>
          <w:sz w:val="20"/>
        </w:rPr>
        <w:t>писания договора.</w:t>
      </w:r>
    </w:p>
    <w:p w:rsidR="004A7495" w:rsidRPr="00657357" w:rsidRDefault="004A7495" w:rsidP="00657357">
      <w:pPr>
        <w:pStyle w:val="af4"/>
        <w:numPr>
          <w:ilvl w:val="3"/>
          <w:numId w:val="62"/>
        </w:numPr>
        <w:tabs>
          <w:tab w:val="clear" w:pos="2880"/>
          <w:tab w:val="num" w:pos="426"/>
        </w:tabs>
        <w:spacing w:line="240" w:lineRule="auto"/>
        <w:ind w:left="426" w:hanging="426"/>
        <w:contextualSpacing/>
        <w:jc w:val="left"/>
        <w:rPr>
          <w:rFonts w:ascii="Arial" w:hAnsi="Arial" w:cs="Arial"/>
          <w:sz w:val="20"/>
          <w:szCs w:val="20"/>
        </w:rPr>
      </w:pPr>
      <w:r w:rsidRPr="00657357">
        <w:rPr>
          <w:rFonts w:ascii="Arial" w:hAnsi="Arial" w:cs="Arial"/>
          <w:sz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7495" w:rsidRPr="006F2594" w:rsidRDefault="004A7495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1279FE" w:rsidRPr="006F2594" w:rsidRDefault="001279FE" w:rsidP="006F2594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bCs/>
          <w:sz w:val="20"/>
          <w:szCs w:val="20"/>
          <w:highlight w:val="yellow"/>
        </w:rPr>
      </w:pPr>
    </w:p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57" w:rsidRDefault="00657357">
      <w:r>
        <w:separator/>
      </w:r>
    </w:p>
  </w:endnote>
  <w:endnote w:type="continuationSeparator" w:id="0">
    <w:p w:rsidR="00657357" w:rsidRDefault="0065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57" w:rsidRDefault="00657357" w:rsidP="00441775">
    <w:pPr>
      <w:pStyle w:val="a7"/>
      <w:rPr>
        <w:szCs w:val="18"/>
      </w:rPr>
    </w:pPr>
  </w:p>
  <w:p w:rsidR="00657357" w:rsidRPr="00441775" w:rsidRDefault="00657357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57" w:rsidRDefault="00657357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57" w:rsidRDefault="00657357">
      <w:r>
        <w:separator/>
      </w:r>
    </w:p>
  </w:footnote>
  <w:footnote w:type="continuationSeparator" w:id="0">
    <w:p w:rsidR="00657357" w:rsidRDefault="0065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57" w:rsidRDefault="00657357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57" w:rsidRDefault="00657357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3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3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4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7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4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5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12"/>
  </w:num>
  <w:num w:numId="9">
    <w:abstractNumId w:val="29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6"/>
  </w:num>
  <w:num w:numId="15">
    <w:abstractNumId w:val="35"/>
  </w:num>
  <w:num w:numId="16">
    <w:abstractNumId w:val="57"/>
  </w:num>
  <w:num w:numId="17">
    <w:abstractNumId w:val="50"/>
  </w:num>
  <w:num w:numId="18">
    <w:abstractNumId w:val="46"/>
  </w:num>
  <w:num w:numId="19">
    <w:abstractNumId w:val="33"/>
  </w:num>
  <w:num w:numId="20">
    <w:abstractNumId w:val="58"/>
  </w:num>
  <w:num w:numId="21">
    <w:abstractNumId w:val="31"/>
  </w:num>
  <w:num w:numId="22">
    <w:abstractNumId w:val="32"/>
  </w:num>
  <w:num w:numId="23">
    <w:abstractNumId w:val="61"/>
  </w:num>
  <w:num w:numId="24">
    <w:abstractNumId w:val="43"/>
  </w:num>
  <w:num w:numId="25">
    <w:abstractNumId w:val="42"/>
  </w:num>
  <w:num w:numId="26">
    <w:abstractNumId w:val="21"/>
  </w:num>
  <w:num w:numId="27">
    <w:abstractNumId w:val="17"/>
  </w:num>
  <w:num w:numId="28">
    <w:abstractNumId w:val="63"/>
  </w:num>
  <w:num w:numId="29">
    <w:abstractNumId w:val="13"/>
  </w:num>
  <w:num w:numId="30">
    <w:abstractNumId w:val="60"/>
  </w:num>
  <w:num w:numId="31">
    <w:abstractNumId w:val="54"/>
  </w:num>
  <w:num w:numId="32">
    <w:abstractNumId w:val="39"/>
  </w:num>
  <w:num w:numId="33">
    <w:abstractNumId w:val="49"/>
  </w:num>
  <w:num w:numId="34">
    <w:abstractNumId w:val="59"/>
  </w:num>
  <w:num w:numId="35">
    <w:abstractNumId w:val="28"/>
  </w:num>
  <w:num w:numId="36">
    <w:abstractNumId w:val="37"/>
  </w:num>
  <w:num w:numId="37">
    <w:abstractNumId w:val="45"/>
  </w:num>
  <w:num w:numId="38">
    <w:abstractNumId w:val="47"/>
  </w:num>
  <w:num w:numId="39">
    <w:abstractNumId w:val="19"/>
  </w:num>
  <w:num w:numId="40">
    <w:abstractNumId w:val="38"/>
  </w:num>
  <w:num w:numId="41">
    <w:abstractNumId w:val="36"/>
  </w:num>
  <w:num w:numId="42">
    <w:abstractNumId w:val="20"/>
  </w:num>
  <w:num w:numId="43">
    <w:abstractNumId w:val="22"/>
  </w:num>
  <w:num w:numId="44">
    <w:abstractNumId w:val="51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26"/>
  </w:num>
  <w:num w:numId="54">
    <w:abstractNumId w:val="14"/>
  </w:num>
  <w:num w:numId="55">
    <w:abstractNumId w:val="1"/>
  </w:num>
  <w:num w:numId="56">
    <w:abstractNumId w:val="62"/>
  </w:num>
  <w:num w:numId="57">
    <w:abstractNumId w:val="53"/>
  </w:num>
  <w:num w:numId="58">
    <w:abstractNumId w:val="18"/>
  </w:num>
  <w:num w:numId="59">
    <w:abstractNumId w:val="16"/>
  </w:num>
  <w:num w:numId="60">
    <w:abstractNumId w:val="30"/>
  </w:num>
  <w:num w:numId="61">
    <w:abstractNumId w:val="40"/>
  </w:num>
  <w:num w:numId="62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97812"/>
    <w:rsid w:val="001A0CEE"/>
    <w:rsid w:val="001A12DA"/>
    <w:rsid w:val="001A1F92"/>
    <w:rsid w:val="001A66B3"/>
    <w:rsid w:val="001B1081"/>
    <w:rsid w:val="001B13BF"/>
    <w:rsid w:val="001B1514"/>
    <w:rsid w:val="001C163E"/>
    <w:rsid w:val="001C66F7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A7495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60CB"/>
    <w:rsid w:val="009362BC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FAF"/>
    <w:rsid w:val="00990D84"/>
    <w:rsid w:val="00990E5D"/>
    <w:rsid w:val="00991BA1"/>
    <w:rsid w:val="00996602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D22C8"/>
    <w:rsid w:val="00CD31DD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732BF"/>
    <w:rsid w:val="00D85DBE"/>
    <w:rsid w:val="00D926D3"/>
    <w:rsid w:val="00D95610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0D97"/>
    <w:rsid w:val="00E21112"/>
    <w:rsid w:val="00E21C7A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DC85-713A-41C0-A57F-11DB931D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9791</Words>
  <Characters>55811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2021-09-20T13:13:00Z</dcterms:created>
  <dcterms:modified xsi:type="dcterms:W3CDTF">2021-09-21T11:25:00Z</dcterms:modified>
</cp:coreProperties>
</file>